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3B" w:rsidRDefault="00245C3B" w:rsidP="00245C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обращений граждан, заявлений и жалоб граждан, поступивших в  2019 году</w:t>
      </w:r>
    </w:p>
    <w:p w:rsidR="00245C3B" w:rsidRDefault="00245C3B" w:rsidP="00245C3B">
      <w:pPr>
        <w:rPr>
          <w:rFonts w:ascii="Times New Roman" w:hAnsi="Times New Roman"/>
          <w:sz w:val="28"/>
          <w:szCs w:val="28"/>
        </w:rPr>
      </w:pPr>
    </w:p>
    <w:p w:rsidR="00245C3B" w:rsidRDefault="00245C3B" w:rsidP="00245C3B">
      <w:pPr>
        <w:pStyle w:val="msonormalcxspmiddlecxspmiddle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Совете и Исполнительном комитете Сухояшского сельского поселения Азнакаевского  муниципального района деятельность по рассмотрению обращений граждан осуществляется в соответствии с Федеральным Законом «О порядке рассмотрения обращений граждан Российской Федерации» (№59-ФЗ от 02.05.2006), Законом Республики Татарстан «О порядке рассмотрения обращений граждан в Республике Татарстан» (№16-ЗРТ от 12.05.2003), Уставом Сухояшского сельского поселения Азнакаевского муниципального района, решением  Сухояшского сельского поселения Азнакаевского районного Совета</w:t>
      </w:r>
      <w:proofErr w:type="gramEnd"/>
      <w:r>
        <w:rPr>
          <w:sz w:val="28"/>
          <w:szCs w:val="28"/>
        </w:rPr>
        <w:t xml:space="preserve"> «О Положении  по рассмотрению обращений граждан и обеспечению личного приема граждан в  </w:t>
      </w:r>
      <w:proofErr w:type="spellStart"/>
      <w:r>
        <w:rPr>
          <w:sz w:val="28"/>
          <w:szCs w:val="28"/>
        </w:rPr>
        <w:t>Сухояшском</w:t>
      </w:r>
      <w:proofErr w:type="spellEnd"/>
      <w:r>
        <w:rPr>
          <w:sz w:val="28"/>
          <w:szCs w:val="28"/>
        </w:rPr>
        <w:t xml:space="preserve"> сельском поселении Азнакаевского муниципального района Республики Татарстан» от  04 июня 2018 № 14</w:t>
      </w:r>
      <w:r w:rsidR="001C5836">
        <w:rPr>
          <w:sz w:val="28"/>
          <w:szCs w:val="28"/>
        </w:rPr>
        <w:t xml:space="preserve"> </w:t>
      </w:r>
      <w:proofErr w:type="gramStart"/>
      <w:r w:rsidR="001C5836">
        <w:rPr>
          <w:sz w:val="28"/>
          <w:szCs w:val="28"/>
        </w:rPr>
        <w:t xml:space="preserve">( </w:t>
      </w:r>
      <w:proofErr w:type="gramEnd"/>
      <w:r w:rsidR="001C5836">
        <w:rPr>
          <w:sz w:val="28"/>
          <w:szCs w:val="28"/>
        </w:rPr>
        <w:t>в редакции решений № 26 от 10.10.2018г., № 6 от 12.03.2019г., № 20 от 05.08.2019г.)</w:t>
      </w:r>
      <w:r>
        <w:rPr>
          <w:sz w:val="28"/>
          <w:szCs w:val="28"/>
        </w:rPr>
        <w:t xml:space="preserve"> </w:t>
      </w:r>
    </w:p>
    <w:p w:rsidR="00245C3B" w:rsidRDefault="00245C3B" w:rsidP="00245C3B">
      <w:pPr>
        <w:pStyle w:val="msonormalcxspmiddlecxspmiddlecxsplastcxspla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должностным лицом по  работе с обращениями граждан  в адрес главы Сухояшского сельского поселения  является - секретарь Исполнительного комитета Сухояшского сельского поселения.</w:t>
      </w:r>
    </w:p>
    <w:p w:rsidR="003A2A74" w:rsidRDefault="001C5836" w:rsidP="00DC43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года по 31 декабря 2019</w:t>
      </w:r>
      <w:r w:rsidR="00245C3B">
        <w:rPr>
          <w:rFonts w:ascii="Times New Roman" w:hAnsi="Times New Roman"/>
          <w:sz w:val="28"/>
          <w:szCs w:val="28"/>
        </w:rPr>
        <w:t xml:space="preserve"> года в адрес главы Сухояшского СП  поступ</w:t>
      </w:r>
      <w:r w:rsidR="003A2A74">
        <w:rPr>
          <w:rFonts w:ascii="Times New Roman" w:hAnsi="Times New Roman"/>
          <w:sz w:val="28"/>
          <w:szCs w:val="28"/>
        </w:rPr>
        <w:t>ило:</w:t>
      </w:r>
    </w:p>
    <w:p w:rsidR="00245C3B" w:rsidRDefault="00DC438D" w:rsidP="00DC438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2A74">
        <w:rPr>
          <w:rFonts w:ascii="Times New Roman" w:hAnsi="Times New Roman"/>
          <w:sz w:val="28"/>
          <w:szCs w:val="28"/>
        </w:rPr>
        <w:t xml:space="preserve">- </w:t>
      </w:r>
      <w:r w:rsidR="00245C3B">
        <w:rPr>
          <w:rFonts w:ascii="Times New Roman" w:hAnsi="Times New Roman"/>
          <w:sz w:val="28"/>
          <w:szCs w:val="28"/>
        </w:rPr>
        <w:t>1</w:t>
      </w:r>
      <w:r w:rsidR="007D58C6">
        <w:rPr>
          <w:rFonts w:ascii="Times New Roman" w:hAnsi="Times New Roman"/>
          <w:sz w:val="28"/>
          <w:szCs w:val="28"/>
        </w:rPr>
        <w:t xml:space="preserve"> письменное</w:t>
      </w:r>
      <w:r w:rsidR="003A2A74">
        <w:rPr>
          <w:rFonts w:ascii="Times New Roman" w:hAnsi="Times New Roman"/>
          <w:sz w:val="28"/>
          <w:szCs w:val="28"/>
        </w:rPr>
        <w:t xml:space="preserve"> </w:t>
      </w:r>
      <w:r w:rsidR="00245C3B">
        <w:rPr>
          <w:rFonts w:ascii="Times New Roman" w:hAnsi="Times New Roman"/>
          <w:sz w:val="28"/>
          <w:szCs w:val="28"/>
        </w:rPr>
        <w:t>обращение  на русском языке, через управление Президента Российской Федерации по работе с о</w:t>
      </w:r>
      <w:r w:rsidR="007D58C6">
        <w:rPr>
          <w:rFonts w:ascii="Times New Roman" w:hAnsi="Times New Roman"/>
          <w:sz w:val="28"/>
          <w:szCs w:val="28"/>
        </w:rPr>
        <w:t>бращениями граждан и организаций</w:t>
      </w:r>
      <w:proofErr w:type="gramStart"/>
      <w:r w:rsidR="007D58C6">
        <w:rPr>
          <w:rFonts w:ascii="Times New Roman" w:hAnsi="Times New Roman"/>
          <w:sz w:val="28"/>
          <w:szCs w:val="28"/>
        </w:rPr>
        <w:t>.</w:t>
      </w:r>
      <w:proofErr w:type="gramEnd"/>
      <w:r w:rsidR="00245C3B">
        <w:rPr>
          <w:rFonts w:ascii="Times New Roman" w:hAnsi="Times New Roman"/>
          <w:sz w:val="28"/>
          <w:szCs w:val="28"/>
        </w:rPr>
        <w:t xml:space="preserve"> </w:t>
      </w:r>
      <w:r w:rsidR="007D58C6">
        <w:rPr>
          <w:rFonts w:ascii="Times New Roman" w:hAnsi="Times New Roman"/>
          <w:sz w:val="28"/>
          <w:szCs w:val="28"/>
        </w:rPr>
        <w:t xml:space="preserve">Обращение </w:t>
      </w:r>
      <w:r w:rsidR="00974616">
        <w:rPr>
          <w:rFonts w:ascii="Times New Roman" w:hAnsi="Times New Roman"/>
          <w:sz w:val="28"/>
          <w:szCs w:val="28"/>
        </w:rPr>
        <w:t>о проблеме с водоснабжением в населенном пункте Банки-Сухояш Сухояшского сельского поселения Азнакаевского муниципального района Республики Татарстан.</w:t>
      </w:r>
    </w:p>
    <w:p w:rsidR="00245C3B" w:rsidRPr="003A2A74" w:rsidRDefault="00974616" w:rsidP="00245C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Автором обращения</w:t>
      </w:r>
      <w:r w:rsidR="00245C3B">
        <w:rPr>
          <w:rFonts w:ascii="Times New Roman" w:hAnsi="Times New Roman"/>
          <w:sz w:val="28"/>
          <w:szCs w:val="28"/>
        </w:rPr>
        <w:t xml:space="preserve">  явля</w:t>
      </w:r>
      <w:r>
        <w:rPr>
          <w:rFonts w:ascii="Times New Roman" w:hAnsi="Times New Roman"/>
          <w:sz w:val="28"/>
          <w:szCs w:val="28"/>
        </w:rPr>
        <w:t xml:space="preserve">ется  житель дер. Банки-Сухояш </w:t>
      </w:r>
      <w:proofErr w:type="spellStart"/>
      <w:r>
        <w:rPr>
          <w:rFonts w:ascii="Times New Roman" w:hAnsi="Times New Roman"/>
          <w:sz w:val="28"/>
          <w:szCs w:val="28"/>
        </w:rPr>
        <w:t>Удербаева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</w:t>
      </w:r>
      <w:r w:rsidR="00245C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29.04.1985 года рождения,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с 26.01.2018 года, прибывшая из Республики Казахстан.</w:t>
      </w:r>
      <w:r w:rsidR="007D58C6">
        <w:rPr>
          <w:rFonts w:ascii="Times New Roman" w:hAnsi="Times New Roman"/>
          <w:sz w:val="28"/>
          <w:szCs w:val="28"/>
        </w:rPr>
        <w:t xml:space="preserve"> По данному обращению</w:t>
      </w:r>
      <w:r w:rsidR="007C67C6">
        <w:rPr>
          <w:rFonts w:ascii="Times New Roman" w:hAnsi="Times New Roman"/>
          <w:sz w:val="28"/>
          <w:szCs w:val="28"/>
        </w:rPr>
        <w:t xml:space="preserve"> </w:t>
      </w:r>
      <w:r w:rsidR="007C67C6" w:rsidRPr="003A2A74">
        <w:rPr>
          <w:rFonts w:ascii="Times New Roman" w:hAnsi="Times New Roman"/>
          <w:sz w:val="28"/>
          <w:szCs w:val="28"/>
        </w:rPr>
        <w:t>приняты необходимые</w:t>
      </w:r>
      <w:r w:rsidR="007D58C6">
        <w:rPr>
          <w:rFonts w:ascii="Times New Roman" w:hAnsi="Times New Roman"/>
          <w:sz w:val="28"/>
          <w:szCs w:val="28"/>
        </w:rPr>
        <w:t xml:space="preserve"> меры, вопрос решен положительно</w:t>
      </w:r>
      <w:r w:rsidR="003A2A74">
        <w:rPr>
          <w:rFonts w:ascii="Times New Roman" w:hAnsi="Times New Roman"/>
          <w:sz w:val="28"/>
          <w:szCs w:val="28"/>
        </w:rPr>
        <w:t>.</w:t>
      </w:r>
    </w:p>
    <w:p w:rsidR="007D58C6" w:rsidRDefault="003A2A74" w:rsidP="00245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A74">
        <w:rPr>
          <w:rFonts w:ascii="Times New Roman" w:hAnsi="Times New Roman"/>
          <w:sz w:val="28"/>
          <w:szCs w:val="28"/>
        </w:rPr>
        <w:t xml:space="preserve"> - 2 </w:t>
      </w:r>
      <w:r w:rsidR="007D58C6">
        <w:rPr>
          <w:rFonts w:ascii="Times New Roman" w:hAnsi="Times New Roman"/>
          <w:sz w:val="28"/>
          <w:szCs w:val="28"/>
        </w:rPr>
        <w:t xml:space="preserve">письменное </w:t>
      </w:r>
      <w:r w:rsidRPr="003A2A74">
        <w:rPr>
          <w:rFonts w:ascii="Times New Roman" w:hAnsi="Times New Roman"/>
          <w:sz w:val="28"/>
          <w:szCs w:val="28"/>
        </w:rPr>
        <w:t>обращение</w:t>
      </w:r>
      <w:r w:rsidR="007D58C6">
        <w:rPr>
          <w:rFonts w:ascii="Times New Roman" w:hAnsi="Times New Roman"/>
          <w:sz w:val="28"/>
          <w:szCs w:val="28"/>
        </w:rPr>
        <w:t xml:space="preserve"> </w:t>
      </w:r>
      <w:r w:rsidR="007D58C6" w:rsidRPr="003A2A74">
        <w:rPr>
          <w:rFonts w:ascii="Times New Roman" w:hAnsi="Times New Roman"/>
          <w:sz w:val="28"/>
          <w:szCs w:val="28"/>
        </w:rPr>
        <w:t>на русском языке</w:t>
      </w:r>
      <w:r w:rsidRPr="003A2A74">
        <w:rPr>
          <w:rFonts w:ascii="Times New Roman" w:hAnsi="Times New Roman"/>
          <w:sz w:val="28"/>
          <w:szCs w:val="28"/>
        </w:rPr>
        <w:t xml:space="preserve"> через Народный контроль за </w:t>
      </w:r>
      <w:r w:rsidRPr="003A2A74">
        <w:rPr>
          <w:rFonts w:ascii="Times New Roman" w:hAnsi="Times New Roman"/>
        </w:rPr>
        <w:t>№ 3097112 от 30.09.2019г</w:t>
      </w:r>
      <w:r w:rsidR="007D58C6">
        <w:rPr>
          <w:rFonts w:ascii="Times New Roman" w:hAnsi="Times New Roman"/>
          <w:sz w:val="28"/>
          <w:szCs w:val="28"/>
        </w:rPr>
        <w:t>,</w:t>
      </w:r>
      <w:r w:rsidRPr="003A2A74">
        <w:rPr>
          <w:rFonts w:ascii="Times New Roman" w:hAnsi="Times New Roman"/>
          <w:sz w:val="28"/>
          <w:szCs w:val="28"/>
        </w:rPr>
        <w:t xml:space="preserve"> об уличном освещении по улице </w:t>
      </w:r>
      <w:proofErr w:type="gramStart"/>
      <w:r w:rsidRPr="003A2A74">
        <w:rPr>
          <w:rFonts w:ascii="Times New Roman" w:hAnsi="Times New Roman"/>
          <w:sz w:val="28"/>
          <w:szCs w:val="28"/>
        </w:rPr>
        <w:t>Садовая</w:t>
      </w:r>
      <w:proofErr w:type="gramEnd"/>
      <w:r w:rsidRPr="003A2A74">
        <w:rPr>
          <w:rFonts w:ascii="Times New Roman" w:hAnsi="Times New Roman"/>
          <w:sz w:val="28"/>
          <w:szCs w:val="28"/>
        </w:rPr>
        <w:t xml:space="preserve"> села Большой Сухояш. </w:t>
      </w:r>
      <w:r w:rsidRPr="003A2A74">
        <w:rPr>
          <w:rFonts w:ascii="Times New Roman" w:hAnsi="Times New Roman"/>
          <w:sz w:val="28"/>
          <w:szCs w:val="28"/>
        </w:rPr>
        <w:t xml:space="preserve">Лампы уличного освещения заменены 04.10.2019г.  Сообщение анонима является не корректным, лампы уличного </w:t>
      </w:r>
      <w:r w:rsidR="007D58C6">
        <w:rPr>
          <w:rFonts w:ascii="Times New Roman" w:hAnsi="Times New Roman"/>
          <w:sz w:val="28"/>
          <w:szCs w:val="28"/>
        </w:rPr>
        <w:t>освещения перегорели вследствие</w:t>
      </w:r>
      <w:r w:rsidRPr="003A2A74">
        <w:rPr>
          <w:rFonts w:ascii="Times New Roman" w:hAnsi="Times New Roman"/>
          <w:sz w:val="28"/>
          <w:szCs w:val="28"/>
        </w:rPr>
        <w:t xml:space="preserve"> ветреной погоды и</w:t>
      </w:r>
      <w:r w:rsidR="007D58C6">
        <w:rPr>
          <w:rFonts w:ascii="Times New Roman" w:hAnsi="Times New Roman"/>
          <w:sz w:val="28"/>
          <w:szCs w:val="28"/>
        </w:rPr>
        <w:t xml:space="preserve"> обрыва провода.</w:t>
      </w:r>
      <w:r w:rsidRPr="003A2A74">
        <w:rPr>
          <w:rFonts w:ascii="Times New Roman" w:hAnsi="Times New Roman"/>
          <w:sz w:val="28"/>
          <w:szCs w:val="28"/>
        </w:rPr>
        <w:t xml:space="preserve"> </w:t>
      </w:r>
    </w:p>
    <w:p w:rsidR="003A2A74" w:rsidRPr="009620AB" w:rsidRDefault="007D58C6" w:rsidP="00245C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0AB">
        <w:rPr>
          <w:rFonts w:ascii="Times New Roman" w:hAnsi="Times New Roman"/>
          <w:sz w:val="28"/>
          <w:szCs w:val="28"/>
        </w:rPr>
        <w:t xml:space="preserve"> Зарегистрировано выдача справок гражданам в</w:t>
      </w:r>
      <w:r w:rsidR="003A2A74" w:rsidRPr="009620AB">
        <w:rPr>
          <w:rFonts w:ascii="Times New Roman" w:hAnsi="Times New Roman"/>
          <w:sz w:val="28"/>
          <w:szCs w:val="28"/>
        </w:rPr>
        <w:t xml:space="preserve"> 2019 год</w:t>
      </w:r>
      <w:r w:rsidRPr="009620AB">
        <w:rPr>
          <w:rFonts w:ascii="Times New Roman" w:hAnsi="Times New Roman"/>
          <w:sz w:val="28"/>
          <w:szCs w:val="28"/>
        </w:rPr>
        <w:t>у</w:t>
      </w:r>
      <w:r w:rsidR="003A2A74" w:rsidRPr="009620AB">
        <w:rPr>
          <w:rFonts w:ascii="Times New Roman" w:hAnsi="Times New Roman"/>
          <w:sz w:val="28"/>
          <w:szCs w:val="28"/>
        </w:rPr>
        <w:t xml:space="preserve"> в количестве 232</w:t>
      </w:r>
      <w:r w:rsidRPr="009620AB">
        <w:rPr>
          <w:rFonts w:ascii="Times New Roman" w:hAnsi="Times New Roman"/>
          <w:sz w:val="28"/>
          <w:szCs w:val="28"/>
        </w:rPr>
        <w:t xml:space="preserve"> </w:t>
      </w:r>
      <w:r w:rsidR="003A2A74" w:rsidRPr="009620AB">
        <w:rPr>
          <w:rFonts w:ascii="Times New Roman" w:hAnsi="Times New Roman"/>
          <w:sz w:val="28"/>
          <w:szCs w:val="28"/>
        </w:rPr>
        <w:t xml:space="preserve">шт. </w:t>
      </w:r>
      <w:r w:rsidRPr="009620AB">
        <w:rPr>
          <w:rFonts w:ascii="Times New Roman" w:hAnsi="Times New Roman"/>
          <w:sz w:val="28"/>
          <w:szCs w:val="28"/>
        </w:rPr>
        <w:t xml:space="preserve">Это справки с места жительства, о составе семьи, выписки из домовой книги, выписки из </w:t>
      </w:r>
      <w:proofErr w:type="spellStart"/>
      <w:r w:rsidRPr="009620AB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9620AB">
        <w:rPr>
          <w:rFonts w:ascii="Times New Roman" w:hAnsi="Times New Roman"/>
          <w:sz w:val="28"/>
          <w:szCs w:val="28"/>
        </w:rPr>
        <w:t xml:space="preserve"> книги на жилой дом, выписки из </w:t>
      </w:r>
      <w:proofErr w:type="spellStart"/>
      <w:r w:rsidRPr="009620AB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9620AB">
        <w:rPr>
          <w:rFonts w:ascii="Times New Roman" w:hAnsi="Times New Roman"/>
          <w:sz w:val="28"/>
          <w:szCs w:val="28"/>
        </w:rPr>
        <w:t xml:space="preserve"> книги на земельный участок. Этим гражданам оказаны услуги в момент обращения в устном виде.</w:t>
      </w:r>
    </w:p>
    <w:p w:rsidR="003A2A74" w:rsidRPr="003A2A74" w:rsidRDefault="003A2A74" w:rsidP="00245C3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20AB" w:rsidRDefault="00245C3B" w:rsidP="00245C3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показы</w:t>
      </w:r>
      <w:r w:rsidR="009620AB">
        <w:rPr>
          <w:rFonts w:ascii="Times New Roman" w:hAnsi="Times New Roman"/>
          <w:sz w:val="28"/>
          <w:szCs w:val="28"/>
        </w:rPr>
        <w:t>вает, что обращения направлены на решение вопросов водоснабжения (33,33 %),  благоустройства (66,67%).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5C3B" w:rsidRDefault="00245C3B" w:rsidP="00245C3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решением Совета Сухояшского сельского «О Положении по рассмотрению обращений граждан и обеспечению личного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приема  граждан 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Сухояшском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сельском поселении Азнакаевского муниципального  района Республики Татарстан» от  04 июня 2018 № 14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 граждан осуществляется </w:t>
      </w:r>
      <w:r>
        <w:rPr>
          <w:rFonts w:ascii="Times New Roman" w:hAnsi="Times New Roman"/>
          <w:color w:val="000000"/>
          <w:sz w:val="28"/>
          <w:szCs w:val="28"/>
        </w:rPr>
        <w:t>главой Сухояшского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Азнакаевского муниципального района Республики Татарстан (далее - Глава) - еженедельно по вторникам с 14.00 до 17.00 часов, лично по предварительной </w:t>
      </w:r>
      <w:r>
        <w:rPr>
          <w:rFonts w:ascii="Times New Roman" w:hAnsi="Times New Roman"/>
          <w:color w:val="000000"/>
          <w:sz w:val="28"/>
          <w:szCs w:val="28"/>
        </w:rPr>
        <w:t>записи.</w:t>
      </w:r>
      <w:proofErr w:type="gramEnd"/>
    </w:p>
    <w:p w:rsidR="00245C3B" w:rsidRDefault="00245C3B" w:rsidP="00245C3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Информация о месте приема, установленных для приема днях и часах, телефонов для предварительной записи размещены на официальном сайте Азнакаевского муниципального района в информационно-телекоммуникационной сети Интернет по веб-адресу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aznakayevo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.tatar.ru</w:t>
        </w:r>
      </w:hyperlink>
      <w:r>
        <w:rPr>
          <w:rFonts w:ascii="Times New Roman" w:hAnsi="Times New Roman"/>
          <w:sz w:val="28"/>
          <w:szCs w:val="28"/>
        </w:rPr>
        <w:t>. В разделе  «Сельские поселения».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Указанная информация также размещается на информационном стенде в административном здании исполкома, распложенном по ул. Школьная, дом 4-2.</w:t>
      </w:r>
    </w:p>
    <w:p w:rsidR="00245C3B" w:rsidRDefault="00245C3B" w:rsidP="00245C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C3B" w:rsidRDefault="00245C3B" w:rsidP="00245C3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C3B" w:rsidRDefault="00245C3B" w:rsidP="00245C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исполнительного комитета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Миннеханова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 </w:t>
      </w:r>
    </w:p>
    <w:p w:rsidR="00245C3B" w:rsidRDefault="00245C3B" w:rsidP="00245C3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Сухояшского  сельского поселения</w:t>
      </w:r>
    </w:p>
    <w:p w:rsidR="0032325F" w:rsidRDefault="0032325F"/>
    <w:sectPr w:rsidR="0032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95"/>
    <w:rsid w:val="001C5836"/>
    <w:rsid w:val="00245C3B"/>
    <w:rsid w:val="0032325F"/>
    <w:rsid w:val="003A2A74"/>
    <w:rsid w:val="00404395"/>
    <w:rsid w:val="007C67C6"/>
    <w:rsid w:val="007D58C6"/>
    <w:rsid w:val="009620AB"/>
    <w:rsid w:val="00974616"/>
    <w:rsid w:val="00D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3B"/>
    <w:pPr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5C3B"/>
    <w:rPr>
      <w:color w:val="0000FF"/>
      <w:u w:val="single"/>
    </w:rPr>
  </w:style>
  <w:style w:type="paragraph" w:customStyle="1" w:styleId="msonormalcxspmiddlecxspmiddlecxsplast">
    <w:name w:val="msonormalcxspmiddlecxspmiddlecxsplast"/>
    <w:basedOn w:val="a"/>
    <w:rsid w:val="00245C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cxspmiddlecxspmiddlecxsplastcxsplast">
    <w:name w:val="msonormalcxspmiddlecxspmiddlecxsplastcxsplast"/>
    <w:basedOn w:val="a"/>
    <w:rsid w:val="00245C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3B"/>
    <w:pPr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5C3B"/>
    <w:rPr>
      <w:color w:val="0000FF"/>
      <w:u w:val="single"/>
    </w:rPr>
  </w:style>
  <w:style w:type="paragraph" w:customStyle="1" w:styleId="msonormalcxspmiddlecxspmiddlecxsplast">
    <w:name w:val="msonormalcxspmiddlecxspmiddlecxsplast"/>
    <w:basedOn w:val="a"/>
    <w:rsid w:val="00245C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cxspmiddlecxspmiddlecxsplastcxsplast">
    <w:name w:val="msonormalcxspmiddlecxspmiddlecxsplastcxsplast"/>
    <w:basedOn w:val="a"/>
    <w:rsid w:val="00245C3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nakayevo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2020-01-15T07:15:00Z</dcterms:created>
  <dcterms:modified xsi:type="dcterms:W3CDTF">2020-01-15T10:53:00Z</dcterms:modified>
</cp:coreProperties>
</file>