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Ind w:w="-885" w:type="dxa"/>
        <w:tblLook w:val="04A0" w:firstRow="1" w:lastRow="0" w:firstColumn="1" w:lastColumn="0" w:noHBand="0" w:noVBand="1"/>
      </w:tblPr>
      <w:tblGrid>
        <w:gridCol w:w="1952"/>
        <w:gridCol w:w="6236"/>
        <w:gridCol w:w="2693"/>
      </w:tblGrid>
      <w:tr w:rsidR="007840F3" w:rsidRPr="002173FB" w:rsidTr="007840F3">
        <w:tc>
          <w:tcPr>
            <w:tcW w:w="8188" w:type="dxa"/>
            <w:gridSpan w:val="2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693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 xml:space="preserve">Часть здания школы </w:t>
            </w:r>
            <w:proofErr w:type="spellStart"/>
            <w:r w:rsidRPr="002173FB">
              <w:rPr>
                <w:bCs/>
                <w:iCs/>
                <w:sz w:val="24"/>
                <w:szCs w:val="24"/>
              </w:rPr>
              <w:t>с</w:t>
            </w:r>
            <w:proofErr w:type="gramStart"/>
            <w:r w:rsidRPr="002173FB">
              <w:rPr>
                <w:bCs/>
                <w:iCs/>
                <w:sz w:val="24"/>
                <w:szCs w:val="24"/>
              </w:rPr>
              <w:t>.Т</w:t>
            </w:r>
            <w:proofErr w:type="gramEnd"/>
            <w:r w:rsidRPr="002173FB">
              <w:rPr>
                <w:bCs/>
                <w:iCs/>
                <w:sz w:val="24"/>
                <w:szCs w:val="24"/>
              </w:rPr>
              <w:t>ойкино</w:t>
            </w:r>
            <w:proofErr w:type="spellEnd"/>
          </w:p>
        </w:tc>
      </w:tr>
      <w:tr w:rsidR="007840F3" w:rsidRPr="002173FB" w:rsidTr="007840F3">
        <w:tc>
          <w:tcPr>
            <w:tcW w:w="8188" w:type="dxa"/>
            <w:gridSpan w:val="2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Балансодержатель с указанием ИНН</w:t>
            </w:r>
          </w:p>
        </w:tc>
        <w:tc>
          <w:tcPr>
            <w:tcW w:w="2693" w:type="dxa"/>
          </w:tcPr>
          <w:p w:rsidR="007840F3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2173FB">
              <w:rPr>
                <w:bCs/>
                <w:iCs/>
                <w:sz w:val="24"/>
                <w:szCs w:val="24"/>
              </w:rPr>
              <w:t>Тойкинского</w:t>
            </w:r>
            <w:proofErr w:type="spellEnd"/>
            <w:r w:rsidRPr="002173FB">
              <w:rPr>
                <w:bCs/>
                <w:iCs/>
                <w:sz w:val="24"/>
                <w:szCs w:val="24"/>
              </w:rPr>
              <w:t xml:space="preserve"> сельского поселения Азнакаевского муниципального района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ИНН 1643009058</w:t>
            </w:r>
          </w:p>
        </w:tc>
      </w:tr>
      <w:tr w:rsidR="007840F3" w:rsidRPr="002173FB" w:rsidTr="007840F3">
        <w:tc>
          <w:tcPr>
            <w:tcW w:w="8188" w:type="dxa"/>
            <w:gridSpan w:val="2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2693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bCs/>
                <w:iCs/>
                <w:sz w:val="24"/>
                <w:szCs w:val="24"/>
              </w:rPr>
              <w:t>Азнакаевский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р-н, </w:t>
            </w:r>
            <w:proofErr w:type="spellStart"/>
            <w:r>
              <w:rPr>
                <w:bCs/>
                <w:iCs/>
                <w:sz w:val="24"/>
                <w:szCs w:val="24"/>
              </w:rPr>
              <w:t>с</w:t>
            </w:r>
            <w:proofErr w:type="gramStart"/>
            <w:r>
              <w:rPr>
                <w:bCs/>
                <w:iCs/>
                <w:sz w:val="24"/>
                <w:szCs w:val="24"/>
              </w:rPr>
              <w:t>.Т</w:t>
            </w:r>
            <w:proofErr w:type="gramEnd"/>
            <w:r>
              <w:rPr>
                <w:bCs/>
                <w:iCs/>
                <w:sz w:val="24"/>
                <w:szCs w:val="24"/>
              </w:rPr>
              <w:t>ойкино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  <w:szCs w:val="24"/>
              </w:rPr>
              <w:t>ул.Джалиля</w:t>
            </w:r>
            <w:proofErr w:type="spellEnd"/>
            <w:r>
              <w:rPr>
                <w:bCs/>
                <w:iCs/>
                <w:sz w:val="24"/>
                <w:szCs w:val="24"/>
              </w:rPr>
              <w:t>, д. 22</w:t>
            </w:r>
          </w:p>
        </w:tc>
      </w:tr>
      <w:tr w:rsidR="007840F3" w:rsidRPr="002173FB" w:rsidTr="007840F3">
        <w:tc>
          <w:tcPr>
            <w:tcW w:w="8188" w:type="dxa"/>
            <w:gridSpan w:val="2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 xml:space="preserve">Площадь объекта, </w:t>
            </w:r>
            <w:proofErr w:type="spellStart"/>
            <w:r w:rsidRPr="002173FB">
              <w:rPr>
                <w:bCs/>
                <w:iCs/>
                <w:sz w:val="24"/>
                <w:szCs w:val="24"/>
              </w:rPr>
              <w:t>кв.м</w:t>
            </w:r>
            <w:proofErr w:type="spellEnd"/>
            <w:r w:rsidRPr="002173F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569,4</w:t>
            </w:r>
          </w:p>
        </w:tc>
      </w:tr>
      <w:tr w:rsidR="007840F3" w:rsidRPr="002173FB" w:rsidTr="007840F3">
        <w:tc>
          <w:tcPr>
            <w:tcW w:w="8188" w:type="dxa"/>
            <w:gridSpan w:val="2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2173FB">
              <w:rPr>
                <w:bCs/>
                <w:iCs/>
                <w:sz w:val="24"/>
                <w:szCs w:val="24"/>
              </w:rPr>
              <w:t>кв.м</w:t>
            </w:r>
            <w:proofErr w:type="spellEnd"/>
            <w:r w:rsidRPr="002173FB">
              <w:rPr>
                <w:bCs/>
                <w:iCs/>
                <w:sz w:val="24"/>
                <w:szCs w:val="24"/>
              </w:rPr>
              <w:t>. (при наличии)</w:t>
            </w:r>
          </w:p>
        </w:tc>
        <w:tc>
          <w:tcPr>
            <w:tcW w:w="2693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7840F3" w:rsidRPr="002173FB" w:rsidTr="007840F3">
        <w:tc>
          <w:tcPr>
            <w:tcW w:w="8188" w:type="dxa"/>
            <w:gridSpan w:val="2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Балансовая стоимость объекта, тыс. рублей</w:t>
            </w:r>
          </w:p>
        </w:tc>
        <w:tc>
          <w:tcPr>
            <w:tcW w:w="2693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780,3</w:t>
            </w:r>
          </w:p>
        </w:tc>
      </w:tr>
      <w:tr w:rsidR="007840F3" w:rsidRPr="002173FB" w:rsidTr="007840F3">
        <w:tc>
          <w:tcPr>
            <w:tcW w:w="8188" w:type="dxa"/>
            <w:gridSpan w:val="2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Амортизация, тыс. рублей</w:t>
            </w:r>
          </w:p>
        </w:tc>
        <w:tc>
          <w:tcPr>
            <w:tcW w:w="2693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780,3</w:t>
            </w:r>
          </w:p>
        </w:tc>
      </w:tr>
      <w:tr w:rsidR="007840F3" w:rsidRPr="002173FB" w:rsidTr="007840F3">
        <w:tc>
          <w:tcPr>
            <w:tcW w:w="8188" w:type="dxa"/>
            <w:gridSpan w:val="2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Остаточная стоимость, тыс. рублей</w:t>
            </w:r>
          </w:p>
        </w:tc>
        <w:tc>
          <w:tcPr>
            <w:tcW w:w="2693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7840F3" w:rsidRPr="002173FB" w:rsidTr="007840F3">
        <w:tc>
          <w:tcPr>
            <w:tcW w:w="8188" w:type="dxa"/>
            <w:gridSpan w:val="2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Год постройки</w:t>
            </w:r>
          </w:p>
        </w:tc>
        <w:tc>
          <w:tcPr>
            <w:tcW w:w="2693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1979</w:t>
            </w:r>
          </w:p>
        </w:tc>
      </w:tr>
      <w:tr w:rsidR="007840F3" w:rsidRPr="002173FB" w:rsidTr="007840F3">
        <w:tc>
          <w:tcPr>
            <w:tcW w:w="8188" w:type="dxa"/>
            <w:gridSpan w:val="2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Характеристика объекта, техническое описание, имеющиеся проблемы</w:t>
            </w:r>
          </w:p>
        </w:tc>
        <w:tc>
          <w:tcPr>
            <w:tcW w:w="2693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</w:p>
        </w:tc>
      </w:tr>
      <w:tr w:rsidR="007840F3" w:rsidRPr="002173FB" w:rsidTr="007840F3">
        <w:tc>
          <w:tcPr>
            <w:tcW w:w="1952" w:type="dxa"/>
            <w:vMerge w:val="restart"/>
            <w:vAlign w:val="center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Имеется ли:</w:t>
            </w:r>
          </w:p>
          <w:p w:rsidR="007840F3" w:rsidRPr="002173FB" w:rsidRDefault="007840F3" w:rsidP="00D463C2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(да, нет)</w:t>
            </w:r>
          </w:p>
        </w:tc>
        <w:tc>
          <w:tcPr>
            <w:tcW w:w="6236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теплоснабжение</w:t>
            </w:r>
          </w:p>
        </w:tc>
        <w:tc>
          <w:tcPr>
            <w:tcW w:w="2693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7840F3" w:rsidRPr="002173FB" w:rsidTr="007840F3">
        <w:tc>
          <w:tcPr>
            <w:tcW w:w="1952" w:type="dxa"/>
            <w:vMerge/>
          </w:tcPr>
          <w:p w:rsidR="007840F3" w:rsidRPr="002173FB" w:rsidRDefault="007840F3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6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электроснабжение</w:t>
            </w:r>
          </w:p>
        </w:tc>
        <w:tc>
          <w:tcPr>
            <w:tcW w:w="2693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7840F3" w:rsidRPr="002173FB" w:rsidTr="007840F3">
        <w:tc>
          <w:tcPr>
            <w:tcW w:w="1952" w:type="dxa"/>
            <w:vMerge/>
          </w:tcPr>
          <w:p w:rsidR="007840F3" w:rsidRPr="002173FB" w:rsidRDefault="007840F3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6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водоснабжение</w:t>
            </w:r>
          </w:p>
        </w:tc>
        <w:tc>
          <w:tcPr>
            <w:tcW w:w="2693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7840F3" w:rsidRPr="002173FB" w:rsidTr="007840F3">
        <w:tc>
          <w:tcPr>
            <w:tcW w:w="1952" w:type="dxa"/>
            <w:vMerge/>
          </w:tcPr>
          <w:p w:rsidR="007840F3" w:rsidRPr="002173FB" w:rsidRDefault="007840F3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6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канализация</w:t>
            </w:r>
          </w:p>
        </w:tc>
        <w:tc>
          <w:tcPr>
            <w:tcW w:w="2693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7840F3" w:rsidRPr="002173FB" w:rsidTr="007840F3">
        <w:tc>
          <w:tcPr>
            <w:tcW w:w="1952" w:type="dxa"/>
            <w:vMerge/>
          </w:tcPr>
          <w:p w:rsidR="007840F3" w:rsidRPr="002173FB" w:rsidRDefault="007840F3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6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кровля</w:t>
            </w:r>
          </w:p>
        </w:tc>
        <w:tc>
          <w:tcPr>
            <w:tcW w:w="2693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</w:t>
            </w:r>
          </w:p>
        </w:tc>
      </w:tr>
      <w:tr w:rsidR="007840F3" w:rsidRPr="002173FB" w:rsidTr="007840F3">
        <w:tc>
          <w:tcPr>
            <w:tcW w:w="1952" w:type="dxa"/>
            <w:vMerge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6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2173FB">
              <w:rPr>
                <w:bCs/>
                <w:iCs/>
                <w:sz w:val="24"/>
                <w:szCs w:val="24"/>
              </w:rPr>
              <w:t>ограждение территории</w:t>
            </w:r>
          </w:p>
        </w:tc>
        <w:tc>
          <w:tcPr>
            <w:tcW w:w="2693" w:type="dxa"/>
          </w:tcPr>
          <w:p w:rsidR="007840F3" w:rsidRPr="002173FB" w:rsidRDefault="007840F3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</w:t>
            </w:r>
          </w:p>
        </w:tc>
      </w:tr>
    </w:tbl>
    <w:p w:rsidR="005E1939" w:rsidRDefault="007840F3" w:rsidP="0075009F">
      <w:pPr>
        <w:ind w:left="-709" w:firstLine="0"/>
      </w:pPr>
      <w:r>
        <w:rPr>
          <w:bCs/>
          <w:i/>
          <w:iCs/>
          <w:noProof/>
          <w:sz w:val="24"/>
          <w:szCs w:val="24"/>
        </w:rPr>
        <w:drawing>
          <wp:inline distT="0" distB="0" distL="0" distR="0" wp14:anchorId="441694F0" wp14:editId="315C8A17">
            <wp:extent cx="6505575" cy="3650114"/>
            <wp:effectExtent l="0" t="0" r="0" b="7620"/>
            <wp:docPr id="1" name="Рисунок 1" descr="C:\Users\user\Downloads\школа Тойки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школа Тойкино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94" cy="365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51"/>
    <w:rsid w:val="0075009F"/>
    <w:rsid w:val="007840F3"/>
    <w:rsid w:val="0083196E"/>
    <w:rsid w:val="00885493"/>
    <w:rsid w:val="00B732CA"/>
    <w:rsid w:val="00B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2020-03-03T06:31:00Z</dcterms:created>
  <dcterms:modified xsi:type="dcterms:W3CDTF">2020-03-03T06:38:00Z</dcterms:modified>
</cp:coreProperties>
</file>