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1" w:rsidRDefault="006E2C61" w:rsidP="006E2C61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Тезисы выступления на сессии Азнакаевского районного Совета</w:t>
      </w:r>
    </w:p>
    <w:p w:rsidR="00194A8D" w:rsidRDefault="00194A8D" w:rsidP="00194A8D"/>
    <w:p w:rsidR="00621E45" w:rsidRPr="007D13C7" w:rsidRDefault="00621E45" w:rsidP="00621E45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D13C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Хөрмәтле Фарид Хайруллович, депутатлар, чакырылган кунаклар! </w:t>
      </w:r>
    </w:p>
    <w:p w:rsidR="00621E45" w:rsidRPr="007D13C7" w:rsidRDefault="00621E45" w:rsidP="00621E45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C7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C67DB2">
        <w:rPr>
          <w:rFonts w:ascii="Times New Roman" w:hAnsi="Times New Roman" w:cs="Times New Roman"/>
          <w:b/>
          <w:sz w:val="28"/>
          <w:szCs w:val="28"/>
        </w:rPr>
        <w:t>й</w:t>
      </w:r>
      <w:r w:rsidRPr="007D13C7">
        <w:rPr>
          <w:rFonts w:ascii="Times New Roman" w:hAnsi="Times New Roman" w:cs="Times New Roman"/>
          <w:b/>
          <w:sz w:val="28"/>
          <w:szCs w:val="28"/>
        </w:rPr>
        <w:t xml:space="preserve"> Фарид Хайруллович, депутаты, гости и приглашенные!</w:t>
      </w:r>
    </w:p>
    <w:p w:rsidR="00B825E1" w:rsidRDefault="00557358" w:rsidP="00C924CA">
      <w:pPr>
        <w:spacing w:after="0" w:line="360" w:lineRule="auto"/>
        <w:ind w:left="-851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Отчетный 2015 год </w:t>
      </w:r>
      <w:r w:rsidR="00C924CA" w:rsidRPr="00C924CA">
        <w:rPr>
          <w:rFonts w:ascii="Times New Roman" w:eastAsia="Times New Roman" w:hAnsi="Times New Roman" w:cs="Times New Roman"/>
          <w:sz w:val="32"/>
          <w:szCs w:val="32"/>
        </w:rPr>
        <w:t xml:space="preserve">объединил в себе значимые политические события и памятные даты,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</w:t>
      </w:r>
      <w:r w:rsidR="00C924CA" w:rsidRPr="00C924CA">
        <w:rPr>
          <w:rFonts w:ascii="Times New Roman" w:eastAsia="Times New Roman" w:hAnsi="Times New Roman" w:cs="Times New Roman"/>
          <w:sz w:val="32"/>
          <w:szCs w:val="32"/>
        </w:rPr>
        <w:t xml:space="preserve">для всех нас  он войдет в историю годом, посвященным  70-летию Великой Победы. </w:t>
      </w:r>
    </w:p>
    <w:p w:rsidR="00CA47A5" w:rsidRPr="00CA47A5" w:rsidRDefault="00EE638E" w:rsidP="00CA47A5">
      <w:pPr>
        <w:spacing w:after="0" w:line="360" w:lineRule="auto"/>
        <w:ind w:left="-851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Проведение мероприятий и подготовка к ним </w:t>
      </w:r>
      <w:r w:rsidR="00CA47A5" w:rsidRPr="00CA47A5">
        <w:rPr>
          <w:rFonts w:ascii="Times New Roman" w:hAnsi="Times New Roman"/>
          <w:color w:val="000000" w:themeColor="text1"/>
          <w:sz w:val="32"/>
          <w:szCs w:val="32"/>
        </w:rPr>
        <w:t xml:space="preserve">была на самом высоком уровне. </w:t>
      </w:r>
      <w:r w:rsidR="007852C8">
        <w:rPr>
          <w:rFonts w:ascii="Times New Roman" w:hAnsi="Times New Roman"/>
          <w:color w:val="000000" w:themeColor="text1"/>
          <w:sz w:val="32"/>
          <w:szCs w:val="32"/>
        </w:rPr>
        <w:t>Г</w:t>
      </w:r>
      <w:r w:rsidR="00CA47A5" w:rsidRPr="00CA47A5">
        <w:rPr>
          <w:rFonts w:ascii="Times New Roman" w:hAnsi="Times New Roman"/>
          <w:color w:val="000000" w:themeColor="text1"/>
          <w:sz w:val="32"/>
          <w:szCs w:val="32"/>
        </w:rPr>
        <w:t xml:space="preserve">лавными на этом празднике </w:t>
      </w:r>
      <w:r>
        <w:rPr>
          <w:rFonts w:ascii="Times New Roman" w:hAnsi="Times New Roman"/>
          <w:color w:val="000000" w:themeColor="text1"/>
          <w:sz w:val="32"/>
          <w:szCs w:val="32"/>
        </w:rPr>
        <w:t>были</w:t>
      </w:r>
      <w:r w:rsidR="00CA47A5" w:rsidRPr="00CA47A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64E26">
        <w:rPr>
          <w:rFonts w:ascii="Times New Roman" w:hAnsi="Times New Roman"/>
          <w:color w:val="000000" w:themeColor="text1"/>
          <w:sz w:val="32"/>
          <w:szCs w:val="32"/>
        </w:rPr>
        <w:t xml:space="preserve"> наши</w:t>
      </w:r>
      <w:r w:rsidR="00471F4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A47A5" w:rsidRPr="00CA47A5">
        <w:rPr>
          <w:rFonts w:ascii="Times New Roman" w:hAnsi="Times New Roman"/>
          <w:color w:val="000000" w:themeColor="text1"/>
          <w:sz w:val="32"/>
          <w:szCs w:val="32"/>
        </w:rPr>
        <w:t>ветераны</w:t>
      </w:r>
      <w:r w:rsidR="00C67DB2">
        <w:rPr>
          <w:rFonts w:ascii="Times New Roman" w:hAnsi="Times New Roman"/>
          <w:color w:val="000000" w:themeColor="text1"/>
          <w:sz w:val="32"/>
          <w:szCs w:val="32"/>
        </w:rPr>
        <w:t xml:space="preserve">, для которых сегодня мы должны </w:t>
      </w:r>
      <w:r w:rsidR="00CA47A5" w:rsidRPr="00CA47A5">
        <w:rPr>
          <w:rFonts w:ascii="Times New Roman" w:hAnsi="Times New Roman"/>
          <w:color w:val="000000" w:themeColor="text1"/>
          <w:sz w:val="32"/>
          <w:szCs w:val="32"/>
        </w:rPr>
        <w:t>обеспечить достойные условия жизни каждому участнику войны и труженику тыла.</w:t>
      </w:r>
    </w:p>
    <w:p w:rsidR="002E1A8E" w:rsidRDefault="00B825E1" w:rsidP="002E1A8E">
      <w:pPr>
        <w:spacing w:after="0" w:line="360" w:lineRule="auto"/>
        <w:ind w:left="-851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667AE">
        <w:rPr>
          <w:rFonts w:ascii="Times New Roman" w:hAnsi="Times New Roman" w:cs="Times New Roman"/>
          <w:sz w:val="32"/>
          <w:szCs w:val="32"/>
        </w:rPr>
        <w:t xml:space="preserve"> целом</w:t>
      </w:r>
      <w:r>
        <w:rPr>
          <w:rFonts w:ascii="Times New Roman" w:hAnsi="Times New Roman" w:cs="Times New Roman"/>
          <w:sz w:val="32"/>
          <w:szCs w:val="32"/>
        </w:rPr>
        <w:t xml:space="preserve"> год принес </w:t>
      </w:r>
      <w:r w:rsidR="0009656A">
        <w:rPr>
          <w:rFonts w:ascii="Times New Roman" w:hAnsi="Times New Roman" w:cs="Times New Roman"/>
          <w:sz w:val="32"/>
          <w:szCs w:val="32"/>
        </w:rPr>
        <w:t>району</w:t>
      </w:r>
      <w:r w:rsidR="00446DBC">
        <w:rPr>
          <w:rFonts w:ascii="Times New Roman" w:hAnsi="Times New Roman" w:cs="Times New Roman"/>
          <w:sz w:val="32"/>
          <w:szCs w:val="32"/>
        </w:rPr>
        <w:t xml:space="preserve"> </w:t>
      </w:r>
      <w:r w:rsidR="006E4AFC" w:rsidRPr="006E4A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устойчивое и поступательное развитие, </w:t>
      </w:r>
      <w:r w:rsidR="007852C8">
        <w:rPr>
          <w:rFonts w:ascii="Times New Roman" w:eastAsia="Times New Roman" w:hAnsi="Times New Roman" w:cs="Times New Roman"/>
          <w:sz w:val="32"/>
          <w:szCs w:val="32"/>
        </w:rPr>
        <w:t>п</w:t>
      </w:r>
      <w:r w:rsidR="00D424DC">
        <w:rPr>
          <w:rFonts w:ascii="Times New Roman" w:eastAsia="Times New Roman" w:hAnsi="Times New Roman" w:cs="Times New Roman"/>
          <w:sz w:val="32"/>
          <w:szCs w:val="32"/>
        </w:rPr>
        <w:t>о многим основным</w:t>
      </w:r>
      <w:r w:rsidR="007850E0">
        <w:rPr>
          <w:rFonts w:ascii="Times New Roman" w:eastAsia="Times New Roman" w:hAnsi="Times New Roman" w:cs="Times New Roman"/>
          <w:sz w:val="32"/>
          <w:szCs w:val="32"/>
        </w:rPr>
        <w:t xml:space="preserve"> социально-экономическим</w:t>
      </w:r>
      <w:r w:rsidR="00D424DC">
        <w:rPr>
          <w:rFonts w:ascii="Times New Roman" w:eastAsia="Times New Roman" w:hAnsi="Times New Roman" w:cs="Times New Roman"/>
          <w:sz w:val="32"/>
          <w:szCs w:val="32"/>
        </w:rPr>
        <w:t xml:space="preserve"> показателям нам удалость </w:t>
      </w:r>
      <w:r w:rsidR="00D12E58">
        <w:rPr>
          <w:rFonts w:ascii="Times New Roman" w:eastAsia="Times New Roman" w:hAnsi="Times New Roman" w:cs="Times New Roman"/>
          <w:sz w:val="32"/>
          <w:szCs w:val="32"/>
        </w:rPr>
        <w:t xml:space="preserve">сохранить стабильность   и </w:t>
      </w:r>
      <w:r w:rsidR="00D424DC">
        <w:rPr>
          <w:rFonts w:ascii="Times New Roman" w:eastAsia="Times New Roman" w:hAnsi="Times New Roman" w:cs="Times New Roman"/>
          <w:sz w:val="32"/>
          <w:szCs w:val="32"/>
        </w:rPr>
        <w:t>обеспечить рост</w:t>
      </w:r>
      <w:r w:rsidR="00D92A23">
        <w:rPr>
          <w:rFonts w:ascii="Times New Roman" w:eastAsia="Times New Roman" w:hAnsi="Times New Roman" w:cs="Times New Roman"/>
          <w:sz w:val="32"/>
          <w:szCs w:val="32"/>
        </w:rPr>
        <w:t>, добиться снижения уровня безработицы</w:t>
      </w:r>
      <w:r w:rsidR="00495F83">
        <w:rPr>
          <w:rFonts w:ascii="Times New Roman" w:eastAsia="Times New Roman" w:hAnsi="Times New Roman" w:cs="Times New Roman"/>
          <w:sz w:val="32"/>
          <w:szCs w:val="32"/>
        </w:rPr>
        <w:t>.</w:t>
      </w:r>
      <w:r w:rsidR="00D92A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5F83" w:rsidRPr="00495F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A23" w:rsidRPr="00495F83">
        <w:rPr>
          <w:rFonts w:ascii="Times New Roman" w:eastAsia="Times New Roman" w:hAnsi="Times New Roman" w:cs="Times New Roman"/>
          <w:sz w:val="24"/>
          <w:szCs w:val="24"/>
        </w:rPr>
        <w:t>до 0,77%</w:t>
      </w:r>
      <w:r w:rsidR="00495F83" w:rsidRPr="00495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A23" w:rsidRPr="00495F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A8E" w:rsidRPr="0049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E0" w:rsidRDefault="00966315" w:rsidP="008D57E2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Результаты отражаю</w:t>
      </w:r>
      <w:r w:rsidR="008D57E2">
        <w:rPr>
          <w:rFonts w:ascii="Times New Roman" w:eastAsia="Times New Roman" w:hAnsi="Times New Roman" w:cs="Times New Roman"/>
          <w:sz w:val="32"/>
          <w:szCs w:val="32"/>
        </w:rPr>
        <w:t>тся в итогах</w:t>
      </w:r>
      <w:r w:rsidR="008D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E58" w:rsidRPr="00D12E58">
        <w:rPr>
          <w:rFonts w:ascii="Times New Roman" w:hAnsi="Times New Roman" w:cs="Times New Roman"/>
          <w:sz w:val="32"/>
          <w:szCs w:val="32"/>
        </w:rPr>
        <w:t>рейтинг</w:t>
      </w:r>
      <w:r w:rsidR="008D57E2">
        <w:rPr>
          <w:rFonts w:ascii="Times New Roman" w:hAnsi="Times New Roman" w:cs="Times New Roman"/>
          <w:sz w:val="32"/>
          <w:szCs w:val="32"/>
        </w:rPr>
        <w:t>а</w:t>
      </w:r>
      <w:r w:rsidR="00D12E58" w:rsidRPr="00D12E58">
        <w:rPr>
          <w:rFonts w:ascii="Times New Roman" w:hAnsi="Times New Roman" w:cs="Times New Roman"/>
          <w:sz w:val="32"/>
          <w:szCs w:val="32"/>
        </w:rPr>
        <w:t xml:space="preserve"> социально-экономического развития муниципальных </w:t>
      </w:r>
      <w:r w:rsidR="008D57E2">
        <w:rPr>
          <w:rFonts w:ascii="Times New Roman" w:hAnsi="Times New Roman" w:cs="Times New Roman"/>
          <w:sz w:val="32"/>
          <w:szCs w:val="32"/>
        </w:rPr>
        <w:t>образований</w:t>
      </w:r>
      <w:r w:rsidR="00350399">
        <w:rPr>
          <w:rFonts w:ascii="Times New Roman" w:hAnsi="Times New Roman" w:cs="Times New Roman"/>
          <w:sz w:val="32"/>
          <w:szCs w:val="32"/>
        </w:rPr>
        <w:t xml:space="preserve"> </w:t>
      </w:r>
      <w:r w:rsidR="00D12E58" w:rsidRPr="00D12E58">
        <w:rPr>
          <w:rFonts w:ascii="Times New Roman" w:hAnsi="Times New Roman" w:cs="Times New Roman"/>
          <w:sz w:val="32"/>
          <w:szCs w:val="32"/>
        </w:rPr>
        <w:t>Республики Татарстан</w:t>
      </w:r>
      <w:r w:rsidR="00B825E1">
        <w:rPr>
          <w:rFonts w:ascii="Times New Roman" w:hAnsi="Times New Roman" w:cs="Times New Roman"/>
          <w:sz w:val="32"/>
          <w:szCs w:val="32"/>
        </w:rPr>
        <w:t>.</w:t>
      </w:r>
      <w:r w:rsidR="005C63FF">
        <w:rPr>
          <w:rFonts w:ascii="Times New Roman" w:hAnsi="Times New Roman" w:cs="Times New Roman"/>
          <w:sz w:val="32"/>
          <w:szCs w:val="32"/>
        </w:rPr>
        <w:t xml:space="preserve"> </w:t>
      </w:r>
      <w:r w:rsidR="008D57E2">
        <w:rPr>
          <w:rFonts w:ascii="Times New Roman" w:hAnsi="Times New Roman" w:cs="Times New Roman"/>
          <w:sz w:val="32"/>
          <w:szCs w:val="32"/>
        </w:rPr>
        <w:t xml:space="preserve">Где мы пятые среди городов республики и девятые  среди всех районов и городских округов. </w:t>
      </w:r>
      <w:r w:rsidR="00BE22D0">
        <w:rPr>
          <w:rFonts w:ascii="Times New Roman" w:hAnsi="Times New Roman" w:cs="Times New Roman"/>
          <w:sz w:val="32"/>
          <w:szCs w:val="32"/>
        </w:rPr>
        <w:t xml:space="preserve"> Положительная динамика основных показателей – это результат  эффективной  работы каждого члена трудового коллектива, предприятий и отраслей экономки в целом.</w:t>
      </w:r>
    </w:p>
    <w:p w:rsidR="00C41FDD" w:rsidRPr="00C41FDD" w:rsidRDefault="00D64E26" w:rsidP="00D64E26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C41FDD">
        <w:rPr>
          <w:rFonts w:ascii="Times New Roman" w:hAnsi="Times New Roman" w:cs="Times New Roman"/>
          <w:sz w:val="32"/>
          <w:szCs w:val="32"/>
        </w:rPr>
        <w:t xml:space="preserve">спешно завершена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41FDD" w:rsidRPr="00C41FDD">
        <w:rPr>
          <w:rFonts w:ascii="Times New Roman" w:hAnsi="Times New Roman" w:cs="Times New Roman"/>
          <w:sz w:val="32"/>
          <w:szCs w:val="32"/>
        </w:rPr>
        <w:t>збирательная компания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1FDD">
        <w:rPr>
          <w:rFonts w:ascii="Times New Roman" w:hAnsi="Times New Roman" w:cs="Times New Roman"/>
          <w:sz w:val="32"/>
          <w:szCs w:val="32"/>
        </w:rPr>
        <w:t>2015 года</w:t>
      </w:r>
      <w:r w:rsidR="00C41FDD" w:rsidRPr="00C41FDD">
        <w:rPr>
          <w:rFonts w:ascii="Times New Roman" w:hAnsi="Times New Roman" w:cs="Times New Roman"/>
          <w:sz w:val="32"/>
          <w:szCs w:val="32"/>
        </w:rPr>
        <w:t xml:space="preserve"> по выборам Президента Республики и депутатов местного самоуправления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C41FDD" w:rsidRPr="00C41FDD">
        <w:rPr>
          <w:rFonts w:ascii="Times New Roman" w:hAnsi="Times New Roman" w:cs="Times New Roman"/>
          <w:sz w:val="32"/>
          <w:szCs w:val="32"/>
        </w:rPr>
        <w:t xml:space="preserve"> </w:t>
      </w:r>
      <w:r w:rsidR="00B25EDC">
        <w:rPr>
          <w:rFonts w:ascii="Times New Roman" w:hAnsi="Times New Roman" w:cs="Times New Roman"/>
          <w:sz w:val="32"/>
          <w:szCs w:val="32"/>
        </w:rPr>
        <w:t>В итогах голосования проявилась высокая гражданская позиция наших жителей</w:t>
      </w:r>
      <w:r w:rsidR="00C41FDD" w:rsidRPr="00C41FDD">
        <w:rPr>
          <w:rFonts w:ascii="Times New Roman" w:hAnsi="Times New Roman" w:cs="Times New Roman"/>
          <w:sz w:val="32"/>
          <w:szCs w:val="32"/>
        </w:rPr>
        <w:t>. Явка избирателей составила выше 95%,  за</w:t>
      </w:r>
      <w:r w:rsidR="00C41FDD">
        <w:rPr>
          <w:rFonts w:ascii="Times New Roman" w:hAnsi="Times New Roman" w:cs="Times New Roman"/>
          <w:sz w:val="32"/>
          <w:szCs w:val="32"/>
        </w:rPr>
        <w:t xml:space="preserve">  Рустама Нургалиевича Минниханова </w:t>
      </w:r>
      <w:r w:rsidR="00C41FDD" w:rsidRPr="00C41FDD">
        <w:rPr>
          <w:rFonts w:ascii="Times New Roman" w:hAnsi="Times New Roman" w:cs="Times New Roman"/>
          <w:sz w:val="32"/>
          <w:szCs w:val="32"/>
        </w:rPr>
        <w:t xml:space="preserve"> отдали свои голоса 98 % избирателей</w:t>
      </w:r>
      <w:r w:rsidR="00E96F6E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C41FDD" w:rsidRPr="00C41FDD">
        <w:rPr>
          <w:rFonts w:ascii="Times New Roman" w:hAnsi="Times New Roman" w:cs="Times New Roman"/>
          <w:sz w:val="32"/>
          <w:szCs w:val="32"/>
        </w:rPr>
        <w:t>.</w:t>
      </w:r>
    </w:p>
    <w:p w:rsidR="00C71992" w:rsidRDefault="00C82572" w:rsidP="00D64E26">
      <w:pPr>
        <w:spacing w:after="0" w:line="360" w:lineRule="auto"/>
        <w:ind w:left="-851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Выборам</w:t>
      </w:r>
      <w:r w:rsidR="009061C4">
        <w:rPr>
          <w:rFonts w:ascii="Times New Roman" w:hAnsi="Times New Roman" w:cs="Times New Roman"/>
          <w:sz w:val="32"/>
          <w:szCs w:val="32"/>
        </w:rPr>
        <w:t xml:space="preserve"> предшествовала активная</w:t>
      </w:r>
      <w:r w:rsidR="00383398" w:rsidRPr="0038339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9061C4">
        <w:rPr>
          <w:rFonts w:ascii="Times New Roman" w:hAnsi="Times New Roman" w:cs="Times New Roman"/>
          <w:sz w:val="32"/>
          <w:szCs w:val="32"/>
        </w:rPr>
        <w:t>а</w:t>
      </w:r>
      <w:r w:rsidR="00383398" w:rsidRPr="00383398">
        <w:rPr>
          <w:rFonts w:ascii="Times New Roman" w:hAnsi="Times New Roman" w:cs="Times New Roman"/>
          <w:sz w:val="32"/>
          <w:szCs w:val="32"/>
        </w:rPr>
        <w:t>, встреч</w:t>
      </w:r>
      <w:r w:rsidR="009061C4">
        <w:rPr>
          <w:rFonts w:ascii="Times New Roman" w:hAnsi="Times New Roman" w:cs="Times New Roman"/>
          <w:sz w:val="32"/>
          <w:szCs w:val="32"/>
        </w:rPr>
        <w:t>и</w:t>
      </w:r>
      <w:r w:rsidR="00194A8D">
        <w:rPr>
          <w:rFonts w:ascii="Times New Roman" w:hAnsi="Times New Roman" w:cs="Times New Roman"/>
          <w:sz w:val="32"/>
          <w:szCs w:val="32"/>
        </w:rPr>
        <w:t xml:space="preserve"> с избирателями</w:t>
      </w:r>
      <w:r w:rsidR="009061C4">
        <w:rPr>
          <w:rFonts w:ascii="Times New Roman" w:hAnsi="Times New Roman" w:cs="Times New Roman"/>
          <w:sz w:val="32"/>
          <w:szCs w:val="32"/>
        </w:rPr>
        <w:t>, на которых поднимались самые разные</w:t>
      </w:r>
      <w:r w:rsidR="003C6B6A">
        <w:rPr>
          <w:rFonts w:ascii="Times New Roman" w:hAnsi="Times New Roman" w:cs="Times New Roman"/>
          <w:sz w:val="32"/>
          <w:szCs w:val="32"/>
        </w:rPr>
        <w:t>,</w:t>
      </w:r>
      <w:r w:rsidR="009061C4">
        <w:rPr>
          <w:rFonts w:ascii="Times New Roman" w:hAnsi="Times New Roman" w:cs="Times New Roman"/>
          <w:sz w:val="32"/>
          <w:szCs w:val="32"/>
        </w:rPr>
        <w:t xml:space="preserve"> волнующие граждан вопросы. </w:t>
      </w:r>
      <w:r w:rsidR="00383398" w:rsidRPr="00383398">
        <w:rPr>
          <w:rFonts w:ascii="Times New Roman" w:hAnsi="Times New Roman" w:cs="Times New Roman"/>
          <w:sz w:val="32"/>
          <w:szCs w:val="32"/>
        </w:rPr>
        <w:t>Все они будут учтены в нашей работе на ближайший период. К решению ряда из них мы приступили</w:t>
      </w:r>
      <w:r w:rsidR="009061C4">
        <w:rPr>
          <w:rFonts w:ascii="Times New Roman" w:hAnsi="Times New Roman" w:cs="Times New Roman"/>
          <w:sz w:val="32"/>
          <w:szCs w:val="32"/>
        </w:rPr>
        <w:t>,</w:t>
      </w:r>
      <w:r w:rsidR="00383398" w:rsidRPr="00383398">
        <w:rPr>
          <w:rFonts w:ascii="Times New Roman" w:hAnsi="Times New Roman" w:cs="Times New Roman"/>
          <w:sz w:val="32"/>
          <w:szCs w:val="32"/>
        </w:rPr>
        <w:t xml:space="preserve"> и уже имеем конкретные результаты по их реализации.</w:t>
      </w:r>
    </w:p>
    <w:p w:rsidR="006E2C61" w:rsidRPr="00C9237E" w:rsidRDefault="006E2C61" w:rsidP="006E2C61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3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Экономика</w:t>
      </w:r>
    </w:p>
    <w:p w:rsidR="006E2C61" w:rsidRDefault="006E2C61" w:rsidP="00D64E26">
      <w:pPr>
        <w:spacing w:after="0" w:line="360" w:lineRule="auto"/>
        <w:ind w:left="-993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6E2C61">
        <w:rPr>
          <w:rFonts w:ascii="Times New Roman" w:eastAsia="Times New Roman" w:hAnsi="Times New Roman" w:cs="Times New Roman"/>
          <w:sz w:val="32"/>
          <w:szCs w:val="32"/>
        </w:rPr>
        <w:t>В условиях напряженной макроэкономической ситуации и колебаний курса рубля</w:t>
      </w:r>
      <w:r>
        <w:rPr>
          <w:rFonts w:ascii="Times New Roman" w:eastAsia="Times New Roman" w:hAnsi="Times New Roman"/>
          <w:sz w:val="32"/>
          <w:szCs w:val="32"/>
        </w:rPr>
        <w:t>, имеющийся запас прочности</w:t>
      </w:r>
      <w:r w:rsidRPr="006E2C61">
        <w:rPr>
          <w:rFonts w:ascii="Times New Roman" w:eastAsia="Times New Roman" w:hAnsi="Times New Roman" w:cs="Times New Roman"/>
          <w:sz w:val="32"/>
          <w:szCs w:val="32"/>
        </w:rPr>
        <w:t xml:space="preserve"> наши</w:t>
      </w:r>
      <w:r>
        <w:rPr>
          <w:rFonts w:ascii="Times New Roman" w:eastAsia="Times New Roman" w:hAnsi="Times New Roman"/>
          <w:sz w:val="32"/>
          <w:szCs w:val="32"/>
        </w:rPr>
        <w:t>х</w:t>
      </w:r>
      <w:r w:rsidRPr="006E2C61">
        <w:rPr>
          <w:rFonts w:ascii="Times New Roman" w:eastAsia="Times New Roman" w:hAnsi="Times New Roman" w:cs="Times New Roman"/>
          <w:sz w:val="32"/>
          <w:szCs w:val="32"/>
        </w:rPr>
        <w:t xml:space="preserve"> предприяти</w:t>
      </w:r>
      <w:r>
        <w:rPr>
          <w:rFonts w:ascii="Times New Roman" w:eastAsia="Times New Roman" w:hAnsi="Times New Roman"/>
          <w:sz w:val="32"/>
          <w:szCs w:val="32"/>
        </w:rPr>
        <w:t>й</w:t>
      </w:r>
      <w:r w:rsidR="005C63FF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 xml:space="preserve">обеспечил </w:t>
      </w:r>
      <w:r w:rsidR="00194A8D">
        <w:rPr>
          <w:rFonts w:ascii="Times New Roman" w:eastAsia="Times New Roman" w:hAnsi="Times New Roman"/>
          <w:sz w:val="32"/>
          <w:szCs w:val="32"/>
        </w:rPr>
        <w:t xml:space="preserve"> их </w:t>
      </w:r>
      <w:r w:rsidRPr="006E2C61">
        <w:rPr>
          <w:rFonts w:ascii="Times New Roman" w:eastAsia="Times New Roman" w:hAnsi="Times New Roman" w:cs="Times New Roman"/>
          <w:sz w:val="32"/>
          <w:szCs w:val="32"/>
        </w:rPr>
        <w:t>стабильн</w:t>
      </w:r>
      <w:r>
        <w:rPr>
          <w:rFonts w:ascii="Times New Roman" w:eastAsia="Times New Roman" w:hAnsi="Times New Roman"/>
          <w:sz w:val="32"/>
          <w:szCs w:val="32"/>
        </w:rPr>
        <w:t xml:space="preserve">ую работу  и успешное </w:t>
      </w:r>
      <w:r w:rsidRPr="006E2C61">
        <w:rPr>
          <w:rFonts w:ascii="Times New Roman" w:eastAsia="Times New Roman" w:hAnsi="Times New Roman" w:cs="Times New Roman"/>
          <w:sz w:val="32"/>
          <w:szCs w:val="32"/>
        </w:rPr>
        <w:t xml:space="preserve"> заверш</w:t>
      </w:r>
      <w:r>
        <w:rPr>
          <w:rFonts w:ascii="Times New Roman" w:eastAsia="Times New Roman" w:hAnsi="Times New Roman"/>
          <w:sz w:val="32"/>
          <w:szCs w:val="32"/>
        </w:rPr>
        <w:t>ение</w:t>
      </w:r>
      <w:r w:rsidRPr="006E2C61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eastAsia="Times New Roman" w:hAnsi="Times New Roman"/>
          <w:sz w:val="32"/>
          <w:szCs w:val="32"/>
        </w:rPr>
        <w:t>5</w:t>
      </w:r>
      <w:r w:rsidRPr="006E2C61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eastAsia="Times New Roman" w:hAnsi="Times New Roman"/>
          <w:sz w:val="32"/>
          <w:szCs w:val="32"/>
        </w:rPr>
        <w:t>а.</w:t>
      </w:r>
    </w:p>
    <w:p w:rsidR="00FB5A83" w:rsidRDefault="00E27B2E" w:rsidP="00D64E26">
      <w:pPr>
        <w:spacing w:after="0" w:line="360" w:lineRule="auto"/>
        <w:ind w:left="-99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155D">
        <w:rPr>
          <w:rFonts w:ascii="Times New Roman" w:eastAsia="Times New Roman" w:hAnsi="Times New Roman" w:cs="Times New Roman"/>
          <w:sz w:val="32"/>
          <w:szCs w:val="32"/>
        </w:rPr>
        <w:t>По оценке  объем  валового</w:t>
      </w:r>
      <w:r w:rsidRPr="005F2D75">
        <w:rPr>
          <w:rFonts w:ascii="Times New Roman" w:eastAsia="Times New Roman" w:hAnsi="Times New Roman" w:cs="Times New Roman"/>
          <w:sz w:val="32"/>
          <w:szCs w:val="32"/>
        </w:rPr>
        <w:t xml:space="preserve"> территориального продукта по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тогам года </w:t>
      </w:r>
      <w:r w:rsidR="00F97C01">
        <w:rPr>
          <w:rFonts w:ascii="Times New Roman" w:eastAsia="Times New Roman" w:hAnsi="Times New Roman" w:cs="Times New Roman"/>
          <w:sz w:val="32"/>
          <w:szCs w:val="32"/>
        </w:rPr>
        <w:t>составит  около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4903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F97C0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миллиардов рублей</w:t>
      </w:r>
      <w:r w:rsidR="00D64E2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3C1A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27B2E" w:rsidRPr="00BE22D0" w:rsidRDefault="00D64E26" w:rsidP="00D64E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294E89" w:rsidRPr="00294E89">
        <w:rPr>
          <w:rFonts w:ascii="Times New Roman" w:hAnsi="Times New Roman"/>
          <w:sz w:val="32"/>
          <w:szCs w:val="32"/>
        </w:rPr>
        <w:t xml:space="preserve">бъем отгруженных товаров, работ и услуг </w:t>
      </w:r>
      <w:r w:rsidR="00BE22D0">
        <w:rPr>
          <w:rFonts w:ascii="Times New Roman" w:hAnsi="Times New Roman"/>
          <w:sz w:val="32"/>
          <w:szCs w:val="32"/>
        </w:rPr>
        <w:t xml:space="preserve">основными </w:t>
      </w:r>
      <w:r w:rsidR="00294E89" w:rsidRPr="00294E89">
        <w:rPr>
          <w:rFonts w:ascii="Times New Roman" w:hAnsi="Times New Roman"/>
          <w:sz w:val="32"/>
          <w:szCs w:val="32"/>
        </w:rPr>
        <w:t>предприятиям</w:t>
      </w:r>
      <w:r w:rsidR="00BE22D0">
        <w:rPr>
          <w:rFonts w:ascii="Times New Roman" w:hAnsi="Times New Roman"/>
          <w:sz w:val="32"/>
          <w:szCs w:val="32"/>
        </w:rPr>
        <w:t>и</w:t>
      </w:r>
      <w:r w:rsidR="00294E89" w:rsidRPr="00294E89">
        <w:rPr>
          <w:rFonts w:ascii="Times New Roman" w:hAnsi="Times New Roman"/>
          <w:sz w:val="32"/>
          <w:szCs w:val="32"/>
        </w:rPr>
        <w:t xml:space="preserve"> района составил </w:t>
      </w:r>
      <w:r w:rsidR="00537D21" w:rsidRPr="00025BDE">
        <w:rPr>
          <w:rFonts w:ascii="Times New Roman" w:hAnsi="Times New Roman"/>
          <w:b/>
          <w:sz w:val="32"/>
          <w:szCs w:val="32"/>
        </w:rPr>
        <w:t>15 миллиардов 807</w:t>
      </w:r>
      <w:r w:rsidR="00537D21">
        <w:rPr>
          <w:rFonts w:ascii="Times New Roman" w:hAnsi="Times New Roman"/>
          <w:sz w:val="32"/>
          <w:szCs w:val="32"/>
        </w:rPr>
        <w:t xml:space="preserve"> миллионов </w:t>
      </w:r>
      <w:r w:rsidR="00294E89" w:rsidRPr="00294E89">
        <w:rPr>
          <w:rFonts w:ascii="Times New Roman" w:hAnsi="Times New Roman"/>
          <w:sz w:val="32"/>
          <w:szCs w:val="32"/>
        </w:rPr>
        <w:t>рублей</w:t>
      </w:r>
      <w:r w:rsidR="00BE22D0">
        <w:rPr>
          <w:rFonts w:ascii="Times New Roman" w:hAnsi="Times New Roman"/>
          <w:sz w:val="32"/>
          <w:szCs w:val="32"/>
        </w:rPr>
        <w:t>.</w:t>
      </w:r>
      <w:r w:rsidR="00BE2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2D0" w:rsidRPr="00BE22D0">
        <w:rPr>
          <w:rFonts w:ascii="Times New Roman" w:hAnsi="Times New Roman" w:cs="Times New Roman"/>
          <w:sz w:val="32"/>
          <w:szCs w:val="32"/>
        </w:rPr>
        <w:t xml:space="preserve">Индекс промышленного производства  </w:t>
      </w:r>
      <w:r w:rsidR="00BE22D0">
        <w:rPr>
          <w:rFonts w:ascii="Times New Roman" w:hAnsi="Times New Roman" w:cs="Times New Roman"/>
          <w:sz w:val="32"/>
          <w:szCs w:val="32"/>
        </w:rPr>
        <w:t>-</w:t>
      </w:r>
      <w:r w:rsidR="00BE22D0" w:rsidRPr="00BE22D0">
        <w:rPr>
          <w:rFonts w:ascii="Times New Roman" w:hAnsi="Times New Roman" w:cs="Times New Roman"/>
          <w:sz w:val="32"/>
          <w:szCs w:val="32"/>
        </w:rPr>
        <w:t xml:space="preserve"> </w:t>
      </w:r>
      <w:r w:rsidR="00BE22D0" w:rsidRPr="00025BDE">
        <w:rPr>
          <w:rFonts w:ascii="Times New Roman" w:hAnsi="Times New Roman" w:cs="Times New Roman"/>
          <w:b/>
          <w:sz w:val="32"/>
          <w:szCs w:val="32"/>
        </w:rPr>
        <w:t>102,6%</w:t>
      </w:r>
      <w:r w:rsidR="00BE22D0" w:rsidRPr="00BE22D0">
        <w:rPr>
          <w:rFonts w:ascii="Times New Roman" w:hAnsi="Times New Roman" w:cs="Times New Roman"/>
          <w:sz w:val="32"/>
          <w:szCs w:val="32"/>
        </w:rPr>
        <w:t xml:space="preserve">  к 2014 году.</w:t>
      </w:r>
    </w:p>
    <w:p w:rsidR="00E27B2E" w:rsidRPr="00EE78A5" w:rsidRDefault="00443135" w:rsidP="00EE78A5">
      <w:pPr>
        <w:pStyle w:val="21"/>
        <w:spacing w:after="0" w:line="360" w:lineRule="auto"/>
        <w:ind w:left="-993"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Д</w:t>
      </w:r>
      <w:r w:rsidR="00E27B2E" w:rsidRPr="007F3A60">
        <w:rPr>
          <w:sz w:val="32"/>
          <w:szCs w:val="32"/>
        </w:rPr>
        <w:t>обыча нефти</w:t>
      </w:r>
      <w:r w:rsidR="00EE78A5">
        <w:rPr>
          <w:sz w:val="32"/>
          <w:szCs w:val="32"/>
        </w:rPr>
        <w:t>,</w:t>
      </w:r>
      <w:r w:rsidR="00E27B2E" w:rsidRPr="007F3A60">
        <w:rPr>
          <w:sz w:val="32"/>
          <w:szCs w:val="32"/>
        </w:rPr>
        <w:t xml:space="preserve"> основным градообразующим предприятием НГДУ «Азнакаевскнефть»</w:t>
      </w:r>
      <w:r w:rsidR="00EE78A5">
        <w:rPr>
          <w:sz w:val="32"/>
          <w:szCs w:val="32"/>
        </w:rPr>
        <w:t>,</w:t>
      </w:r>
      <w:r w:rsidR="005C63FF">
        <w:rPr>
          <w:sz w:val="32"/>
          <w:szCs w:val="32"/>
        </w:rPr>
        <w:t xml:space="preserve"> </w:t>
      </w:r>
      <w:r w:rsidR="00657937">
        <w:rPr>
          <w:b/>
          <w:sz w:val="32"/>
          <w:szCs w:val="32"/>
        </w:rPr>
        <w:t>превысила прошлогодний объем на 3,4 процента</w:t>
      </w:r>
      <w:r w:rsidR="00EE78A5">
        <w:rPr>
          <w:b/>
          <w:sz w:val="32"/>
          <w:szCs w:val="32"/>
        </w:rPr>
        <w:t>,</w:t>
      </w:r>
      <w:r w:rsidR="00657937">
        <w:rPr>
          <w:b/>
          <w:sz w:val="32"/>
          <w:szCs w:val="32"/>
        </w:rPr>
        <w:t xml:space="preserve"> и </w:t>
      </w:r>
      <w:r w:rsidR="00E27B2E" w:rsidRPr="007F3A60">
        <w:rPr>
          <w:sz w:val="32"/>
          <w:szCs w:val="32"/>
        </w:rPr>
        <w:t xml:space="preserve">составила </w:t>
      </w:r>
      <w:r w:rsidR="00E27B2E" w:rsidRPr="007F3A60">
        <w:rPr>
          <w:b/>
          <w:sz w:val="32"/>
          <w:szCs w:val="32"/>
        </w:rPr>
        <w:t xml:space="preserve">3 млн. </w:t>
      </w:r>
      <w:r w:rsidR="008F1CAF">
        <w:rPr>
          <w:b/>
          <w:sz w:val="32"/>
          <w:szCs w:val="32"/>
        </w:rPr>
        <w:t>597</w:t>
      </w:r>
      <w:r w:rsidR="005C63FF">
        <w:rPr>
          <w:b/>
          <w:sz w:val="32"/>
          <w:szCs w:val="32"/>
        </w:rPr>
        <w:t xml:space="preserve"> </w:t>
      </w:r>
      <w:r w:rsidR="00E27B2E" w:rsidRPr="007F3A60">
        <w:rPr>
          <w:b/>
          <w:sz w:val="32"/>
          <w:szCs w:val="32"/>
        </w:rPr>
        <w:t>тыс.тн</w:t>
      </w:r>
      <w:r w:rsidR="00FB5A83">
        <w:rPr>
          <w:b/>
          <w:sz w:val="32"/>
          <w:szCs w:val="32"/>
        </w:rPr>
        <w:t>.</w:t>
      </w:r>
      <w:r w:rsidR="005C63FF">
        <w:rPr>
          <w:b/>
          <w:sz w:val="32"/>
          <w:szCs w:val="32"/>
        </w:rPr>
        <w:t xml:space="preserve"> </w:t>
      </w:r>
      <w:r w:rsidR="005C63FF">
        <w:rPr>
          <w:sz w:val="32"/>
          <w:szCs w:val="32"/>
        </w:rPr>
        <w:t>В достигнутом, безусловно,</w:t>
      </w:r>
      <w:r w:rsidR="00EE78A5">
        <w:rPr>
          <w:sz w:val="32"/>
          <w:szCs w:val="32"/>
        </w:rPr>
        <w:t xml:space="preserve"> </w:t>
      </w:r>
      <w:r w:rsidR="005C63FF">
        <w:rPr>
          <w:sz w:val="32"/>
          <w:szCs w:val="32"/>
        </w:rPr>
        <w:t xml:space="preserve"> есть  заслуга </w:t>
      </w:r>
      <w:r w:rsidR="00934497">
        <w:rPr>
          <w:sz w:val="32"/>
          <w:szCs w:val="32"/>
        </w:rPr>
        <w:t xml:space="preserve">и </w:t>
      </w:r>
      <w:r w:rsidR="00EE78A5">
        <w:rPr>
          <w:sz w:val="32"/>
          <w:szCs w:val="32"/>
        </w:rPr>
        <w:t>о</w:t>
      </w:r>
      <w:r w:rsidR="00FB5A83">
        <w:rPr>
          <w:sz w:val="32"/>
          <w:szCs w:val="32"/>
        </w:rPr>
        <w:t>бслуживающи</w:t>
      </w:r>
      <w:r w:rsidR="00EE78A5">
        <w:rPr>
          <w:sz w:val="32"/>
          <w:szCs w:val="32"/>
        </w:rPr>
        <w:t>х</w:t>
      </w:r>
      <w:r w:rsidR="005C63FF">
        <w:rPr>
          <w:sz w:val="32"/>
          <w:szCs w:val="32"/>
        </w:rPr>
        <w:t xml:space="preserve"> </w:t>
      </w:r>
      <w:r w:rsidR="00FB5A83">
        <w:rPr>
          <w:sz w:val="32"/>
          <w:szCs w:val="32"/>
        </w:rPr>
        <w:t>азнакаевское управление транспортник</w:t>
      </w:r>
      <w:r w:rsidR="00EE78A5">
        <w:rPr>
          <w:sz w:val="32"/>
          <w:szCs w:val="32"/>
        </w:rPr>
        <w:t>ов</w:t>
      </w:r>
      <w:r w:rsidR="00FB5A83">
        <w:rPr>
          <w:sz w:val="32"/>
          <w:szCs w:val="32"/>
        </w:rPr>
        <w:t>, буровик</w:t>
      </w:r>
      <w:r w:rsidR="00EE78A5">
        <w:rPr>
          <w:sz w:val="32"/>
          <w:szCs w:val="32"/>
        </w:rPr>
        <w:t>ов</w:t>
      </w:r>
      <w:r w:rsidR="00FB5A83">
        <w:rPr>
          <w:sz w:val="32"/>
          <w:szCs w:val="32"/>
        </w:rPr>
        <w:t>, ремонтник</w:t>
      </w:r>
      <w:r w:rsidR="00EE78A5">
        <w:rPr>
          <w:sz w:val="32"/>
          <w:szCs w:val="32"/>
        </w:rPr>
        <w:t>ов</w:t>
      </w:r>
      <w:r w:rsidR="005C63FF">
        <w:rPr>
          <w:sz w:val="32"/>
          <w:szCs w:val="32"/>
        </w:rPr>
        <w:t>, связанных одной технологической цепочкой</w:t>
      </w:r>
      <w:r w:rsidR="00A00E76">
        <w:rPr>
          <w:sz w:val="32"/>
          <w:szCs w:val="32"/>
        </w:rPr>
        <w:t xml:space="preserve">, </w:t>
      </w:r>
      <w:r w:rsidR="00D64E26">
        <w:rPr>
          <w:sz w:val="32"/>
          <w:szCs w:val="32"/>
        </w:rPr>
        <w:t>работающих</w:t>
      </w:r>
      <w:r w:rsidR="00A00E76">
        <w:rPr>
          <w:sz w:val="32"/>
          <w:szCs w:val="32"/>
        </w:rPr>
        <w:t xml:space="preserve"> на один конечный результат</w:t>
      </w:r>
      <w:r w:rsidR="00EE78A5">
        <w:rPr>
          <w:sz w:val="32"/>
          <w:szCs w:val="32"/>
        </w:rPr>
        <w:t>.</w:t>
      </w:r>
    </w:p>
    <w:p w:rsidR="00E27B2E" w:rsidRPr="00272A7F" w:rsidRDefault="00966315" w:rsidP="00E27B2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Непростым  был</w:t>
      </w:r>
      <w:r w:rsidR="008F1CAF">
        <w:rPr>
          <w:rFonts w:ascii="Times New Roman" w:hAnsi="Times New Roman" w:cs="Times New Roman"/>
          <w:sz w:val="32"/>
          <w:szCs w:val="32"/>
        </w:rPr>
        <w:t xml:space="preserve">  текущий год для </w:t>
      </w:r>
      <w:r w:rsidR="00747CFD">
        <w:rPr>
          <w:rFonts w:ascii="Times New Roman" w:hAnsi="Times New Roman" w:cs="Times New Roman"/>
          <w:sz w:val="32"/>
          <w:szCs w:val="32"/>
        </w:rPr>
        <w:t xml:space="preserve"> машиностроения, отрасль в районе представляет Азнакаевский завод нефтемаш</w:t>
      </w:r>
      <w:r w:rsidR="00E27B2E">
        <w:rPr>
          <w:rFonts w:ascii="Times New Roman" w:hAnsi="Times New Roman" w:cs="Times New Roman"/>
          <w:sz w:val="32"/>
          <w:szCs w:val="32"/>
        </w:rPr>
        <w:t xml:space="preserve">. </w:t>
      </w:r>
      <w:r w:rsidR="00FB5A83">
        <w:rPr>
          <w:rFonts w:ascii="Times New Roman" w:hAnsi="Times New Roman" w:cs="Times New Roman"/>
          <w:sz w:val="32"/>
          <w:szCs w:val="32"/>
        </w:rPr>
        <w:t>Предприятие  ежегодно осваивает новые виды продукции</w:t>
      </w:r>
      <w:r w:rsidR="00955DF0">
        <w:rPr>
          <w:rFonts w:ascii="Times New Roman" w:hAnsi="Times New Roman" w:cs="Times New Roman"/>
          <w:sz w:val="32"/>
          <w:szCs w:val="32"/>
        </w:rPr>
        <w:t>,</w:t>
      </w:r>
      <w:r w:rsidR="00FB5A83">
        <w:rPr>
          <w:rFonts w:ascii="Times New Roman" w:hAnsi="Times New Roman" w:cs="Times New Roman"/>
          <w:sz w:val="32"/>
          <w:szCs w:val="32"/>
        </w:rPr>
        <w:t xml:space="preserve"> и ищет рынки</w:t>
      </w:r>
      <w:r w:rsidR="00955DF0">
        <w:rPr>
          <w:rFonts w:ascii="Times New Roman" w:hAnsi="Times New Roman" w:cs="Times New Roman"/>
          <w:sz w:val="32"/>
          <w:szCs w:val="32"/>
        </w:rPr>
        <w:t xml:space="preserve"> сбыта</w:t>
      </w:r>
      <w:r w:rsidR="00FB5A83">
        <w:rPr>
          <w:rFonts w:ascii="Times New Roman" w:hAnsi="Times New Roman" w:cs="Times New Roman"/>
          <w:sz w:val="32"/>
          <w:szCs w:val="32"/>
        </w:rPr>
        <w:t>.</w:t>
      </w:r>
      <w:r w:rsidR="00A00E76">
        <w:rPr>
          <w:rFonts w:ascii="Times New Roman" w:hAnsi="Times New Roman" w:cs="Times New Roman"/>
          <w:sz w:val="32"/>
          <w:szCs w:val="32"/>
        </w:rPr>
        <w:t xml:space="preserve"> </w:t>
      </w:r>
      <w:r w:rsidR="001B1143">
        <w:rPr>
          <w:rFonts w:ascii="Times New Roman" w:hAnsi="Times New Roman" w:cs="Times New Roman"/>
          <w:sz w:val="32"/>
          <w:szCs w:val="32"/>
        </w:rPr>
        <w:t>20 модульных</w:t>
      </w:r>
      <w:r w:rsidR="00A00E76">
        <w:rPr>
          <w:rFonts w:ascii="Times New Roman" w:hAnsi="Times New Roman" w:cs="Times New Roman"/>
          <w:sz w:val="32"/>
          <w:szCs w:val="32"/>
        </w:rPr>
        <w:t xml:space="preserve"> </w:t>
      </w:r>
      <w:r w:rsidR="001B1143">
        <w:rPr>
          <w:rFonts w:ascii="Times New Roman" w:hAnsi="Times New Roman" w:cs="Times New Roman"/>
          <w:sz w:val="32"/>
          <w:szCs w:val="32"/>
        </w:rPr>
        <w:t>Фапов заводом установл</w:t>
      </w:r>
      <w:r w:rsidR="00824092">
        <w:rPr>
          <w:rFonts w:ascii="Times New Roman" w:hAnsi="Times New Roman" w:cs="Times New Roman"/>
          <w:sz w:val="32"/>
          <w:szCs w:val="32"/>
        </w:rPr>
        <w:t xml:space="preserve">ено в этом году в Крыму. </w:t>
      </w:r>
      <w:r w:rsidR="001B1143">
        <w:rPr>
          <w:rFonts w:ascii="Times New Roman" w:hAnsi="Times New Roman" w:cs="Times New Roman"/>
          <w:sz w:val="32"/>
          <w:szCs w:val="32"/>
        </w:rPr>
        <w:t xml:space="preserve">Всего за период реализации  республиканских программ на территории республики установлено 302 модульных объекта. </w:t>
      </w:r>
    </w:p>
    <w:p w:rsidR="00445C74" w:rsidRDefault="00747CFD" w:rsidP="00747CFD">
      <w:pPr>
        <w:spacing w:after="0" w:line="36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Традиционно п</w:t>
      </w:r>
      <w:r w:rsidR="00E2317D">
        <w:rPr>
          <w:rFonts w:ascii="Times New Roman" w:hAnsi="Times New Roman" w:cs="Times New Roman"/>
          <w:sz w:val="32"/>
          <w:szCs w:val="32"/>
        </w:rPr>
        <w:t>ользуе</w:t>
      </w:r>
      <w:r w:rsidR="00286DA0">
        <w:rPr>
          <w:rFonts w:ascii="Times New Roman" w:hAnsi="Times New Roman" w:cs="Times New Roman"/>
          <w:sz w:val="32"/>
          <w:szCs w:val="32"/>
        </w:rPr>
        <w:t>тся спросом</w:t>
      </w:r>
      <w:r w:rsidR="00966315">
        <w:rPr>
          <w:rFonts w:ascii="Times New Roman" w:hAnsi="Times New Roman" w:cs="Times New Roman"/>
          <w:sz w:val="32"/>
          <w:szCs w:val="32"/>
        </w:rPr>
        <w:t xml:space="preserve"> и выдерживает конкуренцию</w:t>
      </w:r>
      <w:r w:rsidR="00286DA0">
        <w:rPr>
          <w:rFonts w:ascii="Times New Roman" w:hAnsi="Times New Roman" w:cs="Times New Roman"/>
          <w:sz w:val="32"/>
          <w:szCs w:val="32"/>
        </w:rPr>
        <w:t xml:space="preserve"> </w:t>
      </w:r>
      <w:r w:rsidR="00E2317D">
        <w:rPr>
          <w:rFonts w:ascii="Times New Roman" w:hAnsi="Times New Roman" w:cs="Times New Roman"/>
          <w:sz w:val="32"/>
          <w:szCs w:val="32"/>
        </w:rPr>
        <w:t>продукция</w:t>
      </w:r>
      <w:r w:rsidR="00286DA0">
        <w:rPr>
          <w:rFonts w:ascii="Times New Roman" w:hAnsi="Times New Roman" w:cs="Times New Roman"/>
          <w:sz w:val="32"/>
          <w:szCs w:val="32"/>
        </w:rPr>
        <w:t>, произведенн</w:t>
      </w:r>
      <w:r w:rsidR="00E2317D">
        <w:rPr>
          <w:rFonts w:ascii="Times New Roman" w:hAnsi="Times New Roman" w:cs="Times New Roman"/>
          <w:sz w:val="32"/>
          <w:szCs w:val="32"/>
        </w:rPr>
        <w:t>ая</w:t>
      </w:r>
      <w:r w:rsidR="00286DA0">
        <w:rPr>
          <w:rFonts w:ascii="Times New Roman" w:hAnsi="Times New Roman" w:cs="Times New Roman"/>
          <w:sz w:val="32"/>
          <w:szCs w:val="32"/>
        </w:rPr>
        <w:t xml:space="preserve"> на</w:t>
      </w:r>
      <w:r w:rsidR="00A00E76">
        <w:rPr>
          <w:rFonts w:ascii="Times New Roman" w:hAnsi="Times New Roman" w:cs="Times New Roman"/>
          <w:sz w:val="32"/>
          <w:szCs w:val="32"/>
        </w:rPr>
        <w:t xml:space="preserve"> </w:t>
      </w:r>
      <w:r w:rsidR="00872751">
        <w:rPr>
          <w:rFonts w:ascii="Times New Roman" w:hAnsi="Times New Roman" w:cs="Times New Roman"/>
          <w:sz w:val="32"/>
          <w:szCs w:val="32"/>
        </w:rPr>
        <w:t>азнакаевск</w:t>
      </w:r>
      <w:r w:rsidR="00286DA0">
        <w:rPr>
          <w:rFonts w:ascii="Times New Roman" w:hAnsi="Times New Roman" w:cs="Times New Roman"/>
          <w:sz w:val="32"/>
          <w:szCs w:val="32"/>
        </w:rPr>
        <w:t>ом</w:t>
      </w:r>
      <w:r w:rsidR="00A00E76">
        <w:rPr>
          <w:rFonts w:ascii="Times New Roman" w:hAnsi="Times New Roman" w:cs="Times New Roman"/>
          <w:sz w:val="32"/>
          <w:szCs w:val="32"/>
        </w:rPr>
        <w:t xml:space="preserve"> </w:t>
      </w:r>
      <w:r w:rsidR="00872751">
        <w:rPr>
          <w:rFonts w:ascii="Times New Roman" w:hAnsi="Times New Roman" w:cs="Times New Roman"/>
          <w:sz w:val="32"/>
          <w:szCs w:val="32"/>
        </w:rPr>
        <w:t>хлебо и маслозавод</w:t>
      </w:r>
      <w:r w:rsidR="00445C74">
        <w:rPr>
          <w:rFonts w:ascii="Times New Roman" w:hAnsi="Times New Roman" w:cs="Times New Roman"/>
          <w:sz w:val="32"/>
          <w:szCs w:val="32"/>
        </w:rPr>
        <w:t>ах</w:t>
      </w:r>
      <w:r w:rsidR="00872751">
        <w:rPr>
          <w:rFonts w:ascii="Times New Roman" w:hAnsi="Times New Roman" w:cs="Times New Roman"/>
          <w:sz w:val="32"/>
          <w:szCs w:val="32"/>
        </w:rPr>
        <w:t>,</w:t>
      </w:r>
      <w:r w:rsidR="00BE22D0">
        <w:rPr>
          <w:rFonts w:ascii="Times New Roman" w:hAnsi="Times New Roman" w:cs="Times New Roman"/>
          <w:sz w:val="32"/>
          <w:szCs w:val="32"/>
        </w:rPr>
        <w:t xml:space="preserve"> которые мы смогли сохранить</w:t>
      </w:r>
      <w:r w:rsidR="00445C74">
        <w:rPr>
          <w:rFonts w:ascii="Times New Roman" w:hAnsi="Times New Roman" w:cs="Times New Roman"/>
          <w:sz w:val="32"/>
          <w:szCs w:val="32"/>
        </w:rPr>
        <w:t xml:space="preserve">,  </w:t>
      </w:r>
      <w:r w:rsidR="00495F83">
        <w:rPr>
          <w:rFonts w:ascii="Times New Roman" w:hAnsi="Times New Roman" w:cs="Times New Roman"/>
          <w:sz w:val="32"/>
          <w:szCs w:val="32"/>
        </w:rPr>
        <w:t>сохранив рабочие</w:t>
      </w:r>
      <w:r w:rsidR="00445C74">
        <w:rPr>
          <w:rFonts w:ascii="Times New Roman" w:hAnsi="Times New Roman" w:cs="Times New Roman"/>
          <w:sz w:val="32"/>
          <w:szCs w:val="32"/>
        </w:rPr>
        <w:t xml:space="preserve"> мест</w:t>
      </w:r>
      <w:r w:rsidR="00495F83">
        <w:rPr>
          <w:rFonts w:ascii="Times New Roman" w:hAnsi="Times New Roman" w:cs="Times New Roman"/>
          <w:sz w:val="32"/>
          <w:szCs w:val="32"/>
        </w:rPr>
        <w:t>а</w:t>
      </w:r>
      <w:r w:rsidR="00445C74">
        <w:rPr>
          <w:rFonts w:ascii="Times New Roman" w:hAnsi="Times New Roman" w:cs="Times New Roman"/>
          <w:sz w:val="32"/>
          <w:szCs w:val="32"/>
        </w:rPr>
        <w:t>.</w:t>
      </w:r>
      <w:r w:rsidR="008727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3EFD" w:rsidRPr="00872751" w:rsidRDefault="00445C74" w:rsidP="00747CFD">
      <w:pPr>
        <w:spacing w:after="0" w:line="360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наш предприниматель и депутат Городского Совета Руслан Шакиров</w:t>
      </w:r>
      <w:r w:rsidR="00E2317D">
        <w:rPr>
          <w:rFonts w:ascii="Times New Roman" w:hAnsi="Times New Roman" w:cs="Times New Roman"/>
          <w:sz w:val="32"/>
          <w:szCs w:val="32"/>
        </w:rPr>
        <w:t xml:space="preserve"> </w:t>
      </w:r>
      <w:r w:rsidR="00CE2889">
        <w:rPr>
          <w:rFonts w:ascii="Times New Roman" w:hAnsi="Times New Roman" w:cs="Times New Roman"/>
          <w:sz w:val="32"/>
          <w:szCs w:val="32"/>
        </w:rPr>
        <w:t>проводит</w:t>
      </w:r>
      <w:r w:rsidR="00D64E26">
        <w:rPr>
          <w:rFonts w:ascii="Times New Roman" w:hAnsi="Times New Roman" w:cs="Times New Roman"/>
          <w:sz w:val="32"/>
          <w:szCs w:val="32"/>
        </w:rPr>
        <w:t xml:space="preserve"> </w:t>
      </w:r>
      <w:r w:rsidR="00E2317D">
        <w:rPr>
          <w:rFonts w:ascii="Times New Roman" w:hAnsi="Times New Roman" w:cs="Times New Roman"/>
          <w:sz w:val="32"/>
          <w:szCs w:val="32"/>
        </w:rPr>
        <w:t xml:space="preserve">на хлебозаводе </w:t>
      </w:r>
      <w:r>
        <w:rPr>
          <w:rFonts w:ascii="Times New Roman" w:hAnsi="Times New Roman" w:cs="Times New Roman"/>
          <w:sz w:val="32"/>
          <w:szCs w:val="32"/>
        </w:rPr>
        <w:t>модернизацию</w:t>
      </w:r>
      <w:r w:rsidR="00495F8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317D">
        <w:rPr>
          <w:rFonts w:ascii="Times New Roman" w:hAnsi="Times New Roman" w:cs="Times New Roman"/>
          <w:sz w:val="32"/>
          <w:szCs w:val="32"/>
        </w:rPr>
        <w:t xml:space="preserve"> </w:t>
      </w:r>
      <w:r w:rsidR="001B1143">
        <w:rPr>
          <w:rFonts w:ascii="Times New Roman" w:hAnsi="Times New Roman" w:cs="Times New Roman"/>
          <w:sz w:val="32"/>
          <w:szCs w:val="32"/>
        </w:rPr>
        <w:t>Отрадно, что наши предприятия пищевой промышленности в полном объеме обеспечивают хлебобулочной и молочной</w:t>
      </w:r>
      <w:r w:rsidR="00966315">
        <w:rPr>
          <w:rFonts w:ascii="Times New Roman" w:hAnsi="Times New Roman" w:cs="Times New Roman"/>
          <w:sz w:val="32"/>
          <w:szCs w:val="32"/>
        </w:rPr>
        <w:t>,</w:t>
      </w:r>
      <w:r w:rsidR="001B1143">
        <w:rPr>
          <w:rFonts w:ascii="Times New Roman" w:hAnsi="Times New Roman" w:cs="Times New Roman"/>
          <w:sz w:val="32"/>
          <w:szCs w:val="32"/>
        </w:rPr>
        <w:t xml:space="preserve"> экологически чистой</w:t>
      </w:r>
      <w:r w:rsidR="00966315">
        <w:rPr>
          <w:rFonts w:ascii="Times New Roman" w:hAnsi="Times New Roman" w:cs="Times New Roman"/>
          <w:sz w:val="32"/>
          <w:szCs w:val="32"/>
        </w:rPr>
        <w:t>,</w:t>
      </w:r>
      <w:r w:rsidR="001B1143">
        <w:rPr>
          <w:rFonts w:ascii="Times New Roman" w:hAnsi="Times New Roman" w:cs="Times New Roman"/>
          <w:sz w:val="32"/>
          <w:szCs w:val="32"/>
        </w:rPr>
        <w:t xml:space="preserve"> продукцией бюджетные учреждения, садики, школы, больницы.</w:t>
      </w:r>
    </w:p>
    <w:p w:rsidR="00E27B2E" w:rsidRDefault="00E27B2E" w:rsidP="00747CFD">
      <w:pPr>
        <w:pStyle w:val="21"/>
        <w:spacing w:after="0" w:line="360" w:lineRule="auto"/>
        <w:ind w:left="-993" w:firstLine="708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Достойный вклад в </w:t>
      </w:r>
      <w:r w:rsidR="001F3520">
        <w:rPr>
          <w:sz w:val="32"/>
          <w:szCs w:val="32"/>
        </w:rPr>
        <w:t xml:space="preserve">отраслевую </w:t>
      </w:r>
      <w:r>
        <w:rPr>
          <w:sz w:val="32"/>
          <w:szCs w:val="32"/>
        </w:rPr>
        <w:t xml:space="preserve">экономику района вносят </w:t>
      </w:r>
      <w:r w:rsidR="00EE78A5">
        <w:rPr>
          <w:sz w:val="32"/>
          <w:szCs w:val="32"/>
        </w:rPr>
        <w:t>«</w:t>
      </w:r>
      <w:r>
        <w:rPr>
          <w:sz w:val="32"/>
          <w:szCs w:val="32"/>
        </w:rPr>
        <w:t xml:space="preserve">Актюбинское СМУ», </w:t>
      </w:r>
      <w:r w:rsidR="00EE78A5">
        <w:rPr>
          <w:sz w:val="32"/>
          <w:szCs w:val="32"/>
        </w:rPr>
        <w:t>акционерное общество</w:t>
      </w:r>
      <w:r>
        <w:rPr>
          <w:sz w:val="32"/>
          <w:szCs w:val="32"/>
        </w:rPr>
        <w:t xml:space="preserve"> «Азнакаевский горизонт», Азнакаевское ПТС</w:t>
      </w:r>
      <w:r w:rsidR="001F3520">
        <w:rPr>
          <w:sz w:val="32"/>
          <w:szCs w:val="32"/>
        </w:rPr>
        <w:t>,  предприятия сферы услуг, транспорта, индивидуальные предприниматели</w:t>
      </w:r>
      <w:r w:rsidRPr="00EE116B">
        <w:rPr>
          <w:b/>
          <w:i/>
          <w:sz w:val="32"/>
          <w:szCs w:val="32"/>
        </w:rPr>
        <w:t>.</w:t>
      </w:r>
    </w:p>
    <w:p w:rsidR="00E27B2E" w:rsidRDefault="001F3520" w:rsidP="00E27B2E">
      <w:pPr>
        <w:pStyle w:val="21"/>
        <w:spacing w:after="0" w:line="360" w:lineRule="auto"/>
        <w:ind w:left="-993"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поступательного развития экономики важно, чтобы каждое предприятие, любой формы собственности работало стабильно и эффективно</w:t>
      </w:r>
      <w:r w:rsidR="00EE78A5">
        <w:rPr>
          <w:sz w:val="32"/>
          <w:szCs w:val="32"/>
        </w:rPr>
        <w:t>.</w:t>
      </w:r>
    </w:p>
    <w:p w:rsidR="001702F1" w:rsidRPr="000C72F7" w:rsidRDefault="001702F1" w:rsidP="001702F1">
      <w:pPr>
        <w:pStyle w:val="2"/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</w:pPr>
      <w:r w:rsidRPr="000C72F7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Сельское хозяйство</w:t>
      </w:r>
    </w:p>
    <w:p w:rsidR="00235A4F" w:rsidRDefault="00C67DB2" w:rsidP="00AD68C3">
      <w:pPr>
        <w:spacing w:after="0" w:line="360" w:lineRule="auto"/>
        <w:ind w:left="-851"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7838">
        <w:rPr>
          <w:rFonts w:ascii="Times New Roman" w:hAnsi="Times New Roman"/>
          <w:b/>
          <w:sz w:val="32"/>
          <w:szCs w:val="32"/>
        </w:rPr>
        <w:t xml:space="preserve"> </w:t>
      </w:r>
      <w:r w:rsidR="00235A4F" w:rsidRPr="00115740">
        <w:rPr>
          <w:rFonts w:ascii="Times New Roman" w:hAnsi="Times New Roman" w:cs="Times New Roman"/>
          <w:sz w:val="32"/>
          <w:szCs w:val="32"/>
          <w:shd w:val="clear" w:color="auto" w:fill="FFFFFF"/>
        </w:rPr>
        <w:t>Сельское хозяйство является одн</w:t>
      </w:r>
      <w:r w:rsidR="00235A4F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="00235A4F" w:rsidRPr="001157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приоритетных отраслей экономики</w:t>
      </w:r>
      <w:r w:rsidR="00A00E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35A4F" w:rsidRPr="00115740">
        <w:rPr>
          <w:rFonts w:ascii="Times New Roman" w:hAnsi="Times New Roman" w:cs="Times New Roman"/>
          <w:sz w:val="32"/>
          <w:szCs w:val="32"/>
          <w:shd w:val="clear" w:color="auto" w:fill="FFFFFF"/>
        </w:rPr>
        <w:t>Азнакаевского района.</w:t>
      </w:r>
      <w:r w:rsidR="00235A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</w:t>
      </w:r>
      <w:r w:rsidR="00235A4F" w:rsidRPr="00115740">
        <w:rPr>
          <w:rFonts w:ascii="Times New Roman" w:hAnsi="Times New Roman" w:cs="Times New Roman"/>
          <w:sz w:val="32"/>
          <w:szCs w:val="32"/>
        </w:rPr>
        <w:t xml:space="preserve">о итогам года  аграрии смогли получить валовой продукции в сумме более  </w:t>
      </w:r>
      <w:r w:rsidR="00235A4F">
        <w:rPr>
          <w:rFonts w:ascii="Times New Roman" w:hAnsi="Times New Roman" w:cs="Times New Roman"/>
          <w:sz w:val="32"/>
          <w:szCs w:val="32"/>
        </w:rPr>
        <w:t>2-х</w:t>
      </w:r>
      <w:r w:rsidR="00235A4F" w:rsidRPr="00115740">
        <w:rPr>
          <w:rFonts w:ascii="Times New Roman" w:hAnsi="Times New Roman" w:cs="Times New Roman"/>
          <w:sz w:val="32"/>
          <w:szCs w:val="32"/>
        </w:rPr>
        <w:t xml:space="preserve"> млрд. рублей</w:t>
      </w:r>
      <w:r w:rsidR="00F97C01">
        <w:rPr>
          <w:rFonts w:ascii="Times New Roman" w:hAnsi="Times New Roman" w:cs="Times New Roman"/>
          <w:sz w:val="32"/>
          <w:szCs w:val="32"/>
        </w:rPr>
        <w:t>.</w:t>
      </w:r>
    </w:p>
    <w:p w:rsidR="00235A4F" w:rsidRPr="00B650DB" w:rsidRDefault="00BF14B8" w:rsidP="00AD68C3">
      <w:pPr>
        <w:pStyle w:val="dash041e0431044b0447043d044b0439"/>
        <w:spacing w:line="360" w:lineRule="auto"/>
        <w:ind w:left="-851" w:right="-142" w:firstLine="709"/>
        <w:jc w:val="both"/>
        <w:rPr>
          <w:b/>
          <w:sz w:val="32"/>
          <w:szCs w:val="32"/>
          <w:shd w:val="clear" w:color="auto" w:fill="FFFFFF"/>
        </w:rPr>
      </w:pPr>
      <w:r>
        <w:rPr>
          <w:sz w:val="32"/>
          <w:szCs w:val="32"/>
        </w:rPr>
        <w:t>В</w:t>
      </w:r>
      <w:r w:rsidR="00235A4F" w:rsidRPr="009C16A2">
        <w:rPr>
          <w:sz w:val="32"/>
          <w:szCs w:val="32"/>
        </w:rPr>
        <w:t>аловой сбор зерновых и зернобобовых культур составил</w:t>
      </w:r>
      <w:r w:rsidR="00A00E76">
        <w:rPr>
          <w:sz w:val="32"/>
          <w:szCs w:val="32"/>
        </w:rPr>
        <w:t xml:space="preserve"> </w:t>
      </w:r>
      <w:r w:rsidR="00235A4F" w:rsidRPr="004B72A5">
        <w:rPr>
          <w:b/>
          <w:sz w:val="32"/>
          <w:szCs w:val="32"/>
          <w:shd w:val="clear" w:color="auto" w:fill="FFFFFF"/>
        </w:rPr>
        <w:t>135 тысяч тонн зерновых,</w:t>
      </w:r>
      <w:r w:rsidR="00235A4F" w:rsidRPr="004B72A5">
        <w:rPr>
          <w:color w:val="000000"/>
          <w:sz w:val="32"/>
          <w:szCs w:val="32"/>
        </w:rPr>
        <w:t xml:space="preserve"> при </w:t>
      </w:r>
      <w:r w:rsidR="00235A4F" w:rsidRPr="004B72A5">
        <w:rPr>
          <w:sz w:val="32"/>
          <w:szCs w:val="32"/>
          <w:shd w:val="clear" w:color="auto" w:fill="FFFFFF"/>
        </w:rPr>
        <w:t>урожайности</w:t>
      </w:r>
      <w:r w:rsidR="00C67DB2">
        <w:rPr>
          <w:sz w:val="32"/>
          <w:szCs w:val="32"/>
          <w:shd w:val="clear" w:color="auto" w:fill="FFFFFF"/>
        </w:rPr>
        <w:t xml:space="preserve"> более </w:t>
      </w:r>
      <w:r w:rsidR="00235A4F" w:rsidRPr="004B72A5">
        <w:rPr>
          <w:sz w:val="32"/>
          <w:szCs w:val="32"/>
          <w:shd w:val="clear" w:color="auto" w:fill="FFFFFF"/>
        </w:rPr>
        <w:t xml:space="preserve"> </w:t>
      </w:r>
      <w:r w:rsidR="00C67DB2">
        <w:rPr>
          <w:b/>
          <w:sz w:val="32"/>
          <w:szCs w:val="32"/>
          <w:shd w:val="clear" w:color="auto" w:fill="FFFFFF"/>
        </w:rPr>
        <w:t>23</w:t>
      </w:r>
      <w:r w:rsidR="00235A4F" w:rsidRPr="004B72A5">
        <w:rPr>
          <w:b/>
          <w:sz w:val="32"/>
          <w:szCs w:val="32"/>
          <w:shd w:val="clear" w:color="auto" w:fill="FFFFFF"/>
        </w:rPr>
        <w:t xml:space="preserve"> центнеров </w:t>
      </w:r>
      <w:r w:rsidR="00235A4F" w:rsidRPr="004B72A5">
        <w:rPr>
          <w:sz w:val="32"/>
          <w:szCs w:val="32"/>
          <w:shd w:val="clear" w:color="auto" w:fill="FFFFFF"/>
        </w:rPr>
        <w:t xml:space="preserve">с гектара </w:t>
      </w:r>
      <w:r w:rsidR="00235A4F" w:rsidRPr="00235A4F">
        <w:rPr>
          <w:shd w:val="clear" w:color="auto" w:fill="FFFFFF"/>
        </w:rPr>
        <w:t>(без учета рефакции)</w:t>
      </w:r>
      <w:r w:rsidR="00235A4F" w:rsidRPr="00235A4F">
        <w:t>.</w:t>
      </w:r>
      <w:r w:rsidR="00235A4F">
        <w:rPr>
          <w:sz w:val="32"/>
          <w:szCs w:val="32"/>
        </w:rPr>
        <w:t xml:space="preserve"> </w:t>
      </w:r>
    </w:p>
    <w:p w:rsidR="006A47A3" w:rsidRDefault="00F81D02" w:rsidP="006A47A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1D02">
        <w:rPr>
          <w:rFonts w:ascii="Times New Roman" w:hAnsi="Times New Roman" w:cs="Times New Roman"/>
          <w:sz w:val="32"/>
          <w:szCs w:val="32"/>
        </w:rPr>
        <w:t>За последние три года увеличилось поголов</w:t>
      </w:r>
      <w:r w:rsidR="00CE2889">
        <w:rPr>
          <w:rFonts w:ascii="Times New Roman" w:hAnsi="Times New Roman" w:cs="Times New Roman"/>
          <w:sz w:val="32"/>
          <w:szCs w:val="32"/>
        </w:rPr>
        <w:t xml:space="preserve">ье крупного рогатого скота на 3%, производство молока – </w:t>
      </w:r>
      <w:r w:rsidRPr="00F81D02">
        <w:rPr>
          <w:rFonts w:ascii="Times New Roman" w:hAnsi="Times New Roman" w:cs="Times New Roman"/>
          <w:sz w:val="32"/>
          <w:szCs w:val="32"/>
        </w:rPr>
        <w:t>10%</w:t>
      </w:r>
      <w:r w:rsidR="00C9237E">
        <w:rPr>
          <w:rFonts w:ascii="Times New Roman" w:hAnsi="Times New Roman" w:cs="Times New Roman"/>
          <w:sz w:val="32"/>
          <w:szCs w:val="32"/>
        </w:rPr>
        <w:t>.</w:t>
      </w:r>
      <w:r w:rsidR="00887E71">
        <w:rPr>
          <w:rFonts w:ascii="Times New Roman" w:hAnsi="Times New Roman" w:cs="Times New Roman"/>
          <w:sz w:val="32"/>
          <w:szCs w:val="32"/>
        </w:rPr>
        <w:t xml:space="preserve"> За отчетный год производство скота и птицы в живом весе в сельскохозяйственных организация, крупных и средних фермерских хозяйствах составило 2,6 тыс.тонн, что на 8% выше уровня 2014 года,  производство молока возросло на 2,3%.</w:t>
      </w:r>
    </w:p>
    <w:p w:rsidR="00235A4F" w:rsidRPr="00775F7B" w:rsidRDefault="00235A4F" w:rsidP="006A47A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F7B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="00134522">
        <w:rPr>
          <w:rFonts w:ascii="Times New Roman" w:hAnsi="Times New Roman" w:cs="Times New Roman"/>
          <w:sz w:val="32"/>
          <w:szCs w:val="32"/>
        </w:rPr>
        <w:t>этом</w:t>
      </w:r>
      <w:r w:rsidRPr="00775F7B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34522">
        <w:rPr>
          <w:rFonts w:ascii="Times New Roman" w:hAnsi="Times New Roman" w:cs="Times New Roman"/>
          <w:sz w:val="32"/>
          <w:szCs w:val="32"/>
        </w:rPr>
        <w:t>введены мощности первой очереди животноводческого комплекса</w:t>
      </w:r>
      <w:r w:rsidR="00D21A79">
        <w:rPr>
          <w:rFonts w:ascii="Times New Roman" w:hAnsi="Times New Roman" w:cs="Times New Roman"/>
          <w:sz w:val="32"/>
          <w:szCs w:val="32"/>
        </w:rPr>
        <w:t xml:space="preserve"> «Актюба»</w:t>
      </w:r>
      <w:r w:rsidR="00134522">
        <w:rPr>
          <w:rFonts w:ascii="Times New Roman" w:hAnsi="Times New Roman" w:cs="Times New Roman"/>
          <w:sz w:val="32"/>
          <w:szCs w:val="32"/>
        </w:rPr>
        <w:t xml:space="preserve">. </w:t>
      </w:r>
      <w:r w:rsidR="00C75A4B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CE2889">
        <w:rPr>
          <w:rFonts w:ascii="Times New Roman" w:hAnsi="Times New Roman" w:cs="Times New Roman"/>
          <w:sz w:val="32"/>
          <w:szCs w:val="32"/>
        </w:rPr>
        <w:t xml:space="preserve">закуплено </w:t>
      </w:r>
      <w:r w:rsidR="00C75A4B">
        <w:rPr>
          <w:rFonts w:ascii="Times New Roman" w:hAnsi="Times New Roman" w:cs="Times New Roman"/>
          <w:sz w:val="32"/>
          <w:szCs w:val="32"/>
        </w:rPr>
        <w:t>1200 голов коров и нетелей, на откормочной площадке содержится 720 голов молодняка.</w:t>
      </w:r>
    </w:p>
    <w:p w:rsidR="00934497" w:rsidRPr="00B34906" w:rsidRDefault="00235A4F" w:rsidP="00B34906">
      <w:pPr>
        <w:spacing w:after="0" w:line="360" w:lineRule="auto"/>
        <w:ind w:left="-992" w:firstLine="709"/>
        <w:jc w:val="both"/>
        <w:rPr>
          <w:rFonts w:ascii="Times New Roman" w:hAnsi="Times New Roman"/>
          <w:sz w:val="32"/>
          <w:szCs w:val="32"/>
        </w:rPr>
      </w:pPr>
      <w:r w:rsidRPr="007C4E02">
        <w:rPr>
          <w:rFonts w:ascii="Times New Roman" w:hAnsi="Times New Roman"/>
          <w:sz w:val="32"/>
          <w:szCs w:val="32"/>
        </w:rPr>
        <w:t>Результаты работы агропромышленного комплекса за отчетный период обеспечены финансовой поддержкой из бюджетов разных уровней</w:t>
      </w:r>
      <w:r>
        <w:rPr>
          <w:rFonts w:ascii="Times New Roman" w:hAnsi="Times New Roman"/>
          <w:sz w:val="32"/>
          <w:szCs w:val="32"/>
        </w:rPr>
        <w:t xml:space="preserve">, </w:t>
      </w:r>
      <w:r w:rsidR="00AD68C3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акционерного общества «Татнефть»</w:t>
      </w:r>
      <w:r w:rsidR="00B34906">
        <w:rPr>
          <w:rFonts w:ascii="Times New Roman" w:hAnsi="Times New Roman"/>
          <w:sz w:val="32"/>
          <w:szCs w:val="32"/>
        </w:rPr>
        <w:t xml:space="preserve"> в размере </w:t>
      </w:r>
      <w:r w:rsidR="00966315">
        <w:rPr>
          <w:rFonts w:ascii="Times New Roman" w:hAnsi="Times New Roman"/>
          <w:sz w:val="32"/>
          <w:szCs w:val="32"/>
        </w:rPr>
        <w:t xml:space="preserve"> более </w:t>
      </w:r>
      <w:r>
        <w:rPr>
          <w:rFonts w:ascii="Times New Roman" w:hAnsi="Times New Roman"/>
          <w:sz w:val="32"/>
          <w:szCs w:val="32"/>
        </w:rPr>
        <w:t>300 миллионов рублей</w:t>
      </w:r>
      <w:r w:rsidR="006D0D86">
        <w:rPr>
          <w:rFonts w:ascii="Times New Roman" w:hAnsi="Times New Roman"/>
          <w:sz w:val="32"/>
          <w:szCs w:val="32"/>
        </w:rPr>
        <w:t>.</w:t>
      </w:r>
    </w:p>
    <w:p w:rsidR="003379E7" w:rsidRDefault="00A00E76" w:rsidP="00235A4F">
      <w:pPr>
        <w:spacing w:after="0" w:line="360" w:lineRule="auto"/>
        <w:ind w:left="-993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C01">
        <w:rPr>
          <w:rFonts w:ascii="Times New Roman" w:hAnsi="Times New Roman" w:cs="Times New Roman"/>
          <w:sz w:val="32"/>
          <w:szCs w:val="32"/>
        </w:rPr>
        <w:t>Наряду</w:t>
      </w:r>
      <w:r w:rsidR="0050707D">
        <w:rPr>
          <w:rFonts w:ascii="Times New Roman" w:hAnsi="Times New Roman" w:cs="Times New Roman"/>
          <w:sz w:val="32"/>
          <w:szCs w:val="32"/>
        </w:rPr>
        <w:t xml:space="preserve"> с крупными, в</w:t>
      </w:r>
      <w:r w:rsidR="00235A4F" w:rsidRPr="00AE49E8">
        <w:rPr>
          <w:rFonts w:ascii="Times New Roman" w:eastAsia="Times New Roman" w:hAnsi="Times New Roman" w:cs="Times New Roman"/>
          <w:sz w:val="32"/>
          <w:szCs w:val="32"/>
        </w:rPr>
        <w:t xml:space="preserve"> районе</w:t>
      </w:r>
      <w:r w:rsidR="0050707D">
        <w:rPr>
          <w:rFonts w:ascii="Times New Roman" w:eastAsia="Times New Roman" w:hAnsi="Times New Roman" w:cs="Times New Roman"/>
          <w:sz w:val="32"/>
          <w:szCs w:val="32"/>
        </w:rPr>
        <w:t>,</w:t>
      </w:r>
      <w:r w:rsidR="00235A4F">
        <w:rPr>
          <w:rFonts w:ascii="Times New Roman" w:hAnsi="Times New Roman" w:cs="Times New Roman"/>
          <w:sz w:val="32"/>
          <w:szCs w:val="32"/>
        </w:rPr>
        <w:t xml:space="preserve"> активно развиваются малые формы хозяйствования на селе. На сегодняшний день </w:t>
      </w:r>
      <w:r w:rsidR="00235A4F" w:rsidRPr="00AE49E8">
        <w:rPr>
          <w:rFonts w:ascii="Times New Roman" w:eastAsia="Times New Roman" w:hAnsi="Times New Roman" w:cs="Times New Roman"/>
          <w:sz w:val="32"/>
          <w:szCs w:val="32"/>
        </w:rPr>
        <w:t xml:space="preserve">действует </w:t>
      </w:r>
      <w:r w:rsidR="00235A4F">
        <w:rPr>
          <w:rFonts w:ascii="Times New Roman" w:eastAsia="Times New Roman" w:hAnsi="Times New Roman" w:cs="Times New Roman"/>
          <w:sz w:val="32"/>
          <w:szCs w:val="32"/>
        </w:rPr>
        <w:t>37</w:t>
      </w:r>
      <w:r w:rsidR="00235A4F" w:rsidRPr="00AE49E8">
        <w:rPr>
          <w:rFonts w:ascii="Times New Roman" w:eastAsia="Times New Roman" w:hAnsi="Times New Roman" w:cs="Times New Roman"/>
          <w:sz w:val="32"/>
          <w:szCs w:val="32"/>
        </w:rPr>
        <w:t xml:space="preserve"> семейн</w:t>
      </w:r>
      <w:r w:rsidR="00235A4F">
        <w:rPr>
          <w:rFonts w:ascii="Times New Roman" w:eastAsia="Times New Roman" w:hAnsi="Times New Roman" w:cs="Times New Roman"/>
          <w:sz w:val="32"/>
          <w:szCs w:val="32"/>
        </w:rPr>
        <w:t>ых</w:t>
      </w:r>
      <w:r w:rsidR="00235A4F" w:rsidRPr="00AE49E8">
        <w:rPr>
          <w:rFonts w:ascii="Times New Roman" w:eastAsia="Times New Roman" w:hAnsi="Times New Roman" w:cs="Times New Roman"/>
          <w:sz w:val="32"/>
          <w:szCs w:val="32"/>
        </w:rPr>
        <w:t xml:space="preserve"> ферм</w:t>
      </w:r>
      <w:r w:rsidR="00235A4F">
        <w:rPr>
          <w:rFonts w:ascii="Times New Roman" w:hAnsi="Times New Roman" w:cs="Times New Roman"/>
          <w:sz w:val="32"/>
          <w:szCs w:val="32"/>
        </w:rPr>
        <w:t>.</w:t>
      </w:r>
    </w:p>
    <w:p w:rsidR="003379E7" w:rsidRDefault="0050707D" w:rsidP="0008172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8172F">
        <w:rPr>
          <w:rFonts w:ascii="Times New Roman" w:hAnsi="Times New Roman" w:cs="Times New Roman"/>
          <w:sz w:val="32"/>
          <w:szCs w:val="32"/>
        </w:rPr>
        <w:t>ля развития сельских территорий большое значение имеет укрепление личных подсобных хозяйств. В районе</w:t>
      </w:r>
      <w:r w:rsidR="00235A4F" w:rsidRPr="0032555B">
        <w:rPr>
          <w:rFonts w:ascii="Times New Roman" w:hAnsi="Times New Roman" w:cs="Times New Roman"/>
          <w:sz w:val="32"/>
          <w:szCs w:val="32"/>
        </w:rPr>
        <w:t xml:space="preserve"> </w:t>
      </w:r>
      <w:r w:rsidR="0008172F">
        <w:rPr>
          <w:rFonts w:ascii="Times New Roman" w:hAnsi="Times New Roman" w:cs="Times New Roman"/>
          <w:sz w:val="32"/>
          <w:szCs w:val="32"/>
        </w:rPr>
        <w:t xml:space="preserve">их </w:t>
      </w:r>
      <w:r w:rsidR="00235A4F" w:rsidRPr="0032555B">
        <w:rPr>
          <w:rFonts w:ascii="Times New Roman" w:hAnsi="Times New Roman" w:cs="Times New Roman"/>
          <w:sz w:val="32"/>
          <w:szCs w:val="32"/>
        </w:rPr>
        <w:t xml:space="preserve">более 13 тысяч. </w:t>
      </w:r>
    </w:p>
    <w:p w:rsidR="00235A4F" w:rsidRPr="0032555B" w:rsidRDefault="003379E7" w:rsidP="0008172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79E7">
        <w:rPr>
          <w:rFonts w:ascii="Times New Roman" w:hAnsi="Times New Roman" w:cs="Times New Roman"/>
          <w:bCs/>
          <w:sz w:val="32"/>
          <w:szCs w:val="32"/>
        </w:rPr>
        <w:t xml:space="preserve"> В целях обеспечения устойчивого развития личных подворий реализуется</w:t>
      </w:r>
      <w:r w:rsidRPr="003379E7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sz w:val="32"/>
          <w:szCs w:val="32"/>
        </w:rPr>
        <w:t xml:space="preserve">ая </w:t>
      </w:r>
      <w:r w:rsidRPr="00235A4F">
        <w:rPr>
          <w:rFonts w:ascii="Times New Roman" w:hAnsi="Times New Roman" w:cs="Times New Roman"/>
          <w:sz w:val="32"/>
          <w:szCs w:val="32"/>
        </w:rPr>
        <w:t>целев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235A4F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35A4F">
        <w:rPr>
          <w:rFonts w:ascii="Times New Roman" w:hAnsi="Times New Roman" w:cs="Times New Roman"/>
          <w:sz w:val="32"/>
          <w:szCs w:val="32"/>
        </w:rPr>
        <w:t xml:space="preserve"> «Развитие сельского хозяйства Азнакаевского муниципального района на 2013-2016 годы»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5A4F" w:rsidRPr="00235A4F" w:rsidRDefault="006D0D86" w:rsidP="0008172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</w:t>
      </w:r>
      <w:r w:rsidR="003379E7">
        <w:rPr>
          <w:rFonts w:ascii="Times New Roman" w:hAnsi="Times New Roman" w:cs="Times New Roman"/>
          <w:sz w:val="32"/>
          <w:szCs w:val="32"/>
        </w:rPr>
        <w:t>, которой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6315">
        <w:rPr>
          <w:rFonts w:ascii="Times New Roman" w:hAnsi="Times New Roman" w:cs="Times New Roman"/>
          <w:sz w:val="32"/>
          <w:szCs w:val="32"/>
        </w:rPr>
        <w:t xml:space="preserve">нами </w:t>
      </w:r>
      <w:r w:rsidR="00235A4F" w:rsidRPr="00235A4F">
        <w:rPr>
          <w:rFonts w:ascii="Times New Roman" w:hAnsi="Times New Roman" w:cs="Times New Roman"/>
          <w:sz w:val="32"/>
          <w:szCs w:val="32"/>
        </w:rPr>
        <w:t>выдано более 400 аппаратов индивидуального доения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AE1FC2">
        <w:rPr>
          <w:rFonts w:ascii="Times New Roman" w:hAnsi="Times New Roman" w:cs="Times New Roman"/>
          <w:sz w:val="32"/>
          <w:szCs w:val="32"/>
        </w:rPr>
        <w:t xml:space="preserve">  Молодым семьям раздаются телята</w:t>
      </w:r>
      <w:r w:rsidR="00495F83">
        <w:rPr>
          <w:rFonts w:ascii="Times New Roman" w:hAnsi="Times New Roman" w:cs="Times New Roman"/>
          <w:sz w:val="32"/>
          <w:szCs w:val="32"/>
        </w:rPr>
        <w:t>. Населению</w:t>
      </w:r>
      <w:r w:rsidR="00CE2889">
        <w:rPr>
          <w:rFonts w:ascii="Times New Roman" w:hAnsi="Times New Roman" w:cs="Times New Roman"/>
          <w:sz w:val="32"/>
          <w:szCs w:val="32"/>
        </w:rPr>
        <w:t xml:space="preserve"> п</w:t>
      </w:r>
      <w:r w:rsidR="00AE1FC2">
        <w:rPr>
          <w:rFonts w:ascii="Times New Roman" w:hAnsi="Times New Roman" w:cs="Times New Roman"/>
          <w:sz w:val="32"/>
          <w:szCs w:val="32"/>
        </w:rPr>
        <w:t xml:space="preserve">о льготной цене </w:t>
      </w:r>
      <w:r w:rsidR="003379E7">
        <w:rPr>
          <w:rFonts w:ascii="Times New Roman" w:hAnsi="Times New Roman" w:cs="Times New Roman"/>
          <w:sz w:val="32"/>
          <w:szCs w:val="32"/>
        </w:rPr>
        <w:t xml:space="preserve"> предоставляется сено, зерно, бесплатно</w:t>
      </w:r>
      <w:r w:rsidR="00CE2889" w:rsidRPr="00CE2889">
        <w:rPr>
          <w:rFonts w:ascii="Times New Roman" w:hAnsi="Times New Roman" w:cs="Times New Roman"/>
          <w:sz w:val="32"/>
          <w:szCs w:val="32"/>
        </w:rPr>
        <w:t xml:space="preserve"> </w:t>
      </w:r>
      <w:r w:rsidR="004F29B9">
        <w:rPr>
          <w:rFonts w:ascii="Times New Roman" w:hAnsi="Times New Roman" w:cs="Times New Roman"/>
          <w:sz w:val="32"/>
          <w:szCs w:val="32"/>
        </w:rPr>
        <w:t xml:space="preserve"> выделяется</w:t>
      </w:r>
      <w:r w:rsidR="00CE2889">
        <w:rPr>
          <w:rFonts w:ascii="Times New Roman" w:hAnsi="Times New Roman" w:cs="Times New Roman"/>
          <w:sz w:val="32"/>
          <w:szCs w:val="32"/>
        </w:rPr>
        <w:t xml:space="preserve"> солом</w:t>
      </w:r>
      <w:r w:rsidR="004F29B9">
        <w:rPr>
          <w:rFonts w:ascii="Times New Roman" w:hAnsi="Times New Roman" w:cs="Times New Roman"/>
          <w:sz w:val="32"/>
          <w:szCs w:val="32"/>
        </w:rPr>
        <w:t>а</w:t>
      </w:r>
      <w:r w:rsidR="003379E7">
        <w:rPr>
          <w:rFonts w:ascii="Times New Roman" w:hAnsi="Times New Roman" w:cs="Times New Roman"/>
          <w:sz w:val="32"/>
          <w:szCs w:val="32"/>
        </w:rPr>
        <w:t>.</w:t>
      </w:r>
      <w:r w:rsidR="00AE1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1FDD" w:rsidRDefault="00A00E76" w:rsidP="0008172F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развития ЛПХ </w:t>
      </w:r>
      <w:r w:rsidR="00495F83" w:rsidRPr="00E1152C">
        <w:rPr>
          <w:rFonts w:ascii="Times New Roman" w:hAnsi="Times New Roman" w:cs="Times New Roman"/>
          <w:b/>
          <w:sz w:val="32"/>
          <w:szCs w:val="32"/>
        </w:rPr>
        <w:t>76</w:t>
      </w:r>
      <w:r w:rsidR="00235A4F">
        <w:rPr>
          <w:rFonts w:ascii="Times New Roman" w:hAnsi="Times New Roman" w:cs="Times New Roman"/>
          <w:sz w:val="32"/>
          <w:szCs w:val="32"/>
        </w:rPr>
        <w:t xml:space="preserve"> </w:t>
      </w:r>
      <w:r w:rsidR="00495F83">
        <w:rPr>
          <w:rFonts w:ascii="Times New Roman" w:hAnsi="Times New Roman" w:cs="Times New Roman"/>
          <w:sz w:val="32"/>
          <w:szCs w:val="32"/>
        </w:rPr>
        <w:t xml:space="preserve">жителей сел </w:t>
      </w:r>
      <w:r w:rsidR="00235A4F" w:rsidRPr="009C16A2">
        <w:rPr>
          <w:rFonts w:ascii="Times New Roman" w:hAnsi="Times New Roman" w:cs="Times New Roman"/>
          <w:sz w:val="32"/>
          <w:szCs w:val="32"/>
        </w:rPr>
        <w:t xml:space="preserve">получили субсидируемые кредиты на сумму </w:t>
      </w:r>
      <w:r w:rsidR="00495F83">
        <w:rPr>
          <w:rFonts w:ascii="Times New Roman" w:hAnsi="Times New Roman" w:cs="Times New Roman"/>
          <w:sz w:val="32"/>
          <w:szCs w:val="32"/>
        </w:rPr>
        <w:t xml:space="preserve">более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5F83" w:rsidRPr="00E1152C">
        <w:rPr>
          <w:rFonts w:ascii="Times New Roman" w:hAnsi="Times New Roman" w:cs="Times New Roman"/>
          <w:b/>
          <w:sz w:val="32"/>
          <w:szCs w:val="32"/>
        </w:rPr>
        <w:t>73</w:t>
      </w:r>
      <w:r w:rsidR="00235A4F" w:rsidRPr="009C16A2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235A4F" w:rsidRPr="0032555B">
        <w:rPr>
          <w:rFonts w:ascii="Times New Roman" w:hAnsi="Times New Roman" w:cs="Times New Roman"/>
          <w:sz w:val="32"/>
          <w:szCs w:val="32"/>
        </w:rPr>
        <w:t>.</w:t>
      </w:r>
    </w:p>
    <w:p w:rsidR="00235A4F" w:rsidRDefault="00C41FDD" w:rsidP="0008172F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это позволило  сохранить поголовье скота,</w:t>
      </w:r>
      <w:r w:rsidR="00235A4F" w:rsidRPr="003255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частном секторе.</w:t>
      </w:r>
    </w:p>
    <w:p w:rsidR="00235A4F" w:rsidRDefault="00235A4F" w:rsidP="0008172F">
      <w:pPr>
        <w:spacing w:after="0" w:line="360" w:lineRule="auto"/>
        <w:ind w:left="-993"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текущем году предстоит продолжить работу по созданию условий для дальнейшего развития в районе семейных ферм, личных подсобных хозяйств.</w:t>
      </w:r>
    </w:p>
    <w:p w:rsidR="00235A4F" w:rsidRDefault="00235A4F" w:rsidP="0008172F">
      <w:pPr>
        <w:spacing w:after="0" w:line="360" w:lineRule="auto"/>
        <w:ind w:left="-993"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Производство сельхозпродукции - одно из важнейших направлений реализации мероприятий в рамках импортозамещения. Сегодня наиболее </w:t>
      </w:r>
      <w:r>
        <w:rPr>
          <w:rFonts w:ascii="Times New Roman" w:hAnsi="Times New Roman" w:cs="Times New Roman"/>
          <w:sz w:val="32"/>
          <w:szCs w:val="32"/>
        </w:rPr>
        <w:lastRenderedPageBreak/>
        <w:t>благоприятный период, который необходимо использовать для комплексного развития агропромышленного комплекса.</w:t>
      </w:r>
    </w:p>
    <w:p w:rsidR="001702F1" w:rsidRPr="000C72F7" w:rsidRDefault="001702F1" w:rsidP="001702F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0C72F7">
        <w:rPr>
          <w:rFonts w:ascii="Times New Roman" w:hAnsi="Times New Roman" w:cs="Times New Roman"/>
          <w:color w:val="auto"/>
          <w:sz w:val="24"/>
          <w:szCs w:val="24"/>
        </w:rPr>
        <w:t>Строительство и инвестиции</w:t>
      </w:r>
    </w:p>
    <w:p w:rsidR="0008172F" w:rsidRDefault="006D0D86" w:rsidP="0008172F">
      <w:pPr>
        <w:spacing w:after="0" w:line="360" w:lineRule="auto"/>
        <w:ind w:left="-851"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2015 года</w:t>
      </w:r>
      <w:r w:rsidRPr="006D0D86">
        <w:rPr>
          <w:rFonts w:ascii="Times New Roman" w:hAnsi="Times New Roman" w:cs="Times New Roman"/>
          <w:sz w:val="32"/>
          <w:szCs w:val="32"/>
        </w:rPr>
        <w:t xml:space="preserve"> устойчивые показатели </w:t>
      </w:r>
      <w:r>
        <w:rPr>
          <w:rFonts w:ascii="Times New Roman" w:hAnsi="Times New Roman" w:cs="Times New Roman"/>
          <w:sz w:val="32"/>
          <w:szCs w:val="32"/>
        </w:rPr>
        <w:t xml:space="preserve">имеет </w:t>
      </w:r>
      <w:r w:rsidRPr="006D0D86">
        <w:rPr>
          <w:rFonts w:ascii="Times New Roman" w:hAnsi="Times New Roman" w:cs="Times New Roman"/>
          <w:sz w:val="32"/>
          <w:szCs w:val="32"/>
        </w:rPr>
        <w:t>строительн</w:t>
      </w:r>
      <w:r w:rsidR="00A959C2">
        <w:rPr>
          <w:rFonts w:ascii="Times New Roman" w:hAnsi="Times New Roman" w:cs="Times New Roman"/>
          <w:sz w:val="32"/>
          <w:szCs w:val="32"/>
        </w:rPr>
        <w:t>ая отрасль</w:t>
      </w:r>
      <w:r w:rsidR="004530A6">
        <w:rPr>
          <w:rFonts w:ascii="Times New Roman" w:hAnsi="Times New Roman" w:cs="Times New Roman"/>
          <w:sz w:val="32"/>
          <w:szCs w:val="32"/>
        </w:rPr>
        <w:t>.</w:t>
      </w:r>
      <w:r w:rsidR="00A959C2">
        <w:rPr>
          <w:rFonts w:ascii="Times New Roman" w:hAnsi="Times New Roman" w:cs="Times New Roman"/>
          <w:sz w:val="32"/>
          <w:szCs w:val="32"/>
        </w:rPr>
        <w:t xml:space="preserve"> </w:t>
      </w:r>
      <w:r w:rsidR="001114B7" w:rsidRPr="004B41E8">
        <w:rPr>
          <w:rFonts w:ascii="Times New Roman" w:hAnsi="Times New Roman" w:cs="Times New Roman"/>
          <w:sz w:val="32"/>
          <w:szCs w:val="32"/>
        </w:rPr>
        <w:t>Объем работ, выполненных строительн</w:t>
      </w:r>
      <w:r w:rsidR="00CE2889">
        <w:rPr>
          <w:rFonts w:ascii="Times New Roman" w:hAnsi="Times New Roman" w:cs="Times New Roman"/>
          <w:sz w:val="32"/>
          <w:szCs w:val="32"/>
        </w:rPr>
        <w:t>ым</w:t>
      </w:r>
      <w:r w:rsidR="001114B7" w:rsidRPr="004B41E8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CE2889">
        <w:rPr>
          <w:rFonts w:ascii="Times New Roman" w:hAnsi="Times New Roman" w:cs="Times New Roman"/>
          <w:sz w:val="32"/>
          <w:szCs w:val="32"/>
        </w:rPr>
        <w:t xml:space="preserve">ом, </w:t>
      </w:r>
      <w:r w:rsidR="001114B7" w:rsidRPr="004B41E8">
        <w:rPr>
          <w:rFonts w:ascii="Times New Roman" w:eastAsia="Times New Roman" w:hAnsi="Times New Roman" w:cs="Times New Roman"/>
          <w:sz w:val="32"/>
          <w:szCs w:val="32"/>
        </w:rPr>
        <w:t xml:space="preserve">составил </w:t>
      </w:r>
      <w:r w:rsidR="004B41E8" w:rsidRPr="004B41E8">
        <w:rPr>
          <w:rFonts w:ascii="Times New Roman" w:eastAsia="Times New Roman" w:hAnsi="Times New Roman" w:cs="Times New Roman"/>
          <w:sz w:val="32"/>
          <w:szCs w:val="32"/>
        </w:rPr>
        <w:t xml:space="preserve"> более </w:t>
      </w:r>
      <w:r w:rsidR="004B41E8" w:rsidRPr="004B41E8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1114B7" w:rsidRPr="004B41E8">
        <w:rPr>
          <w:rFonts w:ascii="Times New Roman" w:eastAsia="Times New Roman" w:hAnsi="Times New Roman" w:cs="Times New Roman"/>
          <w:b/>
          <w:sz w:val="32"/>
          <w:szCs w:val="32"/>
        </w:rPr>
        <w:t xml:space="preserve"> млрд. руб</w:t>
      </w:r>
      <w:r w:rsidR="004B41E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B469DF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A00E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172F" w:rsidRPr="004B41E8">
        <w:rPr>
          <w:rFonts w:ascii="Times New Roman" w:eastAsia="Times New Roman" w:hAnsi="Times New Roman" w:cs="Times New Roman"/>
          <w:sz w:val="32"/>
          <w:szCs w:val="32"/>
        </w:rPr>
        <w:t xml:space="preserve">с  </w:t>
      </w:r>
      <w:r w:rsidR="0008172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6315">
        <w:rPr>
          <w:rFonts w:ascii="Times New Roman" w:eastAsia="Times New Roman" w:hAnsi="Times New Roman" w:cs="Times New Roman"/>
          <w:sz w:val="32"/>
          <w:szCs w:val="32"/>
        </w:rPr>
        <w:t>при</w:t>
      </w:r>
      <w:r w:rsidR="0008172F">
        <w:rPr>
          <w:rFonts w:ascii="Times New Roman" w:eastAsia="Times New Roman" w:hAnsi="Times New Roman" w:cs="Times New Roman"/>
          <w:sz w:val="32"/>
          <w:szCs w:val="32"/>
        </w:rPr>
        <w:t xml:space="preserve">ростом </w:t>
      </w:r>
      <w:r w:rsidR="0008172F" w:rsidRPr="004B41E8">
        <w:rPr>
          <w:rFonts w:ascii="Times New Roman" w:eastAsia="Times New Roman" w:hAnsi="Times New Roman" w:cs="Times New Roman"/>
          <w:b/>
          <w:sz w:val="32"/>
          <w:szCs w:val="32"/>
        </w:rPr>
        <w:t>17,6</w:t>
      </w:r>
      <w:r w:rsidR="0008172F" w:rsidRPr="004B41E8">
        <w:rPr>
          <w:rFonts w:ascii="Times New Roman" w:eastAsia="Times New Roman" w:hAnsi="Times New Roman" w:cs="Times New Roman"/>
          <w:sz w:val="32"/>
          <w:szCs w:val="32"/>
        </w:rPr>
        <w:t xml:space="preserve"> % к прошлому году</w:t>
      </w:r>
      <w:r w:rsidR="0008172F">
        <w:rPr>
          <w:sz w:val="32"/>
          <w:szCs w:val="32"/>
        </w:rPr>
        <w:t>.</w:t>
      </w:r>
    </w:p>
    <w:p w:rsidR="006B1DD7" w:rsidRPr="0008172F" w:rsidRDefault="006B1DD7" w:rsidP="0008172F">
      <w:pPr>
        <w:spacing w:after="0" w:line="360" w:lineRule="auto"/>
        <w:ind w:left="-851" w:firstLine="709"/>
        <w:jc w:val="both"/>
        <w:rPr>
          <w:sz w:val="32"/>
          <w:szCs w:val="32"/>
        </w:rPr>
      </w:pP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Введено  более </w:t>
      </w:r>
      <w:r w:rsidR="00025B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B1DD7">
        <w:rPr>
          <w:rFonts w:ascii="Times New Roman" w:hAnsi="Times New Roman" w:cs="Times New Roman"/>
          <w:b/>
          <w:color w:val="000000"/>
          <w:sz w:val="32"/>
          <w:szCs w:val="32"/>
        </w:rPr>
        <w:t>27 тыс. квадратных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 метров жилой площади.</w:t>
      </w:r>
    </w:p>
    <w:p w:rsidR="006B1DD7" w:rsidRPr="006B1DD7" w:rsidRDefault="003E01FB" w:rsidP="0008172F">
      <w:pPr>
        <w:spacing w:after="0" w:line="360" w:lineRule="auto"/>
        <w:ind w:left="-992"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25BDE">
        <w:rPr>
          <w:rFonts w:ascii="Times New Roman" w:hAnsi="Times New Roman" w:cs="Times New Roman"/>
          <w:sz w:val="32"/>
          <w:szCs w:val="32"/>
        </w:rPr>
        <w:t xml:space="preserve"> </w:t>
      </w:r>
      <w:r w:rsidR="00A00E76">
        <w:rPr>
          <w:rFonts w:ascii="Times New Roman" w:hAnsi="Times New Roman" w:cs="Times New Roman"/>
          <w:sz w:val="32"/>
          <w:szCs w:val="32"/>
        </w:rPr>
        <w:t xml:space="preserve"> </w:t>
      </w:r>
      <w:r w:rsidR="006B1DD7" w:rsidRPr="006B1DD7">
        <w:rPr>
          <w:rFonts w:ascii="Times New Roman" w:hAnsi="Times New Roman" w:cs="Times New Roman"/>
          <w:b/>
          <w:sz w:val="32"/>
          <w:szCs w:val="32"/>
        </w:rPr>
        <w:t>29 домах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 проведен капитальный ремонт на сумму </w:t>
      </w:r>
      <w:r w:rsidR="006B1DD7" w:rsidRPr="006B1DD7">
        <w:rPr>
          <w:rFonts w:ascii="Times New Roman" w:hAnsi="Times New Roman" w:cs="Times New Roman"/>
          <w:b/>
          <w:sz w:val="32"/>
          <w:szCs w:val="32"/>
        </w:rPr>
        <w:t>87</w:t>
      </w:r>
      <w:r w:rsidR="00A00E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1DD7" w:rsidRPr="006B1DD7">
        <w:rPr>
          <w:rFonts w:ascii="Times New Roman" w:hAnsi="Times New Roman" w:cs="Times New Roman"/>
          <w:b/>
          <w:sz w:val="32"/>
          <w:szCs w:val="32"/>
        </w:rPr>
        <w:t>млн</w:t>
      </w:r>
      <w:r w:rsidR="006B1DD7" w:rsidRPr="006B1DD7">
        <w:rPr>
          <w:rFonts w:ascii="Times New Roman" w:hAnsi="Times New Roman" w:cs="Times New Roman"/>
          <w:sz w:val="32"/>
          <w:szCs w:val="32"/>
        </w:rPr>
        <w:t>. рублей.</w:t>
      </w:r>
    </w:p>
    <w:p w:rsidR="004B41E8" w:rsidRDefault="006B1DD7" w:rsidP="00D92A23">
      <w:pPr>
        <w:spacing w:after="0" w:line="360" w:lineRule="auto"/>
        <w:ind w:left="-99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1DD7">
        <w:rPr>
          <w:rFonts w:ascii="Times New Roman" w:hAnsi="Times New Roman" w:cs="Times New Roman"/>
          <w:color w:val="000000"/>
          <w:sz w:val="32"/>
          <w:szCs w:val="32"/>
        </w:rPr>
        <w:t>Значительные финансовые средства направляются  на развитие инфраструктуры и социальные объекты</w:t>
      </w:r>
      <w:r w:rsidR="0093449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92A23">
        <w:rPr>
          <w:rFonts w:ascii="Times New Roman" w:hAnsi="Times New Roman" w:cs="Times New Roman"/>
          <w:color w:val="000000"/>
          <w:sz w:val="32"/>
          <w:szCs w:val="32"/>
        </w:rPr>
        <w:t xml:space="preserve"> Хочется отметить, что местом активной застройки стала территория</w:t>
      </w:r>
      <w:r w:rsidR="00BE034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92A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92A23">
        <w:rPr>
          <w:rFonts w:ascii="Times New Roman" w:hAnsi="Times New Roman" w:cs="Times New Roman"/>
          <w:color w:val="000000"/>
          <w:sz w:val="32"/>
          <w:szCs w:val="32"/>
        </w:rPr>
        <w:t>прилегающая к дороге</w:t>
      </w:r>
      <w:r w:rsidR="00BE0343">
        <w:rPr>
          <w:rFonts w:ascii="Times New Roman" w:hAnsi="Times New Roman" w:cs="Times New Roman"/>
          <w:color w:val="000000"/>
          <w:sz w:val="32"/>
          <w:szCs w:val="32"/>
        </w:rPr>
        <w:t>, которую мы с вами, уважаемый Фарид Хайруллович, открыли в конце 2012 года.</w:t>
      </w:r>
    </w:p>
    <w:p w:rsidR="009D0EA4" w:rsidRDefault="00C62282" w:rsidP="000C72F7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9D0EA4">
        <w:rPr>
          <w:rFonts w:ascii="Times New Roman" w:eastAsia="Times New Roman" w:hAnsi="Times New Roman" w:cs="Times New Roman"/>
          <w:sz w:val="32"/>
          <w:szCs w:val="32"/>
        </w:rPr>
        <w:t xml:space="preserve"> 2015 году </w:t>
      </w:r>
      <w:r w:rsidR="00BE0343">
        <w:rPr>
          <w:rFonts w:ascii="Times New Roman" w:eastAsia="Times New Roman" w:hAnsi="Times New Roman" w:cs="Times New Roman"/>
          <w:sz w:val="32"/>
          <w:szCs w:val="32"/>
        </w:rPr>
        <w:t xml:space="preserve"> здесь</w:t>
      </w:r>
      <w:r w:rsidR="009D0EA4">
        <w:rPr>
          <w:rFonts w:ascii="Times New Roman" w:eastAsia="Times New Roman" w:hAnsi="Times New Roman" w:cs="Times New Roman"/>
          <w:sz w:val="32"/>
          <w:szCs w:val="32"/>
        </w:rPr>
        <w:t xml:space="preserve"> появился универсальный спортивный комплекс,  </w:t>
      </w:r>
      <w:r w:rsidR="00C17C5C">
        <w:rPr>
          <w:rFonts w:ascii="Times New Roman" w:eastAsia="Times New Roman" w:hAnsi="Times New Roman" w:cs="Times New Roman"/>
          <w:sz w:val="32"/>
          <w:szCs w:val="32"/>
        </w:rPr>
        <w:t>с трибунами для зрителей.</w:t>
      </w:r>
      <w:r w:rsidR="00A00E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7C5C">
        <w:rPr>
          <w:rFonts w:ascii="Times New Roman" w:eastAsia="Times New Roman" w:hAnsi="Times New Roman" w:cs="Times New Roman"/>
          <w:sz w:val="32"/>
          <w:szCs w:val="32"/>
        </w:rPr>
        <w:t>Финансирование строительства</w:t>
      </w:r>
      <w:r w:rsidR="00A00E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7C5C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C60EF3" w:rsidRPr="00C60EF3">
        <w:rPr>
          <w:rFonts w:ascii="Times New Roman" w:eastAsia="Times New Roman" w:hAnsi="Times New Roman" w:cs="Times New Roman"/>
          <w:b/>
          <w:sz w:val="32"/>
          <w:szCs w:val="32"/>
        </w:rPr>
        <w:t>210</w:t>
      </w:r>
      <w:r w:rsidR="00C60EF3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</w:t>
      </w:r>
      <w:r w:rsidR="00A00E7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17C5C">
        <w:rPr>
          <w:rFonts w:ascii="Times New Roman" w:eastAsia="Times New Roman" w:hAnsi="Times New Roman" w:cs="Times New Roman"/>
          <w:sz w:val="32"/>
          <w:szCs w:val="32"/>
        </w:rPr>
        <w:t xml:space="preserve"> осуществлялось </w:t>
      </w:r>
      <w:r w:rsidR="00A00E76">
        <w:rPr>
          <w:rFonts w:ascii="Times New Roman" w:eastAsia="Times New Roman" w:hAnsi="Times New Roman" w:cs="Times New Roman"/>
          <w:sz w:val="32"/>
          <w:szCs w:val="32"/>
        </w:rPr>
        <w:t>за счет средств республиканского</w:t>
      </w:r>
      <w:r w:rsidR="00C17C5C">
        <w:rPr>
          <w:rFonts w:ascii="Times New Roman" w:eastAsia="Times New Roman" w:hAnsi="Times New Roman" w:cs="Times New Roman"/>
          <w:sz w:val="32"/>
          <w:szCs w:val="32"/>
        </w:rPr>
        <w:t xml:space="preserve"> бюджета</w:t>
      </w:r>
      <w:r w:rsidR="00A00E7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17C5C">
        <w:rPr>
          <w:rFonts w:ascii="Times New Roman" w:eastAsia="Times New Roman" w:hAnsi="Times New Roman" w:cs="Times New Roman"/>
          <w:sz w:val="32"/>
          <w:szCs w:val="32"/>
        </w:rPr>
        <w:t xml:space="preserve"> публичного акционерного общества татнефть</w:t>
      </w:r>
      <w:r w:rsidR="00A00E76">
        <w:rPr>
          <w:rFonts w:ascii="Times New Roman" w:eastAsia="Times New Roman" w:hAnsi="Times New Roman" w:cs="Times New Roman"/>
          <w:sz w:val="32"/>
          <w:szCs w:val="32"/>
        </w:rPr>
        <w:t xml:space="preserve"> и района</w:t>
      </w:r>
      <w:r w:rsidR="00C60EF3">
        <w:rPr>
          <w:rFonts w:ascii="Times New Roman" w:eastAsia="Times New Roman" w:hAnsi="Times New Roman" w:cs="Times New Roman"/>
          <w:sz w:val="32"/>
          <w:szCs w:val="32"/>
        </w:rPr>
        <w:t>.</w:t>
      </w:r>
      <w:r w:rsidR="00BE0343">
        <w:rPr>
          <w:rFonts w:ascii="Times New Roman" w:eastAsia="Times New Roman" w:hAnsi="Times New Roman" w:cs="Times New Roman"/>
          <w:sz w:val="32"/>
          <w:szCs w:val="32"/>
        </w:rPr>
        <w:t xml:space="preserve"> Параллельно ведется благоустройство прибрежной зоны реки «Черная», которая  </w:t>
      </w:r>
      <w:r w:rsidR="00E464A5">
        <w:rPr>
          <w:rFonts w:ascii="Times New Roman" w:eastAsia="Times New Roman" w:hAnsi="Times New Roman" w:cs="Times New Roman"/>
          <w:sz w:val="32"/>
          <w:szCs w:val="32"/>
        </w:rPr>
        <w:t>вошла в общий архитектурный ансамбль и стала украшением микрорайона «Дружба»</w:t>
      </w:r>
      <w:r w:rsidR="00A6625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25BDE" w:rsidRDefault="00025BDE" w:rsidP="00025BDE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Новый культурный центр, общей площадью </w:t>
      </w:r>
      <w:r w:rsidRPr="00CE2889">
        <w:rPr>
          <w:rFonts w:ascii="Times New Roman" w:eastAsia="Times New Roman" w:hAnsi="Times New Roman" w:cs="Times New Roman"/>
          <w:b/>
          <w:sz w:val="32"/>
          <w:szCs w:val="32"/>
        </w:rPr>
        <w:t>1 317 кв.м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., стоимостью </w:t>
      </w:r>
      <w:r w:rsidRPr="00C62282">
        <w:rPr>
          <w:rFonts w:ascii="Times New Roman" w:eastAsia="Times New Roman" w:hAnsi="Times New Roman" w:cs="Times New Roman"/>
          <w:b/>
          <w:sz w:val="32"/>
          <w:szCs w:val="32"/>
        </w:rPr>
        <w:t>100 миллионов рублей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открылся в Азнакаево, благодаря гранту </w:t>
      </w:r>
      <w:r w:rsidRPr="00FF3F53">
        <w:rPr>
          <w:rFonts w:ascii="Times New Roman" w:eastAsia="Times New Roman" w:hAnsi="Times New Roman" w:cs="Times New Roman"/>
          <w:sz w:val="32"/>
          <w:szCs w:val="32"/>
        </w:rPr>
        <w:t>конкурс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 w:rsidRPr="00FF3F53">
        <w:rPr>
          <w:rFonts w:ascii="Times New Roman" w:eastAsia="Times New Roman" w:hAnsi="Times New Roman" w:cs="Times New Roman"/>
          <w:sz w:val="32"/>
          <w:szCs w:val="32"/>
        </w:rPr>
        <w:t>по строительству многофункциональных культурных центров в малых городах России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25BDE" w:rsidRPr="006C0ABD" w:rsidRDefault="00025BDE" w:rsidP="00025BDE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Центр  должен способствовать с</w:t>
      </w:r>
      <w:r w:rsidRPr="006C0ABD">
        <w:rPr>
          <w:rFonts w:ascii="Times New Roman" w:eastAsia="Times New Roman" w:hAnsi="Times New Roman" w:cs="Times New Roman"/>
          <w:sz w:val="32"/>
          <w:szCs w:val="32"/>
        </w:rPr>
        <w:t>охранени</w:t>
      </w:r>
      <w:r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6C0ABD">
        <w:rPr>
          <w:rFonts w:ascii="Times New Roman" w:eastAsia="Times New Roman" w:hAnsi="Times New Roman" w:cs="Times New Roman"/>
          <w:sz w:val="32"/>
          <w:szCs w:val="32"/>
        </w:rPr>
        <w:t xml:space="preserve"> и  развити</w:t>
      </w:r>
      <w:r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6C0ABD">
        <w:rPr>
          <w:rFonts w:ascii="Times New Roman" w:eastAsia="Times New Roman" w:hAnsi="Times New Roman" w:cs="Times New Roman"/>
          <w:sz w:val="32"/>
          <w:szCs w:val="32"/>
        </w:rPr>
        <w:t xml:space="preserve"> культур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6C0ABD">
        <w:rPr>
          <w:rFonts w:ascii="Times New Roman" w:eastAsia="Times New Roman" w:hAnsi="Times New Roman" w:cs="Times New Roman"/>
          <w:sz w:val="32"/>
          <w:szCs w:val="32"/>
        </w:rPr>
        <w:t>, обрядов  народов, проживающих в нашем районе</w:t>
      </w:r>
      <w:r>
        <w:rPr>
          <w:rFonts w:ascii="Times New Roman" w:eastAsia="Times New Roman" w:hAnsi="Times New Roman" w:cs="Times New Roman"/>
          <w:sz w:val="32"/>
          <w:szCs w:val="32"/>
        </w:rPr>
        <w:t>.  На его базе планируем</w:t>
      </w:r>
      <w:r w:rsidRPr="006C0A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создать филиал</w:t>
      </w:r>
      <w:r w:rsidRPr="006C0ABD">
        <w:rPr>
          <w:rFonts w:ascii="Times New Roman" w:eastAsia="Times New Roman" w:hAnsi="Times New Roman" w:cs="Times New Roman"/>
          <w:sz w:val="32"/>
          <w:szCs w:val="32"/>
        </w:rPr>
        <w:t xml:space="preserve"> Дома Дружбы народов Татарстана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25BDE" w:rsidRDefault="00CE2889" w:rsidP="00025BD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025BDE">
        <w:rPr>
          <w:rFonts w:ascii="Times New Roman" w:hAnsi="Times New Roman" w:cs="Times New Roman"/>
          <w:sz w:val="32"/>
          <w:szCs w:val="32"/>
        </w:rPr>
        <w:t xml:space="preserve"> церемонии открытия принял участие Премьер-министр Республики Татарстан Ильдар Шафкатович</w:t>
      </w:r>
      <w:r w:rsidR="00025BDE" w:rsidRPr="00C93D63">
        <w:rPr>
          <w:rFonts w:ascii="Times New Roman" w:hAnsi="Times New Roman" w:cs="Times New Roman"/>
          <w:sz w:val="32"/>
          <w:szCs w:val="32"/>
        </w:rPr>
        <w:t xml:space="preserve"> </w:t>
      </w:r>
      <w:r w:rsidR="00025BDE">
        <w:rPr>
          <w:rFonts w:ascii="Times New Roman" w:hAnsi="Times New Roman" w:cs="Times New Roman"/>
          <w:sz w:val="32"/>
          <w:szCs w:val="32"/>
        </w:rPr>
        <w:t>Халиков.</w:t>
      </w:r>
    </w:p>
    <w:p w:rsidR="00025BDE" w:rsidRPr="006B1DD7" w:rsidRDefault="00025BDE" w:rsidP="00025BD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2015 году продолжилась реализация программы по капитальному ремонту школ. Качественно и с соблюдением сроков проведен 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ремонт четырех школ на общую сумму </w:t>
      </w:r>
      <w:r w:rsidRPr="006B1DD7">
        <w:rPr>
          <w:rFonts w:ascii="Times New Roman" w:hAnsi="Times New Roman" w:cs="Times New Roman"/>
          <w:b/>
          <w:color w:val="000000"/>
          <w:sz w:val="32"/>
          <w:szCs w:val="32"/>
        </w:rPr>
        <w:t>65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 млн. рублей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25BDE" w:rsidRDefault="00025BDE" w:rsidP="00025BD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B1DD7">
        <w:rPr>
          <w:rFonts w:ascii="Times New Roman" w:hAnsi="Times New Roman" w:cs="Times New Roman"/>
          <w:color w:val="000000"/>
          <w:sz w:val="32"/>
          <w:szCs w:val="32"/>
        </w:rPr>
        <w:t>Введен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ный в эксплуатацию 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>детский сад 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новом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 микрорайоне «Яна Юл» г. Азнакаево</w:t>
      </w:r>
      <w:r>
        <w:rPr>
          <w:rFonts w:ascii="Times New Roman" w:hAnsi="Times New Roman" w:cs="Times New Roman"/>
          <w:color w:val="000000"/>
          <w:sz w:val="32"/>
          <w:szCs w:val="32"/>
        </w:rPr>
        <w:t>, не только обеспечил 50 детишек местами в учреждении, но и позволил родителям экономить время на дорогу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A17CA" w:rsidRPr="005F1255" w:rsidRDefault="00C62282" w:rsidP="005F1255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C93D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51DA" w:rsidRPr="005F1255">
        <w:rPr>
          <w:rFonts w:ascii="Times New Roman" w:eastAsia="Times New Roman" w:hAnsi="Times New Roman" w:cs="Times New Roman"/>
          <w:sz w:val="32"/>
          <w:szCs w:val="32"/>
        </w:rPr>
        <w:t>апрел</w:t>
      </w:r>
      <w:r w:rsidR="00CA51DA">
        <w:rPr>
          <w:rFonts w:ascii="Times New Roman" w:eastAsia="Times New Roman" w:hAnsi="Times New Roman" w:cs="Times New Roman"/>
          <w:sz w:val="32"/>
          <w:szCs w:val="32"/>
        </w:rPr>
        <w:t>е</w:t>
      </w:r>
      <w:r w:rsidR="00CA51DA" w:rsidRPr="005F1255">
        <w:rPr>
          <w:rFonts w:ascii="Times New Roman" w:eastAsia="Times New Roman" w:hAnsi="Times New Roman" w:cs="Times New Roman"/>
          <w:sz w:val="32"/>
          <w:szCs w:val="32"/>
        </w:rPr>
        <w:t xml:space="preserve"> текущего года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распахнет двери  новый</w:t>
      </w:r>
      <w:r w:rsidR="00C93D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17CA" w:rsidRPr="005F1255">
        <w:rPr>
          <w:rFonts w:ascii="Times New Roman" w:eastAsia="Times New Roman" w:hAnsi="Times New Roman" w:cs="Times New Roman"/>
          <w:sz w:val="32"/>
          <w:szCs w:val="32"/>
        </w:rPr>
        <w:t>краеведческ</w:t>
      </w:r>
      <w:r>
        <w:rPr>
          <w:rFonts w:ascii="Times New Roman" w:eastAsia="Times New Roman" w:hAnsi="Times New Roman" w:cs="Times New Roman"/>
          <w:sz w:val="32"/>
          <w:szCs w:val="32"/>
        </w:rPr>
        <w:t>ий музей</w:t>
      </w:r>
      <w:r w:rsidR="00C93D63">
        <w:rPr>
          <w:rFonts w:ascii="Times New Roman" w:eastAsia="Times New Roman" w:hAnsi="Times New Roman" w:cs="Times New Roman"/>
          <w:sz w:val="32"/>
          <w:szCs w:val="32"/>
        </w:rPr>
        <w:t>.</w:t>
      </w:r>
      <w:r w:rsidR="008A17CA" w:rsidRPr="005F12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1343F" w:rsidRPr="0011343F" w:rsidRDefault="008A17CA" w:rsidP="00E23F2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343F">
        <w:rPr>
          <w:rFonts w:ascii="Times New Roman" w:hAnsi="Times New Roman" w:cs="Times New Roman"/>
          <w:sz w:val="32"/>
          <w:szCs w:val="32"/>
        </w:rPr>
        <w:t xml:space="preserve">Планомерно идет </w:t>
      </w:r>
      <w:r w:rsidR="0011343F" w:rsidRPr="0011343F">
        <w:rPr>
          <w:rFonts w:ascii="Times New Roman" w:hAnsi="Times New Roman" w:cs="Times New Roman"/>
          <w:sz w:val="32"/>
          <w:szCs w:val="32"/>
        </w:rPr>
        <w:t>укрепления материально-технической базы лечебно-профилактических учреждений</w:t>
      </w:r>
      <w:r w:rsidRPr="0011343F">
        <w:rPr>
          <w:rFonts w:ascii="Times New Roman" w:hAnsi="Times New Roman" w:cs="Times New Roman"/>
          <w:sz w:val="32"/>
          <w:szCs w:val="32"/>
        </w:rPr>
        <w:t xml:space="preserve">. </w:t>
      </w:r>
      <w:r w:rsidR="004530A6">
        <w:rPr>
          <w:rFonts w:ascii="Times New Roman" w:hAnsi="Times New Roman" w:cs="Times New Roman"/>
          <w:sz w:val="32"/>
          <w:szCs w:val="32"/>
        </w:rPr>
        <w:t>В</w:t>
      </w:r>
      <w:r w:rsidR="006B1DD7" w:rsidRPr="0011343F">
        <w:rPr>
          <w:rFonts w:ascii="Times New Roman" w:hAnsi="Times New Roman" w:cs="Times New Roman"/>
          <w:sz w:val="32"/>
          <w:szCs w:val="32"/>
        </w:rPr>
        <w:t xml:space="preserve"> отчетном году капитально отремонтировано</w:t>
      </w:r>
      <w:r w:rsidR="00934497">
        <w:rPr>
          <w:rFonts w:ascii="Times New Roman" w:hAnsi="Times New Roman" w:cs="Times New Roman"/>
          <w:sz w:val="32"/>
          <w:szCs w:val="32"/>
        </w:rPr>
        <w:t>:</w:t>
      </w:r>
      <w:r w:rsidR="006B1DD7" w:rsidRPr="0011343F">
        <w:rPr>
          <w:rFonts w:ascii="Times New Roman" w:hAnsi="Times New Roman" w:cs="Times New Roman"/>
          <w:sz w:val="32"/>
          <w:szCs w:val="32"/>
        </w:rPr>
        <w:t xml:space="preserve"> здание детской больницы</w:t>
      </w:r>
      <w:r w:rsidR="0011343F">
        <w:rPr>
          <w:rFonts w:ascii="Times New Roman" w:hAnsi="Times New Roman" w:cs="Times New Roman"/>
          <w:sz w:val="32"/>
          <w:szCs w:val="32"/>
        </w:rPr>
        <w:t xml:space="preserve">, </w:t>
      </w:r>
      <w:r w:rsidR="00934497">
        <w:rPr>
          <w:rFonts w:ascii="Times New Roman" w:hAnsi="Times New Roman" w:cs="Times New Roman"/>
          <w:sz w:val="32"/>
          <w:szCs w:val="32"/>
        </w:rPr>
        <w:t xml:space="preserve">5 </w:t>
      </w:r>
      <w:r w:rsidR="0011343F" w:rsidRPr="0011343F">
        <w:rPr>
          <w:rFonts w:ascii="Times New Roman" w:hAnsi="Times New Roman" w:cs="Times New Roman"/>
          <w:sz w:val="32"/>
          <w:szCs w:val="32"/>
        </w:rPr>
        <w:t>ФАПов, сданы в эксплуатацию 3</w:t>
      </w:r>
      <w:r w:rsidR="0011343F">
        <w:rPr>
          <w:rFonts w:ascii="Times New Roman" w:hAnsi="Times New Roman" w:cs="Times New Roman"/>
          <w:sz w:val="32"/>
          <w:szCs w:val="32"/>
        </w:rPr>
        <w:t xml:space="preserve"> новых</w:t>
      </w:r>
      <w:r w:rsidR="0011343F" w:rsidRPr="0011343F">
        <w:rPr>
          <w:rFonts w:ascii="Times New Roman" w:hAnsi="Times New Roman" w:cs="Times New Roman"/>
          <w:sz w:val="32"/>
          <w:szCs w:val="32"/>
        </w:rPr>
        <w:t xml:space="preserve"> модульных ФАПов.</w:t>
      </w:r>
    </w:p>
    <w:p w:rsidR="00C60EF3" w:rsidRDefault="00E23F23" w:rsidP="00E23F2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6B1DD7"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остроен </w:t>
      </w:r>
      <w:r w:rsidR="00CE2889">
        <w:rPr>
          <w:rFonts w:ascii="Times New Roman" w:hAnsi="Times New Roman" w:cs="Times New Roman"/>
          <w:color w:val="000000"/>
          <w:sz w:val="32"/>
          <w:szCs w:val="32"/>
        </w:rPr>
        <w:t xml:space="preserve"> второй </w:t>
      </w:r>
      <w:r w:rsidR="006B1DD7" w:rsidRPr="006B1DD7">
        <w:rPr>
          <w:rFonts w:ascii="Times New Roman" w:hAnsi="Times New Roman" w:cs="Times New Roman"/>
          <w:color w:val="000000"/>
          <w:sz w:val="32"/>
          <w:szCs w:val="32"/>
        </w:rPr>
        <w:t>блочный ветеринарный пункт</w:t>
      </w:r>
      <w:r w:rsidR="00CE288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B1DD7"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B1DD7" w:rsidRPr="006B1DD7" w:rsidRDefault="008A17CA" w:rsidP="00E23F2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год, объявленный в Республике Татарстан Годом парков и скверов, у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спешно реализуются </w:t>
      </w:r>
      <w:r>
        <w:rPr>
          <w:rFonts w:ascii="Times New Roman" w:hAnsi="Times New Roman" w:cs="Times New Roman"/>
          <w:sz w:val="32"/>
          <w:szCs w:val="32"/>
        </w:rPr>
        <w:t>одноименная программа.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E2749F">
        <w:rPr>
          <w:rFonts w:ascii="Times New Roman" w:hAnsi="Times New Roman" w:cs="Times New Roman"/>
          <w:sz w:val="32"/>
          <w:szCs w:val="32"/>
        </w:rPr>
        <w:t>которой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 выполнены строительство и </w:t>
      </w:r>
      <w:r w:rsidR="006B1DD7" w:rsidRPr="003E01FB">
        <w:rPr>
          <w:rFonts w:ascii="Times New Roman" w:hAnsi="Times New Roman" w:cs="Times New Roman"/>
          <w:sz w:val="32"/>
          <w:szCs w:val="32"/>
        </w:rPr>
        <w:t xml:space="preserve">реконструкция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D6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1DD7" w:rsidRPr="003E01FB">
        <w:rPr>
          <w:rFonts w:ascii="Times New Roman" w:hAnsi="Times New Roman" w:cs="Times New Roman"/>
          <w:sz w:val="32"/>
          <w:szCs w:val="32"/>
        </w:rPr>
        <w:t>парков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 на </w:t>
      </w:r>
      <w:r w:rsidR="006B1DD7" w:rsidRPr="006B1DD7">
        <w:rPr>
          <w:rFonts w:ascii="Times New Roman" w:hAnsi="Times New Roman" w:cs="Times New Roman"/>
          <w:b/>
          <w:sz w:val="32"/>
          <w:szCs w:val="32"/>
        </w:rPr>
        <w:t>общую сумму 16 млн.руб.</w:t>
      </w:r>
      <w:r w:rsidR="00BE03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1DD7" w:rsidRDefault="006B1DD7" w:rsidP="006B1DD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DD7">
        <w:rPr>
          <w:rFonts w:ascii="Times New Roman" w:hAnsi="Times New Roman" w:cs="Times New Roman"/>
          <w:sz w:val="32"/>
          <w:szCs w:val="32"/>
        </w:rPr>
        <w:t xml:space="preserve">Работа по благоустройству парков </w:t>
      </w:r>
      <w:r w:rsidR="008A17CA">
        <w:rPr>
          <w:rFonts w:ascii="Times New Roman" w:hAnsi="Times New Roman" w:cs="Times New Roman"/>
          <w:sz w:val="32"/>
          <w:szCs w:val="32"/>
        </w:rPr>
        <w:t>с завершением года не заканчивае</w:t>
      </w:r>
      <w:r w:rsidRPr="006B1DD7">
        <w:rPr>
          <w:rFonts w:ascii="Times New Roman" w:hAnsi="Times New Roman" w:cs="Times New Roman"/>
          <w:sz w:val="32"/>
          <w:szCs w:val="32"/>
        </w:rPr>
        <w:t>тся</w:t>
      </w:r>
      <w:r w:rsidR="00CA18EA">
        <w:rPr>
          <w:rFonts w:ascii="Times New Roman" w:hAnsi="Times New Roman" w:cs="Times New Roman"/>
          <w:sz w:val="32"/>
          <w:szCs w:val="32"/>
        </w:rPr>
        <w:t>.</w:t>
      </w:r>
      <w:r w:rsidRPr="006B1DD7">
        <w:rPr>
          <w:rFonts w:ascii="Times New Roman" w:hAnsi="Times New Roman" w:cs="Times New Roman"/>
          <w:sz w:val="32"/>
          <w:szCs w:val="32"/>
        </w:rPr>
        <w:t xml:space="preserve"> </w:t>
      </w:r>
      <w:r w:rsidR="00CA18EA">
        <w:rPr>
          <w:rFonts w:ascii="Times New Roman" w:hAnsi="Times New Roman" w:cs="Times New Roman"/>
          <w:sz w:val="32"/>
          <w:szCs w:val="32"/>
        </w:rPr>
        <w:t xml:space="preserve">Мы начали </w:t>
      </w:r>
      <w:r w:rsidRPr="006B1DD7">
        <w:rPr>
          <w:rFonts w:ascii="Times New Roman" w:hAnsi="Times New Roman" w:cs="Times New Roman"/>
          <w:sz w:val="32"/>
          <w:szCs w:val="32"/>
        </w:rPr>
        <w:t xml:space="preserve">обустройство парка для людей с ограниченными физическими возможностями и назвали его «Парк </w:t>
      </w:r>
      <w:r w:rsidR="009C77A9">
        <w:rPr>
          <w:rFonts w:ascii="Times New Roman" w:hAnsi="Times New Roman" w:cs="Times New Roman"/>
          <w:sz w:val="32"/>
          <w:szCs w:val="32"/>
        </w:rPr>
        <w:t xml:space="preserve">Доброты». </w:t>
      </w:r>
      <w:r w:rsidRPr="006B1DD7">
        <w:rPr>
          <w:rFonts w:ascii="Times New Roman" w:hAnsi="Times New Roman" w:cs="Times New Roman"/>
          <w:sz w:val="32"/>
          <w:szCs w:val="32"/>
        </w:rPr>
        <w:t>Парк</w:t>
      </w:r>
      <w:r w:rsidR="00796BA7">
        <w:rPr>
          <w:rFonts w:ascii="Times New Roman" w:hAnsi="Times New Roman" w:cs="Times New Roman"/>
          <w:sz w:val="32"/>
          <w:szCs w:val="32"/>
        </w:rPr>
        <w:t>,</w:t>
      </w:r>
      <w:r w:rsidRPr="006B1DD7">
        <w:rPr>
          <w:rFonts w:ascii="Times New Roman" w:hAnsi="Times New Roman" w:cs="Times New Roman"/>
          <w:sz w:val="32"/>
          <w:szCs w:val="32"/>
        </w:rPr>
        <w:t xml:space="preserve"> строится на средства промышленных предприятий по инициативе завода нефтемаш.</w:t>
      </w:r>
    </w:p>
    <w:p w:rsidR="004F29B9" w:rsidRDefault="004F29B9" w:rsidP="004F29B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каждом дворе и селах, благодаря строительству спортивных и игровых площадок, имеются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условия  для организации досуга и занятий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спортом. В 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>2015 год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 еще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7 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>площадок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оборудовано на сумму 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более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6B1D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млн.рублей</w:t>
      </w: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Теперь их у нас  </w:t>
      </w:r>
      <w:r w:rsidRPr="00025BDE">
        <w:rPr>
          <w:rFonts w:ascii="Times New Roman" w:hAnsi="Times New Roman" w:cs="Times New Roman"/>
          <w:b/>
          <w:color w:val="000000"/>
          <w:sz w:val="32"/>
          <w:szCs w:val="32"/>
        </w:rPr>
        <w:t>17.</w:t>
      </w:r>
    </w:p>
    <w:p w:rsidR="00CA1F54" w:rsidRPr="00925ADA" w:rsidRDefault="00CA1F54" w:rsidP="0093449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5ADA">
        <w:rPr>
          <w:rFonts w:ascii="Times New Roman" w:hAnsi="Times New Roman" w:cs="Times New Roman"/>
          <w:sz w:val="32"/>
          <w:szCs w:val="32"/>
        </w:rPr>
        <w:t>Состояние дорожного хозяйства оказывает влияние на многие аспекты экономического и социального развития.</w:t>
      </w:r>
    </w:p>
    <w:p w:rsidR="00CA1F54" w:rsidRDefault="00CA18EA" w:rsidP="00CA18E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CA1F54" w:rsidRPr="00925ADA">
        <w:rPr>
          <w:rFonts w:ascii="Times New Roman" w:hAnsi="Times New Roman" w:cs="Times New Roman"/>
          <w:sz w:val="32"/>
          <w:szCs w:val="32"/>
        </w:rPr>
        <w:t>орожны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A1F54" w:rsidRPr="00925ADA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CA18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925ADA">
        <w:rPr>
          <w:rFonts w:ascii="Times New Roman" w:hAnsi="Times New Roman" w:cs="Times New Roman"/>
          <w:sz w:val="32"/>
          <w:szCs w:val="32"/>
        </w:rPr>
        <w:t xml:space="preserve"> обеспечени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925ADA">
        <w:rPr>
          <w:rFonts w:ascii="Times New Roman" w:hAnsi="Times New Roman" w:cs="Times New Roman"/>
          <w:sz w:val="32"/>
          <w:szCs w:val="32"/>
        </w:rPr>
        <w:t xml:space="preserve"> сохранности, строительств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925ADA">
        <w:rPr>
          <w:rFonts w:ascii="Times New Roman" w:hAnsi="Times New Roman" w:cs="Times New Roman"/>
          <w:sz w:val="32"/>
          <w:szCs w:val="32"/>
        </w:rPr>
        <w:t xml:space="preserve">  и развити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925ADA">
        <w:rPr>
          <w:rFonts w:ascii="Times New Roman" w:hAnsi="Times New Roman" w:cs="Times New Roman"/>
          <w:sz w:val="32"/>
          <w:szCs w:val="32"/>
        </w:rPr>
        <w:t xml:space="preserve"> автомобильных дорог местного  значения</w:t>
      </w:r>
      <w:r w:rsidRPr="00D80BA6">
        <w:rPr>
          <w:rFonts w:ascii="Times New Roman" w:hAnsi="Times New Roman" w:cs="Times New Roman"/>
          <w:color w:val="000000"/>
          <w:sz w:val="32"/>
          <w:szCs w:val="32"/>
        </w:rPr>
        <w:t xml:space="preserve">  проведены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1F54" w:rsidRPr="00925A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CA1F54" w:rsidRPr="00925ADA">
        <w:rPr>
          <w:rFonts w:ascii="Times New Roman" w:hAnsi="Times New Roman" w:cs="Times New Roman"/>
          <w:sz w:val="32"/>
          <w:szCs w:val="32"/>
        </w:rPr>
        <w:t xml:space="preserve"> </w:t>
      </w:r>
      <w:r w:rsidRPr="00CE2889">
        <w:rPr>
          <w:rFonts w:ascii="Times New Roman" w:hAnsi="Times New Roman" w:cs="Times New Roman"/>
          <w:b/>
          <w:sz w:val="32"/>
          <w:szCs w:val="32"/>
        </w:rPr>
        <w:t>220</w:t>
      </w:r>
      <w:r>
        <w:rPr>
          <w:rFonts w:ascii="Times New Roman" w:hAnsi="Times New Roman" w:cs="Times New Roman"/>
          <w:sz w:val="32"/>
          <w:szCs w:val="32"/>
        </w:rPr>
        <w:t xml:space="preserve"> миллионов рублей, </w:t>
      </w:r>
      <w:r w:rsidR="00CA1F54" w:rsidRPr="00D80BA6">
        <w:rPr>
          <w:rFonts w:ascii="Times New Roman" w:hAnsi="Times New Roman" w:cs="Times New Roman"/>
          <w:color w:val="000000"/>
          <w:sz w:val="32"/>
          <w:szCs w:val="32"/>
        </w:rPr>
        <w:t xml:space="preserve">на  </w:t>
      </w:r>
      <w:r w:rsidR="00CA1F54" w:rsidRPr="00CE2889">
        <w:rPr>
          <w:rFonts w:ascii="Times New Roman" w:hAnsi="Times New Roman" w:cs="Times New Roman"/>
          <w:b/>
          <w:color w:val="000000"/>
          <w:sz w:val="32"/>
          <w:szCs w:val="32"/>
        </w:rPr>
        <w:t>30</w:t>
      </w:r>
      <w:r w:rsidR="00CA1F54" w:rsidRPr="00D80BA6">
        <w:rPr>
          <w:rFonts w:ascii="Times New Roman" w:hAnsi="Times New Roman" w:cs="Times New Roman"/>
          <w:color w:val="000000"/>
          <w:sz w:val="32"/>
          <w:szCs w:val="32"/>
        </w:rPr>
        <w:t xml:space="preserve"> километрах общей площадью </w:t>
      </w:r>
      <w:r w:rsidR="00CA1F54" w:rsidRPr="00CE288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180 </w:t>
      </w:r>
      <w:r w:rsidR="00CA1F54" w:rsidRPr="00D80BA6">
        <w:rPr>
          <w:rFonts w:ascii="Times New Roman" w:hAnsi="Times New Roman" w:cs="Times New Roman"/>
          <w:color w:val="000000"/>
          <w:sz w:val="32"/>
          <w:szCs w:val="32"/>
        </w:rPr>
        <w:t>тыс. кв.м.</w:t>
      </w:r>
    </w:p>
    <w:p w:rsidR="00CA1F54" w:rsidRDefault="00716545" w:rsidP="00716545">
      <w:pPr>
        <w:tabs>
          <w:tab w:val="left" w:pos="1006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6545">
        <w:rPr>
          <w:rFonts w:ascii="Times New Roman" w:hAnsi="Times New Roman" w:cs="Times New Roman"/>
          <w:sz w:val="32"/>
          <w:szCs w:val="32"/>
        </w:rPr>
        <w:t>Значительный  объем работ проведен на автодороге «Альметьевск-Азнакаево», построена  кольцевая  развязка, установлена  стела, проведено благоуст</w:t>
      </w:r>
      <w:r>
        <w:rPr>
          <w:rFonts w:ascii="Times New Roman" w:hAnsi="Times New Roman" w:cs="Times New Roman"/>
          <w:sz w:val="32"/>
          <w:szCs w:val="32"/>
        </w:rPr>
        <w:t>ройство территории</w:t>
      </w:r>
      <w:r w:rsidR="00CE2889">
        <w:rPr>
          <w:rFonts w:ascii="Times New Roman" w:hAnsi="Times New Roman" w:cs="Times New Roman"/>
          <w:sz w:val="32"/>
          <w:szCs w:val="32"/>
        </w:rPr>
        <w:t>.</w:t>
      </w:r>
      <w:r w:rsidRPr="007165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Благодаря этому ц</w:t>
      </w:r>
      <w:r w:rsidR="00193E83">
        <w:rPr>
          <w:rFonts w:ascii="Times New Roman" w:hAnsi="Times New Roman" w:cs="Times New Roman"/>
          <w:sz w:val="32"/>
          <w:szCs w:val="32"/>
        </w:rPr>
        <w:t xml:space="preserve">ентральный  въезд </w:t>
      </w:r>
      <w:r w:rsidR="00CA1F54" w:rsidRPr="00D80BA6">
        <w:rPr>
          <w:rFonts w:ascii="Times New Roman" w:hAnsi="Times New Roman" w:cs="Times New Roman"/>
          <w:sz w:val="32"/>
          <w:szCs w:val="32"/>
        </w:rPr>
        <w:t>в</w:t>
      </w:r>
      <w:r w:rsidR="00796BA7">
        <w:rPr>
          <w:rFonts w:ascii="Times New Roman" w:hAnsi="Times New Roman" w:cs="Times New Roman"/>
          <w:sz w:val="32"/>
          <w:szCs w:val="32"/>
        </w:rPr>
        <w:t xml:space="preserve"> город Азнакаево</w:t>
      </w:r>
      <w:r w:rsidRPr="007165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кардинально преобразился,</w:t>
      </w:r>
      <w:r w:rsidR="00CB7DFB">
        <w:rPr>
          <w:rFonts w:ascii="Times New Roman" w:hAnsi="Times New Roman" w:cs="Times New Roman"/>
          <w:sz w:val="32"/>
          <w:szCs w:val="32"/>
        </w:rPr>
        <w:t xml:space="preserve"> как с эстетической стороны так и по линии  обеспечения безопасности дорожного движения</w:t>
      </w:r>
      <w:r w:rsidR="00CE2889">
        <w:rPr>
          <w:rFonts w:ascii="Times New Roman" w:hAnsi="Times New Roman" w:cs="Times New Roman"/>
          <w:sz w:val="32"/>
          <w:szCs w:val="32"/>
        </w:rPr>
        <w:t>,</w:t>
      </w:r>
      <w:r w:rsidR="00CB7DFB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стал его украшением, визитной карточкой и достопримечательностью.</w:t>
      </w:r>
      <w:r w:rsidR="00CA1F54">
        <w:rPr>
          <w:rFonts w:ascii="Times New Roman" w:hAnsi="Times New Roman" w:cs="Times New Roman"/>
          <w:sz w:val="32"/>
          <w:szCs w:val="32"/>
        </w:rPr>
        <w:t xml:space="preserve"> </w:t>
      </w:r>
      <w:r w:rsidR="00755539">
        <w:rPr>
          <w:rFonts w:ascii="Times New Roman" w:hAnsi="Times New Roman" w:cs="Times New Roman"/>
          <w:sz w:val="32"/>
          <w:szCs w:val="32"/>
        </w:rPr>
        <w:t>Большое внимание</w:t>
      </w:r>
      <w:r w:rsidR="00CB7DFB">
        <w:rPr>
          <w:rFonts w:ascii="Times New Roman" w:hAnsi="Times New Roman" w:cs="Times New Roman"/>
          <w:sz w:val="32"/>
          <w:szCs w:val="32"/>
        </w:rPr>
        <w:t xml:space="preserve"> в течени</w:t>
      </w:r>
      <w:r w:rsidR="00CE2889">
        <w:rPr>
          <w:rFonts w:ascii="Times New Roman" w:hAnsi="Times New Roman" w:cs="Times New Roman"/>
          <w:sz w:val="32"/>
          <w:szCs w:val="32"/>
        </w:rPr>
        <w:t>е</w:t>
      </w:r>
      <w:r w:rsidR="00CB7DFB">
        <w:rPr>
          <w:rFonts w:ascii="Times New Roman" w:hAnsi="Times New Roman" w:cs="Times New Roman"/>
          <w:sz w:val="32"/>
          <w:szCs w:val="32"/>
        </w:rPr>
        <w:t xml:space="preserve"> года</w:t>
      </w:r>
      <w:r w:rsidR="00755539">
        <w:rPr>
          <w:rFonts w:ascii="Times New Roman" w:hAnsi="Times New Roman" w:cs="Times New Roman"/>
          <w:sz w:val="32"/>
          <w:szCs w:val="32"/>
        </w:rPr>
        <w:t xml:space="preserve"> уделялось</w:t>
      </w:r>
      <w:r w:rsidR="00CA1F54" w:rsidRPr="003536F8">
        <w:rPr>
          <w:rFonts w:ascii="Times New Roman" w:hAnsi="Times New Roman" w:cs="Times New Roman"/>
          <w:sz w:val="32"/>
          <w:szCs w:val="32"/>
        </w:rPr>
        <w:t xml:space="preserve"> внутриквартальны</w:t>
      </w:r>
      <w:r w:rsidR="00755539">
        <w:rPr>
          <w:rFonts w:ascii="Times New Roman" w:hAnsi="Times New Roman" w:cs="Times New Roman"/>
          <w:sz w:val="32"/>
          <w:szCs w:val="32"/>
        </w:rPr>
        <w:t>м</w:t>
      </w:r>
      <w:r w:rsidR="00CA1F54" w:rsidRPr="003536F8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="00755539">
        <w:rPr>
          <w:rFonts w:ascii="Times New Roman" w:hAnsi="Times New Roman" w:cs="Times New Roman"/>
          <w:sz w:val="32"/>
          <w:szCs w:val="32"/>
        </w:rPr>
        <w:t>ям</w:t>
      </w:r>
      <w:r w:rsidR="00CA1F54" w:rsidRPr="003536F8">
        <w:rPr>
          <w:rFonts w:ascii="Times New Roman" w:hAnsi="Times New Roman" w:cs="Times New Roman"/>
          <w:sz w:val="32"/>
          <w:szCs w:val="32"/>
        </w:rPr>
        <w:t>,  городски</w:t>
      </w:r>
      <w:r w:rsidR="00755539">
        <w:rPr>
          <w:rFonts w:ascii="Times New Roman" w:hAnsi="Times New Roman" w:cs="Times New Roman"/>
          <w:sz w:val="32"/>
          <w:szCs w:val="32"/>
        </w:rPr>
        <w:t>м</w:t>
      </w:r>
      <w:r w:rsidR="00CA1F54" w:rsidRPr="003536F8">
        <w:rPr>
          <w:rFonts w:ascii="Times New Roman" w:hAnsi="Times New Roman" w:cs="Times New Roman"/>
          <w:sz w:val="32"/>
          <w:szCs w:val="32"/>
        </w:rPr>
        <w:t xml:space="preserve">  и поселковы</w:t>
      </w:r>
      <w:r w:rsidR="00755539">
        <w:rPr>
          <w:rFonts w:ascii="Times New Roman" w:hAnsi="Times New Roman" w:cs="Times New Roman"/>
          <w:sz w:val="32"/>
          <w:szCs w:val="32"/>
        </w:rPr>
        <w:t>м</w:t>
      </w:r>
      <w:r w:rsidR="00CA1F54" w:rsidRPr="003536F8">
        <w:rPr>
          <w:rFonts w:ascii="Times New Roman" w:hAnsi="Times New Roman" w:cs="Times New Roman"/>
          <w:sz w:val="32"/>
          <w:szCs w:val="32"/>
        </w:rPr>
        <w:t xml:space="preserve">  улиц</w:t>
      </w:r>
      <w:r w:rsidR="00755539">
        <w:rPr>
          <w:rFonts w:ascii="Times New Roman" w:hAnsi="Times New Roman" w:cs="Times New Roman"/>
          <w:sz w:val="32"/>
          <w:szCs w:val="32"/>
        </w:rPr>
        <w:t>ам</w:t>
      </w:r>
      <w:r w:rsidR="00CA1F54" w:rsidRPr="003536F8">
        <w:rPr>
          <w:rFonts w:ascii="Times New Roman" w:hAnsi="Times New Roman" w:cs="Times New Roman"/>
          <w:sz w:val="32"/>
          <w:szCs w:val="32"/>
        </w:rPr>
        <w:t>,  автодорог</w:t>
      </w:r>
      <w:r w:rsidR="00755539">
        <w:rPr>
          <w:rFonts w:ascii="Times New Roman" w:hAnsi="Times New Roman" w:cs="Times New Roman"/>
          <w:sz w:val="32"/>
          <w:szCs w:val="32"/>
        </w:rPr>
        <w:t>ам</w:t>
      </w:r>
      <w:r w:rsidR="00CA1F54" w:rsidRPr="003536F8">
        <w:rPr>
          <w:rFonts w:ascii="Times New Roman" w:hAnsi="Times New Roman" w:cs="Times New Roman"/>
          <w:sz w:val="32"/>
          <w:szCs w:val="32"/>
        </w:rPr>
        <w:t xml:space="preserve"> населенных пунктов</w:t>
      </w:r>
      <w:r w:rsidR="00357D45">
        <w:rPr>
          <w:rFonts w:ascii="Times New Roman" w:hAnsi="Times New Roman" w:cs="Times New Roman"/>
          <w:sz w:val="32"/>
          <w:szCs w:val="32"/>
        </w:rPr>
        <w:t>.</w:t>
      </w:r>
    </w:p>
    <w:p w:rsidR="00025BDE" w:rsidRPr="00C93D63" w:rsidRDefault="00CB7DFB" w:rsidP="00025BD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25BDE">
        <w:rPr>
          <w:rFonts w:ascii="Times New Roman" w:hAnsi="Times New Roman" w:cs="Times New Roman"/>
          <w:sz w:val="32"/>
          <w:szCs w:val="32"/>
        </w:rPr>
        <w:t xml:space="preserve">о </w:t>
      </w:r>
      <w:r w:rsidR="00025BDE" w:rsidRPr="006B1DD7">
        <w:rPr>
          <w:rFonts w:ascii="Times New Roman" w:hAnsi="Times New Roman" w:cs="Times New Roman"/>
          <w:sz w:val="32"/>
          <w:szCs w:val="32"/>
        </w:rPr>
        <w:t>многочисленны</w:t>
      </w:r>
      <w:r w:rsidR="00025BDE">
        <w:rPr>
          <w:rFonts w:ascii="Times New Roman" w:hAnsi="Times New Roman" w:cs="Times New Roman"/>
          <w:sz w:val="32"/>
          <w:szCs w:val="32"/>
        </w:rPr>
        <w:t>м</w:t>
      </w:r>
      <w:r w:rsidR="00025BDE" w:rsidRPr="006B1DD7">
        <w:rPr>
          <w:rFonts w:ascii="Times New Roman" w:hAnsi="Times New Roman" w:cs="Times New Roman"/>
          <w:sz w:val="32"/>
          <w:szCs w:val="32"/>
        </w:rPr>
        <w:t xml:space="preserve"> просьб</w:t>
      </w:r>
      <w:r w:rsidR="00025BDE">
        <w:rPr>
          <w:rFonts w:ascii="Times New Roman" w:hAnsi="Times New Roman" w:cs="Times New Roman"/>
          <w:sz w:val="32"/>
          <w:szCs w:val="32"/>
        </w:rPr>
        <w:t>ам</w:t>
      </w:r>
      <w:r w:rsidR="00025BDE" w:rsidRPr="006B1DD7">
        <w:rPr>
          <w:rFonts w:ascii="Times New Roman" w:hAnsi="Times New Roman" w:cs="Times New Roman"/>
          <w:sz w:val="32"/>
          <w:szCs w:val="32"/>
        </w:rPr>
        <w:t xml:space="preserve"> жителей</w:t>
      </w:r>
      <w:r w:rsidR="00025BDE">
        <w:rPr>
          <w:rFonts w:ascii="Times New Roman" w:hAnsi="Times New Roman" w:cs="Times New Roman"/>
          <w:sz w:val="32"/>
          <w:szCs w:val="32"/>
        </w:rPr>
        <w:t xml:space="preserve">  микрорайона</w:t>
      </w:r>
      <w:r>
        <w:rPr>
          <w:rFonts w:ascii="Times New Roman" w:hAnsi="Times New Roman" w:cs="Times New Roman"/>
          <w:sz w:val="32"/>
          <w:szCs w:val="32"/>
        </w:rPr>
        <w:t xml:space="preserve"> Яна -Юл</w:t>
      </w:r>
      <w:r w:rsidR="00025BDE">
        <w:rPr>
          <w:rFonts w:ascii="Times New Roman" w:hAnsi="Times New Roman" w:cs="Times New Roman"/>
          <w:sz w:val="32"/>
          <w:szCs w:val="32"/>
        </w:rPr>
        <w:t xml:space="preserve">  идут</w:t>
      </w:r>
      <w:r w:rsidR="00025BDE" w:rsidRPr="006B1DD7">
        <w:rPr>
          <w:rFonts w:ascii="Times New Roman" w:hAnsi="Times New Roman" w:cs="Times New Roman"/>
          <w:sz w:val="32"/>
          <w:szCs w:val="32"/>
        </w:rPr>
        <w:t xml:space="preserve">  работы  по строительству  автодороги, соединяющ</w:t>
      </w:r>
      <w:r w:rsidR="00025BDE">
        <w:rPr>
          <w:rFonts w:ascii="Times New Roman" w:hAnsi="Times New Roman" w:cs="Times New Roman"/>
          <w:sz w:val="32"/>
          <w:szCs w:val="32"/>
        </w:rPr>
        <w:t>ей  микрорайон</w:t>
      </w:r>
      <w:r w:rsidR="00025BDE" w:rsidRPr="006B1DD7">
        <w:rPr>
          <w:rFonts w:ascii="Times New Roman" w:hAnsi="Times New Roman" w:cs="Times New Roman"/>
          <w:sz w:val="32"/>
          <w:szCs w:val="32"/>
        </w:rPr>
        <w:t xml:space="preserve"> с</w:t>
      </w:r>
      <w:r w:rsidR="00025BDE">
        <w:rPr>
          <w:rFonts w:ascii="Times New Roman" w:hAnsi="Times New Roman" w:cs="Times New Roman"/>
          <w:sz w:val="32"/>
          <w:szCs w:val="32"/>
        </w:rPr>
        <w:t xml:space="preserve"> центром</w:t>
      </w:r>
      <w:r w:rsidR="00025BDE" w:rsidRPr="006B1DD7">
        <w:rPr>
          <w:rFonts w:ascii="Times New Roman" w:hAnsi="Times New Roman" w:cs="Times New Roman"/>
          <w:sz w:val="32"/>
          <w:szCs w:val="32"/>
        </w:rPr>
        <w:t xml:space="preserve"> город</w:t>
      </w:r>
      <w:r w:rsidR="00025BDE">
        <w:rPr>
          <w:rFonts w:ascii="Times New Roman" w:hAnsi="Times New Roman" w:cs="Times New Roman"/>
          <w:sz w:val="32"/>
          <w:szCs w:val="32"/>
        </w:rPr>
        <w:t xml:space="preserve">а, длиной </w:t>
      </w:r>
      <w:r w:rsidR="00495F83">
        <w:rPr>
          <w:rFonts w:ascii="Times New Roman" w:hAnsi="Times New Roman" w:cs="Times New Roman"/>
          <w:sz w:val="32"/>
          <w:szCs w:val="32"/>
        </w:rPr>
        <w:t>–</w:t>
      </w:r>
      <w:r w:rsidR="00025BDE" w:rsidRPr="006B1DD7">
        <w:rPr>
          <w:rFonts w:ascii="Times New Roman" w:hAnsi="Times New Roman" w:cs="Times New Roman"/>
          <w:sz w:val="32"/>
          <w:szCs w:val="32"/>
        </w:rPr>
        <w:t xml:space="preserve"> </w:t>
      </w:r>
      <w:r w:rsidR="00495F83">
        <w:rPr>
          <w:rFonts w:ascii="Times New Roman" w:hAnsi="Times New Roman" w:cs="Times New Roman"/>
          <w:sz w:val="32"/>
          <w:szCs w:val="32"/>
        </w:rPr>
        <w:t>более полтора километров</w:t>
      </w:r>
      <w:r w:rsidR="00025BDE" w:rsidRPr="006B1DD7">
        <w:rPr>
          <w:rFonts w:ascii="Times New Roman" w:hAnsi="Times New Roman" w:cs="Times New Roman"/>
          <w:sz w:val="32"/>
          <w:szCs w:val="32"/>
        </w:rPr>
        <w:t>.</w:t>
      </w:r>
    </w:p>
    <w:p w:rsidR="00CA1F54" w:rsidRPr="003536F8" w:rsidRDefault="00CA1F54" w:rsidP="009870A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ежегодные объемы работ</w:t>
      </w:r>
      <w:r w:rsidRPr="00425AA1">
        <w:rPr>
          <w:rFonts w:ascii="Times New Roman" w:hAnsi="Times New Roman" w:cs="Times New Roman"/>
          <w:sz w:val="32"/>
          <w:szCs w:val="32"/>
        </w:rPr>
        <w:t xml:space="preserve">, протяженность  дорожного полотна не соответствующего </w:t>
      </w:r>
      <w:r>
        <w:rPr>
          <w:rFonts w:ascii="Times New Roman" w:hAnsi="Times New Roman" w:cs="Times New Roman"/>
          <w:sz w:val="32"/>
          <w:szCs w:val="32"/>
        </w:rPr>
        <w:t xml:space="preserve"> нормативным </w:t>
      </w:r>
      <w:r w:rsidRPr="00425AA1">
        <w:rPr>
          <w:rFonts w:ascii="Times New Roman" w:hAnsi="Times New Roman" w:cs="Times New Roman"/>
          <w:sz w:val="32"/>
          <w:szCs w:val="32"/>
        </w:rPr>
        <w:t xml:space="preserve">требованиям не </w:t>
      </w:r>
      <w:r>
        <w:rPr>
          <w:rFonts w:ascii="Times New Roman" w:hAnsi="Times New Roman" w:cs="Times New Roman"/>
          <w:sz w:val="32"/>
          <w:szCs w:val="32"/>
        </w:rPr>
        <w:t>уменьшается</w:t>
      </w:r>
      <w:r w:rsidRPr="00425AA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5AA1">
        <w:rPr>
          <w:rFonts w:ascii="Times New Roman" w:hAnsi="Times New Roman" w:cs="Times New Roman"/>
          <w:sz w:val="32"/>
          <w:szCs w:val="32"/>
        </w:rPr>
        <w:t xml:space="preserve"> Рост микрорайонов индивидуальной жилой застройки,  открытие новых автобусных  маршрутов</w:t>
      </w:r>
      <w:r>
        <w:rPr>
          <w:rFonts w:ascii="Times New Roman" w:hAnsi="Times New Roman" w:cs="Times New Roman"/>
          <w:sz w:val="32"/>
          <w:szCs w:val="32"/>
        </w:rPr>
        <w:t xml:space="preserve"> требуют нового строительства дорожно-уличной сети, а</w:t>
      </w:r>
      <w:r w:rsidR="004F29B9">
        <w:rPr>
          <w:rFonts w:ascii="Times New Roman" w:hAnsi="Times New Roman" w:cs="Times New Roman"/>
          <w:sz w:val="32"/>
          <w:szCs w:val="32"/>
        </w:rPr>
        <w:t xml:space="preserve"> </w:t>
      </w:r>
      <w:r w:rsidRPr="00425AA1">
        <w:rPr>
          <w:rFonts w:ascii="Times New Roman" w:hAnsi="Times New Roman" w:cs="Times New Roman"/>
          <w:sz w:val="32"/>
          <w:szCs w:val="32"/>
        </w:rPr>
        <w:t>физический износ существующ</w:t>
      </w:r>
      <w:r w:rsidR="004F29B9">
        <w:rPr>
          <w:rFonts w:ascii="Times New Roman" w:hAnsi="Times New Roman" w:cs="Times New Roman"/>
          <w:sz w:val="32"/>
          <w:szCs w:val="32"/>
        </w:rPr>
        <w:t>их</w:t>
      </w:r>
      <w:r w:rsidRPr="00425AA1">
        <w:rPr>
          <w:rFonts w:ascii="Times New Roman" w:hAnsi="Times New Roman" w:cs="Times New Roman"/>
          <w:sz w:val="32"/>
          <w:szCs w:val="32"/>
        </w:rPr>
        <w:t xml:space="preserve"> </w:t>
      </w:r>
      <w:r w:rsidR="004F29B9">
        <w:rPr>
          <w:rFonts w:ascii="Times New Roman" w:hAnsi="Times New Roman" w:cs="Times New Roman"/>
          <w:sz w:val="32"/>
          <w:szCs w:val="32"/>
        </w:rPr>
        <w:t>дорог</w:t>
      </w:r>
      <w:r w:rsidRPr="00425AA1">
        <w:rPr>
          <w:rFonts w:ascii="Times New Roman" w:hAnsi="Times New Roman" w:cs="Times New Roman"/>
          <w:sz w:val="32"/>
          <w:szCs w:val="32"/>
        </w:rPr>
        <w:t xml:space="preserve"> нужда</w:t>
      </w:r>
      <w:r w:rsidR="00B0357A">
        <w:rPr>
          <w:rFonts w:ascii="Times New Roman" w:hAnsi="Times New Roman" w:cs="Times New Roman"/>
          <w:sz w:val="32"/>
          <w:szCs w:val="32"/>
        </w:rPr>
        <w:t>е</w:t>
      </w:r>
      <w:r w:rsidRPr="00425AA1">
        <w:rPr>
          <w:rFonts w:ascii="Times New Roman" w:hAnsi="Times New Roman" w:cs="Times New Roman"/>
          <w:sz w:val="32"/>
          <w:szCs w:val="32"/>
        </w:rPr>
        <w:t>тся в  периодическом обновлении.</w:t>
      </w:r>
    </w:p>
    <w:p w:rsidR="00CA1F54" w:rsidRPr="00425AA1" w:rsidRDefault="00CA1F54" w:rsidP="00DD2516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понимаем, </w:t>
      </w:r>
      <w:r w:rsidRPr="00425AA1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 xml:space="preserve"> вопрос не одного дня или года</w:t>
      </w:r>
      <w:r w:rsidRPr="00425AA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5AA1">
        <w:rPr>
          <w:rFonts w:ascii="Times New Roman" w:hAnsi="Times New Roman" w:cs="Times New Roman"/>
          <w:sz w:val="32"/>
          <w:szCs w:val="32"/>
        </w:rPr>
        <w:t xml:space="preserve">Поэтому сегодня должны правильно  обозначить приоритеты,  оценить свои возможности, </w:t>
      </w:r>
      <w:r w:rsidRPr="00425AA1">
        <w:rPr>
          <w:rFonts w:ascii="Times New Roman" w:hAnsi="Times New Roman" w:cs="Times New Roman"/>
          <w:sz w:val="32"/>
          <w:szCs w:val="32"/>
        </w:rPr>
        <w:lastRenderedPageBreak/>
        <w:t>чтобы ежегодно,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5AA1">
        <w:rPr>
          <w:rFonts w:ascii="Times New Roman" w:hAnsi="Times New Roman" w:cs="Times New Roman"/>
          <w:sz w:val="32"/>
          <w:szCs w:val="32"/>
        </w:rPr>
        <w:t xml:space="preserve">используя средства различных источников максимально эффективно их использовать. </w:t>
      </w:r>
    </w:p>
    <w:p w:rsidR="00C17C5C" w:rsidRDefault="001E5DDB" w:rsidP="00DD2516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</w:t>
      </w:r>
      <w:r w:rsidR="000F4CA3">
        <w:rPr>
          <w:rFonts w:ascii="Times New Roman" w:hAnsi="Times New Roman" w:cs="Times New Roman"/>
          <w:sz w:val="32"/>
          <w:szCs w:val="32"/>
        </w:rPr>
        <w:t>рационального расходования</w:t>
      </w:r>
      <w:r>
        <w:rPr>
          <w:rFonts w:ascii="Times New Roman" w:hAnsi="Times New Roman" w:cs="Times New Roman"/>
          <w:sz w:val="32"/>
          <w:szCs w:val="32"/>
        </w:rPr>
        <w:t xml:space="preserve"> бюджетных средств, ежегодно проводятся  энергосберегающие мероприятия. </w:t>
      </w:r>
    </w:p>
    <w:p w:rsidR="005F1255" w:rsidRDefault="005F1255" w:rsidP="00DD2516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1DD7">
        <w:rPr>
          <w:rFonts w:ascii="Times New Roman" w:hAnsi="Times New Roman" w:cs="Times New Roman"/>
          <w:color w:val="000000"/>
          <w:sz w:val="32"/>
          <w:szCs w:val="32"/>
        </w:rPr>
        <w:t xml:space="preserve">Выполнена реконструкция сетей водоснабжения общей стоимостью около </w:t>
      </w:r>
      <w:r w:rsidR="002C49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 </w:t>
      </w:r>
      <w:r w:rsidRPr="006B1D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млн. рублей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F1255" w:rsidRPr="006B1DD7" w:rsidRDefault="00C17C5C" w:rsidP="005F125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Отдельн</w:t>
      </w:r>
      <w:r w:rsidR="0014778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хочется отметить объе</w:t>
      </w:r>
      <w:r w:rsidR="0071294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ты и мероприятия, реализация которых</w:t>
      </w:r>
      <w:r w:rsidR="00712940">
        <w:rPr>
          <w:rFonts w:ascii="Times New Roman" w:hAnsi="Times New Roman" w:cs="Times New Roman"/>
          <w:sz w:val="32"/>
          <w:szCs w:val="32"/>
        </w:rPr>
        <w:t>,</w:t>
      </w:r>
      <w:r w:rsidR="00796BA7">
        <w:rPr>
          <w:rFonts w:ascii="Times New Roman" w:hAnsi="Times New Roman" w:cs="Times New Roman"/>
          <w:sz w:val="32"/>
          <w:szCs w:val="32"/>
        </w:rPr>
        <w:t xml:space="preserve"> стала возможна</w:t>
      </w:r>
      <w:r>
        <w:rPr>
          <w:rFonts w:ascii="Times New Roman" w:hAnsi="Times New Roman" w:cs="Times New Roman"/>
          <w:sz w:val="32"/>
          <w:szCs w:val="32"/>
        </w:rPr>
        <w:t xml:space="preserve"> благодаря финансовой поддержке </w:t>
      </w:r>
      <w:r w:rsidR="005F1255">
        <w:rPr>
          <w:rFonts w:ascii="Times New Roman" w:hAnsi="Times New Roman" w:cs="Times New Roman"/>
          <w:sz w:val="32"/>
          <w:szCs w:val="32"/>
        </w:rPr>
        <w:t>ПАО «Татнефть»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5F1255">
        <w:rPr>
          <w:rFonts w:ascii="Times New Roman" w:hAnsi="Times New Roman" w:cs="Times New Roman"/>
          <w:sz w:val="32"/>
          <w:szCs w:val="32"/>
        </w:rPr>
        <w:t xml:space="preserve"> </w:t>
      </w:r>
      <w:r w:rsidR="00425CE3">
        <w:rPr>
          <w:rFonts w:ascii="Times New Roman" w:hAnsi="Times New Roman" w:cs="Times New Roman"/>
          <w:sz w:val="32"/>
          <w:szCs w:val="32"/>
        </w:rPr>
        <w:t>Отремонтированы садики, приобретена техника и музыкальная аппаратура и многое другое.</w:t>
      </w:r>
    </w:p>
    <w:p w:rsidR="00A61B1C" w:rsidRPr="00AB7EBE" w:rsidRDefault="00A61B1C" w:rsidP="00A61B1C">
      <w:pPr>
        <w:pStyle w:val="a9"/>
        <w:spacing w:before="0" w:beforeAutospacing="0" w:after="0" w:afterAutospacing="0" w:line="360" w:lineRule="auto"/>
        <w:ind w:left="-992"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</w:t>
      </w:r>
      <w:r w:rsidRPr="00AB7EBE">
        <w:rPr>
          <w:color w:val="000000" w:themeColor="text1"/>
          <w:sz w:val="32"/>
          <w:szCs w:val="32"/>
        </w:rPr>
        <w:t xml:space="preserve"> своем Послании</w:t>
      </w:r>
      <w:r>
        <w:rPr>
          <w:color w:val="000000" w:themeColor="text1"/>
          <w:sz w:val="32"/>
          <w:szCs w:val="32"/>
        </w:rPr>
        <w:t xml:space="preserve"> Государственному Совету</w:t>
      </w:r>
      <w:r w:rsidRPr="00AB7EBE">
        <w:rPr>
          <w:color w:val="000000" w:themeColor="text1"/>
          <w:sz w:val="32"/>
          <w:szCs w:val="32"/>
        </w:rPr>
        <w:t xml:space="preserve"> Рустам Нургалиевич</w:t>
      </w:r>
      <w:r>
        <w:rPr>
          <w:color w:val="000000" w:themeColor="text1"/>
          <w:sz w:val="32"/>
          <w:szCs w:val="32"/>
        </w:rPr>
        <w:t xml:space="preserve"> отметил:</w:t>
      </w:r>
    </w:p>
    <w:p w:rsidR="00AB7EBE" w:rsidRDefault="00A61B1C" w:rsidP="00AB7EBE">
      <w:pPr>
        <w:pStyle w:val="a9"/>
        <w:spacing w:before="0" w:beforeAutospacing="0" w:after="0" w:afterAutospacing="0" w:line="360" w:lineRule="auto"/>
        <w:ind w:left="-992"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-«</w:t>
      </w:r>
      <w:r w:rsidR="00AB7EBE" w:rsidRPr="00AB7EBE">
        <w:rPr>
          <w:color w:val="000000" w:themeColor="text1"/>
          <w:sz w:val="32"/>
          <w:szCs w:val="32"/>
        </w:rPr>
        <w:t>Нельзя забывать и о наведении порядка на придомовых территориях. Это - зона солидарной ответственности муниципалитетов, Управляющих компаний и самих жильцов</w:t>
      </w:r>
      <w:r w:rsidR="00673847">
        <w:rPr>
          <w:color w:val="000000" w:themeColor="text1"/>
          <w:sz w:val="32"/>
          <w:szCs w:val="32"/>
        </w:rPr>
        <w:t>»</w:t>
      </w:r>
      <w:r w:rsidR="00AB7EBE" w:rsidRPr="00AB7EBE">
        <w:rPr>
          <w:color w:val="000000" w:themeColor="text1"/>
          <w:sz w:val="32"/>
          <w:szCs w:val="32"/>
        </w:rPr>
        <w:t xml:space="preserve">. </w:t>
      </w:r>
      <w:r w:rsidR="008F43F6">
        <w:rPr>
          <w:color w:val="000000" w:themeColor="text1"/>
          <w:sz w:val="32"/>
          <w:szCs w:val="32"/>
        </w:rPr>
        <w:t xml:space="preserve"> </w:t>
      </w:r>
    </w:p>
    <w:p w:rsidR="008F43F6" w:rsidRPr="00AB7EBE" w:rsidRDefault="008F43F6" w:rsidP="00AB7EBE">
      <w:pPr>
        <w:pStyle w:val="a9"/>
        <w:spacing w:before="0" w:beforeAutospacing="0" w:after="0" w:afterAutospacing="0" w:line="360" w:lineRule="auto"/>
        <w:ind w:left="-992"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Благоустройство населенных пунктов требует много сил и средств. В данном направлении мы имеем неплохие результаты</w:t>
      </w:r>
      <w:r w:rsidR="00147786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</w:p>
    <w:p w:rsidR="002A6192" w:rsidRDefault="00DD2516" w:rsidP="002A6192">
      <w:pPr>
        <w:tabs>
          <w:tab w:val="left" w:pos="10065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Это </w:t>
      </w:r>
      <w:r w:rsidR="00796BA7">
        <w:rPr>
          <w:rFonts w:ascii="Times New Roman" w:eastAsia="Times New Roman" w:hAnsi="Times New Roman" w:cs="Times New Roman"/>
          <w:sz w:val="32"/>
          <w:szCs w:val="32"/>
        </w:rPr>
        <w:t>подт</w:t>
      </w:r>
      <w:r w:rsidR="00674D22">
        <w:rPr>
          <w:rFonts w:ascii="Times New Roman" w:eastAsia="Times New Roman" w:hAnsi="Times New Roman" w:cs="Times New Roman"/>
          <w:sz w:val="32"/>
          <w:szCs w:val="32"/>
        </w:rPr>
        <w:t>верждается призовыми местами</w:t>
      </w:r>
      <w:r w:rsidR="00966315" w:rsidRPr="009663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6315">
        <w:rPr>
          <w:rFonts w:ascii="Times New Roman" w:eastAsia="Times New Roman" w:hAnsi="Times New Roman" w:cs="Times New Roman"/>
          <w:sz w:val="32"/>
          <w:szCs w:val="32"/>
        </w:rPr>
        <w:t>города Азнакаево и поселка Актюбинский</w:t>
      </w:r>
      <w:r w:rsidR="00674D22">
        <w:rPr>
          <w:rFonts w:ascii="Times New Roman" w:eastAsia="Times New Roman" w:hAnsi="Times New Roman" w:cs="Times New Roman"/>
          <w:sz w:val="32"/>
          <w:szCs w:val="32"/>
        </w:rPr>
        <w:t xml:space="preserve"> в конкурсах по благоустройству населенных пунктов Республики Татарстан и Российской Федерации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F43F6" w:rsidRDefault="00A61B1C" w:rsidP="006B1DD7">
      <w:pPr>
        <w:tabs>
          <w:tab w:val="left" w:pos="10065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Это заслуга многих служб, </w:t>
      </w:r>
      <w:r w:rsidR="00674D22">
        <w:rPr>
          <w:rFonts w:ascii="Times New Roman" w:eastAsia="Times New Roman" w:hAnsi="Times New Roman" w:cs="Times New Roman"/>
          <w:sz w:val="32"/>
          <w:szCs w:val="32"/>
        </w:rPr>
        <w:t>жителей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руководителей.  Но </w:t>
      </w:r>
      <w:r w:rsidR="00B03FEA">
        <w:rPr>
          <w:rFonts w:ascii="Times New Roman" w:eastAsia="Times New Roman" w:hAnsi="Times New Roman" w:cs="Times New Roman"/>
          <w:sz w:val="32"/>
          <w:szCs w:val="32"/>
        </w:rPr>
        <w:t xml:space="preserve"> это еще</w:t>
      </w:r>
      <w:r w:rsidR="00796BA7">
        <w:rPr>
          <w:rFonts w:ascii="Times New Roman" w:eastAsia="Times New Roman" w:hAnsi="Times New Roman" w:cs="Times New Roman"/>
          <w:sz w:val="32"/>
          <w:szCs w:val="32"/>
        </w:rPr>
        <w:t>,</w:t>
      </w:r>
      <w:r w:rsidR="00B03FEA">
        <w:rPr>
          <w:rFonts w:ascii="Times New Roman" w:eastAsia="Times New Roman" w:hAnsi="Times New Roman" w:cs="Times New Roman"/>
          <w:sz w:val="32"/>
          <w:szCs w:val="32"/>
        </w:rPr>
        <w:t xml:space="preserve"> не финишная </w:t>
      </w:r>
      <w:r w:rsidR="00796BA7">
        <w:rPr>
          <w:rFonts w:ascii="Times New Roman" w:eastAsia="Times New Roman" w:hAnsi="Times New Roman" w:cs="Times New Roman"/>
          <w:sz w:val="32"/>
          <w:szCs w:val="32"/>
        </w:rPr>
        <w:t xml:space="preserve"> отметка</w:t>
      </w:r>
      <w:r w:rsidR="00B03FEA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147786">
        <w:rPr>
          <w:rFonts w:ascii="Times New Roman" w:eastAsia="Times New Roman" w:hAnsi="Times New Roman" w:cs="Times New Roman"/>
          <w:sz w:val="32"/>
          <w:szCs w:val="32"/>
        </w:rPr>
        <w:t>Мы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3FEA">
        <w:rPr>
          <w:rFonts w:ascii="Times New Roman" w:eastAsia="Times New Roman" w:hAnsi="Times New Roman" w:cs="Times New Roman"/>
          <w:sz w:val="32"/>
          <w:szCs w:val="32"/>
        </w:rPr>
        <w:t>долж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>н</w:t>
      </w:r>
      <w:r w:rsidR="00B03FEA">
        <w:rPr>
          <w:rFonts w:ascii="Times New Roman" w:eastAsia="Times New Roman" w:hAnsi="Times New Roman" w:cs="Times New Roman"/>
          <w:sz w:val="32"/>
          <w:szCs w:val="32"/>
        </w:rPr>
        <w:t>ы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3FEA">
        <w:rPr>
          <w:rFonts w:ascii="Times New Roman" w:eastAsia="Times New Roman" w:hAnsi="Times New Roman" w:cs="Times New Roman"/>
          <w:sz w:val="32"/>
          <w:szCs w:val="32"/>
        </w:rPr>
        <w:t xml:space="preserve">дальше 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>развиваться, благоустраиваться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чтобы </w:t>
      </w:r>
      <w:r w:rsidR="00147786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стал краше, уютнее, безопаснее 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>и экологичнее</w:t>
      </w:r>
      <w:r w:rsidR="008F43F6">
        <w:rPr>
          <w:rFonts w:ascii="Times New Roman" w:eastAsia="Times New Roman" w:hAnsi="Times New Roman" w:cs="Times New Roman"/>
          <w:sz w:val="32"/>
          <w:szCs w:val="32"/>
        </w:rPr>
        <w:t>.</w:t>
      </w:r>
      <w:r w:rsidR="00A663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D3F0E" w:rsidRDefault="00147786" w:rsidP="006B1DD7">
      <w:pPr>
        <w:tabs>
          <w:tab w:val="left" w:pos="10065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рамках этой задачи 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 xml:space="preserve">мы планируем </w:t>
      </w:r>
      <w:r>
        <w:rPr>
          <w:rFonts w:ascii="Times New Roman" w:eastAsia="Times New Roman" w:hAnsi="Times New Roman" w:cs="Times New Roman"/>
          <w:sz w:val="32"/>
          <w:szCs w:val="32"/>
        </w:rPr>
        <w:t>продолжить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 xml:space="preserve"> благоустройство  набережной реки «Черная» и парковой зоны. В городе </w:t>
      </w:r>
      <w:r w:rsidR="002C49F1">
        <w:rPr>
          <w:rFonts w:ascii="Times New Roman" w:eastAsia="Times New Roman" w:hAnsi="Times New Roman" w:cs="Times New Roman"/>
          <w:sz w:val="32"/>
          <w:szCs w:val="32"/>
        </w:rPr>
        <w:t>появя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>ся новы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территории</w:t>
      </w:r>
      <w:r w:rsidR="00BD3F0E">
        <w:rPr>
          <w:rFonts w:ascii="Times New Roman" w:eastAsia="Times New Roman" w:hAnsi="Times New Roman" w:cs="Times New Roman"/>
          <w:sz w:val="32"/>
          <w:szCs w:val="32"/>
        </w:rPr>
        <w:t xml:space="preserve"> для  отдыха, занятий спортом, экскурсий.  Уже есть хорошее начало задуманного.</w:t>
      </w:r>
    </w:p>
    <w:p w:rsidR="008F43F6" w:rsidRDefault="00BD3F0E" w:rsidP="006B1DD7">
      <w:pPr>
        <w:tabs>
          <w:tab w:val="left" w:pos="10065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бывших заброшенных садов сегодня работает  спортивный и торговый комплексы, открыт Парк победы, для верующих </w:t>
      </w:r>
      <w:r w:rsidR="00DB6F87">
        <w:rPr>
          <w:rFonts w:ascii="Times New Roman" w:eastAsia="Times New Roman" w:hAnsi="Times New Roman" w:cs="Times New Roman"/>
          <w:sz w:val="32"/>
          <w:szCs w:val="32"/>
        </w:rPr>
        <w:t>открыта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мечеть</w:t>
      </w:r>
      <w:r w:rsidR="00DB6F87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DB6F87">
        <w:rPr>
          <w:rFonts w:ascii="Times New Roman" w:eastAsia="Times New Roman" w:hAnsi="Times New Roman" w:cs="Times New Roman"/>
          <w:sz w:val="32"/>
          <w:szCs w:val="32"/>
        </w:rPr>
        <w:t xml:space="preserve"> строится </w:t>
      </w:r>
      <w:r>
        <w:rPr>
          <w:rFonts w:ascii="Times New Roman" w:eastAsia="Times New Roman" w:hAnsi="Times New Roman" w:cs="Times New Roman"/>
          <w:sz w:val="32"/>
          <w:szCs w:val="32"/>
        </w:rPr>
        <w:t>церковь</w:t>
      </w:r>
      <w:r w:rsidR="00DB6F8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F29B9" w:rsidRDefault="007022CD" w:rsidP="004F29B9">
      <w:pPr>
        <w:tabs>
          <w:tab w:val="left" w:pos="10065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Решающим фактором в реализации любого проекта является финансовое обеспечение</w:t>
      </w:r>
      <w:r w:rsidR="00673847">
        <w:rPr>
          <w:rFonts w:ascii="Times New Roman" w:eastAsia="Times New Roman" w:hAnsi="Times New Roman" w:cs="Times New Roman"/>
          <w:sz w:val="32"/>
          <w:szCs w:val="32"/>
        </w:rPr>
        <w:t xml:space="preserve">  - инвестиции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B1DD7" w:rsidRPr="004F29B9" w:rsidRDefault="006B1DD7" w:rsidP="004F29B9">
      <w:pPr>
        <w:tabs>
          <w:tab w:val="left" w:pos="10065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9B9">
        <w:rPr>
          <w:rFonts w:ascii="Times New Roman" w:hAnsi="Times New Roman"/>
          <w:b/>
          <w:color w:val="000000" w:themeColor="text1"/>
          <w:sz w:val="24"/>
          <w:szCs w:val="24"/>
        </w:rPr>
        <w:t>Инвестиции</w:t>
      </w:r>
    </w:p>
    <w:p w:rsidR="009A3BF4" w:rsidRPr="009A3BF4" w:rsidRDefault="00EB78DD" w:rsidP="009A3BF4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Мы должны стремиться к тому, чтобы создать  инвестору комфортный климат, работать с инвестором единой командой, нацеленной на единый результат</w:t>
      </w:r>
      <w:r w:rsidR="008026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B1DD7" w:rsidRPr="006B1DD7" w:rsidRDefault="00CB7DFB" w:rsidP="009A3BF4">
      <w:pPr>
        <w:spacing w:after="0" w:line="36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году мы сохранили набранные темпы</w:t>
      </w:r>
      <w:r w:rsidR="00D5393E">
        <w:rPr>
          <w:rFonts w:ascii="Times New Roman" w:hAnsi="Times New Roman" w:cs="Times New Roman"/>
          <w:sz w:val="32"/>
          <w:szCs w:val="32"/>
        </w:rPr>
        <w:t xml:space="preserve"> по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 </w:t>
      </w:r>
      <w:r w:rsidR="00D5393E">
        <w:rPr>
          <w:rFonts w:ascii="Times New Roman" w:hAnsi="Times New Roman" w:cs="Times New Roman"/>
          <w:sz w:val="32"/>
          <w:szCs w:val="32"/>
        </w:rPr>
        <w:t>привлечению</w:t>
      </w:r>
      <w:r w:rsidR="006B1DD7" w:rsidRPr="006B1DD7">
        <w:rPr>
          <w:rFonts w:ascii="Times New Roman" w:hAnsi="Times New Roman" w:cs="Times New Roman"/>
          <w:sz w:val="32"/>
          <w:szCs w:val="32"/>
        </w:rPr>
        <w:t xml:space="preserve"> инвестиций</w:t>
      </w:r>
      <w:r>
        <w:rPr>
          <w:rFonts w:ascii="Times New Roman" w:hAnsi="Times New Roman" w:cs="Times New Roman"/>
          <w:sz w:val="32"/>
          <w:szCs w:val="32"/>
        </w:rPr>
        <w:t>, за 2015 год</w:t>
      </w:r>
      <w:r w:rsidR="00D5393E">
        <w:rPr>
          <w:rFonts w:ascii="Times New Roman" w:hAnsi="Times New Roman" w:cs="Times New Roman"/>
          <w:sz w:val="32"/>
          <w:szCs w:val="32"/>
        </w:rPr>
        <w:t xml:space="preserve">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393E">
        <w:rPr>
          <w:rFonts w:ascii="Times New Roman" w:hAnsi="Times New Roman" w:cs="Times New Roman"/>
          <w:sz w:val="32"/>
          <w:szCs w:val="32"/>
        </w:rPr>
        <w:t xml:space="preserve"> объем </w:t>
      </w:r>
      <w:r w:rsidR="00E2749F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E2749F" w:rsidRPr="00E2749F">
        <w:rPr>
          <w:rFonts w:ascii="Times New Roman" w:hAnsi="Times New Roman" w:cs="Times New Roman"/>
          <w:b/>
          <w:sz w:val="32"/>
          <w:szCs w:val="32"/>
        </w:rPr>
        <w:t>10</w:t>
      </w:r>
      <w:r w:rsidR="00E2749F">
        <w:rPr>
          <w:rFonts w:ascii="Times New Roman" w:hAnsi="Times New Roman" w:cs="Times New Roman"/>
          <w:b/>
          <w:sz w:val="32"/>
          <w:szCs w:val="32"/>
        </w:rPr>
        <w:t xml:space="preserve"> миллиардов </w:t>
      </w:r>
      <w:r w:rsidR="006B1DD7" w:rsidRPr="00E2749F">
        <w:rPr>
          <w:rFonts w:ascii="Times New Roman" w:hAnsi="Times New Roman" w:cs="Times New Roman"/>
          <w:b/>
          <w:sz w:val="32"/>
          <w:szCs w:val="32"/>
        </w:rPr>
        <w:t>руб</w:t>
      </w:r>
      <w:r w:rsidR="00E2749F" w:rsidRPr="00E2749F">
        <w:rPr>
          <w:rFonts w:ascii="Times New Roman" w:hAnsi="Times New Roman" w:cs="Times New Roman"/>
          <w:b/>
          <w:sz w:val="32"/>
          <w:szCs w:val="32"/>
        </w:rPr>
        <w:t>лей.</w:t>
      </w:r>
      <w:r w:rsidR="00D5393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702F1" w:rsidRPr="00147786" w:rsidRDefault="00673847" w:rsidP="002C49F1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47">
        <w:rPr>
          <w:rFonts w:ascii="Times New Roman" w:hAnsi="Times New Roman" w:cs="Times New Roman"/>
          <w:sz w:val="32"/>
          <w:szCs w:val="32"/>
        </w:rPr>
        <w:t xml:space="preserve">Результативность всей стратегии развития района будет зависеть, в первую очередь, от успешного освоения </w:t>
      </w:r>
      <w:r>
        <w:rPr>
          <w:rFonts w:ascii="Times New Roman" w:hAnsi="Times New Roman" w:cs="Times New Roman"/>
          <w:sz w:val="32"/>
          <w:szCs w:val="32"/>
        </w:rPr>
        <w:t>инвестиционного потенциала,  успешных партнерских отношений с бизнесом, в том числе и малым</w:t>
      </w:r>
      <w:r w:rsidR="00147786">
        <w:rPr>
          <w:rFonts w:ascii="Times New Roman" w:hAnsi="Times New Roman" w:cs="Times New Roman"/>
          <w:sz w:val="32"/>
          <w:szCs w:val="32"/>
        </w:rPr>
        <w:t>,</w:t>
      </w:r>
      <w:r w:rsidR="00147786" w:rsidRPr="0079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78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оторый</w:t>
      </w:r>
      <w:r w:rsidR="005B522A">
        <w:rPr>
          <w:rFonts w:ascii="Times New Roman" w:hAnsi="Times New Roman" w:cs="Times New Roman"/>
          <w:sz w:val="32"/>
          <w:szCs w:val="32"/>
        </w:rPr>
        <w:t xml:space="preserve">, </w:t>
      </w:r>
      <w:r w:rsidR="00B35281" w:rsidRPr="00B35281">
        <w:rPr>
          <w:rFonts w:ascii="Times New Roman" w:hAnsi="Times New Roman" w:cs="Times New Roman"/>
          <w:sz w:val="32"/>
          <w:szCs w:val="32"/>
        </w:rPr>
        <w:t>является развивающимся сектором экономики</w:t>
      </w:r>
      <w:r w:rsidR="005B522A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B35281" w:rsidRPr="00B35281">
        <w:rPr>
          <w:rFonts w:ascii="Times New Roman" w:hAnsi="Times New Roman" w:cs="Times New Roman"/>
          <w:sz w:val="32"/>
          <w:szCs w:val="32"/>
        </w:rPr>
        <w:t>, участвующим в решении многих социальных, политических и финансово-экономических задач</w:t>
      </w:r>
      <w:r w:rsidR="00B352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7199" w:rsidRPr="00D5729F" w:rsidRDefault="00E23F23" w:rsidP="00147786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оценке д</w:t>
      </w:r>
      <w:r w:rsidR="00E27B2E" w:rsidRPr="00D5729F">
        <w:rPr>
          <w:rFonts w:ascii="Times New Roman" w:eastAsia="Times New Roman" w:hAnsi="Times New Roman" w:cs="Times New Roman"/>
          <w:sz w:val="32"/>
          <w:szCs w:val="32"/>
        </w:rPr>
        <w:t xml:space="preserve">оля малого бизнеса в валовом территориальном продукте  </w:t>
      </w:r>
      <w:r w:rsidR="005703B6">
        <w:rPr>
          <w:rFonts w:ascii="Times New Roman" w:eastAsia="Times New Roman" w:hAnsi="Times New Roman" w:cs="Times New Roman"/>
          <w:sz w:val="32"/>
          <w:szCs w:val="32"/>
        </w:rPr>
        <w:t>по итогам года</w:t>
      </w:r>
      <w:r w:rsidR="00E27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703B6">
        <w:rPr>
          <w:rFonts w:ascii="Times New Roman" w:eastAsia="Times New Roman" w:hAnsi="Times New Roman" w:cs="Times New Roman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15 %, </w:t>
      </w:r>
      <w:r w:rsidR="00C37199">
        <w:rPr>
          <w:rFonts w:ascii="Times New Roman" w:eastAsia="Times New Roman" w:hAnsi="Times New Roman" w:cs="Times New Roman"/>
          <w:sz w:val="32"/>
          <w:szCs w:val="32"/>
        </w:rPr>
        <w:t xml:space="preserve"> в последние три года отмечается  стабильный рост показателя</w:t>
      </w:r>
      <w:r w:rsidR="003A639B">
        <w:rPr>
          <w:rFonts w:ascii="Times New Roman" w:eastAsia="Times New Roman" w:hAnsi="Times New Roman" w:cs="Times New Roman"/>
          <w:sz w:val="32"/>
          <w:szCs w:val="32"/>
        </w:rPr>
        <w:t>.</w:t>
      </w:r>
      <w:r w:rsidR="00D5393E">
        <w:rPr>
          <w:rFonts w:ascii="Times New Roman" w:eastAsia="Times New Roman" w:hAnsi="Times New Roman" w:cs="Times New Roman"/>
          <w:sz w:val="32"/>
          <w:szCs w:val="32"/>
        </w:rPr>
        <w:t xml:space="preserve"> Пока  наши результаты ниже, чем в среднем по Республики Татарстан, но  на Юго-Востоке Та</w:t>
      </w:r>
      <w:r w:rsidR="005703B6">
        <w:rPr>
          <w:rFonts w:ascii="Times New Roman" w:eastAsia="Times New Roman" w:hAnsi="Times New Roman" w:cs="Times New Roman"/>
          <w:sz w:val="32"/>
          <w:szCs w:val="32"/>
        </w:rPr>
        <w:t>тарстан</w:t>
      </w:r>
      <w:r w:rsidR="00E2749F">
        <w:rPr>
          <w:rFonts w:ascii="Times New Roman" w:eastAsia="Times New Roman" w:hAnsi="Times New Roman" w:cs="Times New Roman"/>
          <w:sz w:val="32"/>
          <w:szCs w:val="32"/>
        </w:rPr>
        <w:t>а</w:t>
      </w:r>
      <w:r w:rsidR="005703B6">
        <w:rPr>
          <w:rFonts w:ascii="Times New Roman" w:eastAsia="Times New Roman" w:hAnsi="Times New Roman" w:cs="Times New Roman"/>
          <w:sz w:val="32"/>
          <w:szCs w:val="32"/>
        </w:rPr>
        <w:t>, среди нефтяных районов</w:t>
      </w:r>
      <w:r w:rsidR="00D5393E">
        <w:rPr>
          <w:rFonts w:ascii="Times New Roman" w:eastAsia="Times New Roman" w:hAnsi="Times New Roman" w:cs="Times New Roman"/>
          <w:sz w:val="32"/>
          <w:szCs w:val="32"/>
        </w:rPr>
        <w:t>, он один из лучших.</w:t>
      </w:r>
      <w:r w:rsidR="005703B6">
        <w:rPr>
          <w:rFonts w:ascii="Times New Roman" w:eastAsia="Times New Roman" w:hAnsi="Times New Roman" w:cs="Times New Roman"/>
          <w:sz w:val="32"/>
          <w:szCs w:val="32"/>
        </w:rPr>
        <w:t xml:space="preserve"> Здесь конечно нам есть к чему стремиться,  будем</w:t>
      </w:r>
      <w:r w:rsidR="00966315">
        <w:rPr>
          <w:rFonts w:ascii="Times New Roman" w:eastAsia="Times New Roman" w:hAnsi="Times New Roman" w:cs="Times New Roman"/>
          <w:sz w:val="32"/>
          <w:szCs w:val="32"/>
        </w:rPr>
        <w:t xml:space="preserve"> и дальше</w:t>
      </w:r>
      <w:r w:rsidR="005703B6">
        <w:rPr>
          <w:rFonts w:ascii="Times New Roman" w:eastAsia="Times New Roman" w:hAnsi="Times New Roman" w:cs="Times New Roman"/>
          <w:sz w:val="32"/>
          <w:szCs w:val="32"/>
        </w:rPr>
        <w:t xml:space="preserve"> работать над улучшением предпринимательского климата. </w:t>
      </w:r>
    </w:p>
    <w:p w:rsidR="00E27B2E" w:rsidRDefault="00E27B2E" w:rsidP="00673847">
      <w:pPr>
        <w:spacing w:after="0" w:line="360" w:lineRule="auto"/>
        <w:ind w:left="-851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30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Субъекты малого бизнеса вносят весомый вклад в формирование доходной части районного бюджета. Сумма налоговых поступлений от </w:t>
      </w:r>
      <w:r w:rsidRPr="0085302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деятельности предпринимателей в бюджеты всех уровней  составила</w:t>
      </w:r>
      <w:r w:rsidR="00193E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A639B" w:rsidRPr="00193E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474</w:t>
      </w:r>
      <w:r w:rsidRPr="00193E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миллионов рублей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что составляет</w:t>
      </w:r>
      <w:r w:rsidR="00193E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почти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57B29">
        <w:rPr>
          <w:rFonts w:ascii="Times New Roman" w:eastAsia="Times New Roman" w:hAnsi="Times New Roman" w:cs="Times New Roman"/>
          <w:color w:val="000000"/>
          <w:sz w:val="32"/>
          <w:szCs w:val="32"/>
        </w:rPr>
        <w:t>четверть</w:t>
      </w:r>
      <w:r w:rsidRPr="008530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общих поступлений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96DD6" w:rsidRPr="00896DD6" w:rsidRDefault="00CA47A5" w:rsidP="002C49F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Развитию предпринимательства </w:t>
      </w:r>
      <w:r w:rsidR="00C37199" w:rsidRPr="00896DD6">
        <w:rPr>
          <w:rFonts w:ascii="Times New Roman" w:eastAsia="Times New Roman" w:hAnsi="Times New Roman" w:cs="Times New Roman"/>
          <w:sz w:val="32"/>
          <w:szCs w:val="32"/>
        </w:rPr>
        <w:t xml:space="preserve">способствуют </w:t>
      </w:r>
      <w:r>
        <w:rPr>
          <w:rFonts w:ascii="Times New Roman" w:eastAsia="Times New Roman" w:hAnsi="Times New Roman" w:cs="Times New Roman"/>
          <w:sz w:val="32"/>
          <w:szCs w:val="32"/>
        </w:rPr>
        <w:t>действующие</w:t>
      </w:r>
      <w:r w:rsidR="00C37199" w:rsidRPr="00896DD6">
        <w:rPr>
          <w:rFonts w:ascii="Times New Roman" w:eastAsia="Times New Roman" w:hAnsi="Times New Roman" w:cs="Times New Roman"/>
          <w:sz w:val="32"/>
          <w:szCs w:val="32"/>
        </w:rPr>
        <w:t xml:space="preserve"> промышленные </w:t>
      </w:r>
      <w:r w:rsidR="00C37199" w:rsidRPr="00896DD6">
        <w:rPr>
          <w:rFonts w:ascii="Times New Roman" w:hAnsi="Times New Roman" w:cs="Times New Roman"/>
          <w:sz w:val="32"/>
          <w:szCs w:val="32"/>
        </w:rPr>
        <w:t>площадки муниципального уровня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D5393E">
        <w:rPr>
          <w:rFonts w:ascii="Times New Roman" w:hAnsi="Times New Roman" w:cs="Times New Roman"/>
          <w:sz w:val="32"/>
          <w:szCs w:val="32"/>
        </w:rPr>
        <w:t xml:space="preserve"> Их у нас сегодня три, одна из них</w:t>
      </w:r>
      <w:r w:rsidR="004F29B9">
        <w:rPr>
          <w:rFonts w:ascii="Times New Roman" w:hAnsi="Times New Roman" w:cs="Times New Roman"/>
          <w:sz w:val="32"/>
          <w:szCs w:val="32"/>
        </w:rPr>
        <w:t xml:space="preserve"> прошла</w:t>
      </w:r>
      <w:r w:rsidR="00D5393E">
        <w:rPr>
          <w:rFonts w:ascii="Times New Roman" w:hAnsi="Times New Roman" w:cs="Times New Roman"/>
          <w:sz w:val="32"/>
          <w:szCs w:val="32"/>
        </w:rPr>
        <w:t xml:space="preserve"> аккредит</w:t>
      </w:r>
      <w:r w:rsidR="004F29B9">
        <w:rPr>
          <w:rFonts w:ascii="Times New Roman" w:hAnsi="Times New Roman" w:cs="Times New Roman"/>
          <w:sz w:val="32"/>
          <w:szCs w:val="32"/>
        </w:rPr>
        <w:t>ацию</w:t>
      </w:r>
      <w:r w:rsidR="00D5393E">
        <w:rPr>
          <w:rFonts w:ascii="Times New Roman" w:hAnsi="Times New Roman" w:cs="Times New Roman"/>
          <w:sz w:val="32"/>
          <w:szCs w:val="32"/>
        </w:rPr>
        <w:t xml:space="preserve"> в Министерстве экономики республики.</w:t>
      </w:r>
    </w:p>
    <w:p w:rsidR="00E27B2E" w:rsidRPr="007F2EEC" w:rsidRDefault="00E27B2E" w:rsidP="002C49F1">
      <w:pPr>
        <w:pStyle w:val="21"/>
        <w:spacing w:after="0" w:line="360" w:lineRule="auto"/>
        <w:ind w:left="-851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за отчетный год в сфере предпринимательства создано более </w:t>
      </w:r>
      <w:r w:rsidR="00796BA7">
        <w:rPr>
          <w:sz w:val="32"/>
          <w:szCs w:val="32"/>
        </w:rPr>
        <w:t xml:space="preserve">ста </w:t>
      </w:r>
      <w:r w:rsidRPr="00DF0124">
        <w:rPr>
          <w:sz w:val="32"/>
          <w:szCs w:val="32"/>
        </w:rPr>
        <w:t>пятидесяти новых рабочих мест.</w:t>
      </w:r>
    </w:p>
    <w:p w:rsidR="004E5E27" w:rsidRPr="004E5E27" w:rsidRDefault="004E5E27" w:rsidP="00C37199">
      <w:pPr>
        <w:pStyle w:val="pa10"/>
        <w:spacing w:before="0" w:beforeAutospacing="0" w:after="0" w:afterAutospacing="0" w:line="360" w:lineRule="auto"/>
        <w:ind w:left="-851" w:right="60"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Активно р</w:t>
      </w:r>
      <w:r w:rsidRPr="004E5E27">
        <w:rPr>
          <w:sz w:val="32"/>
          <w:szCs w:val="32"/>
        </w:rPr>
        <w:t>аботает Совет предпринимателей</w:t>
      </w:r>
      <w:r w:rsidR="00147786">
        <w:rPr>
          <w:sz w:val="32"/>
          <w:szCs w:val="32"/>
        </w:rPr>
        <w:t>.</w:t>
      </w:r>
      <w:r w:rsidRPr="004E5E27">
        <w:rPr>
          <w:sz w:val="32"/>
          <w:szCs w:val="32"/>
        </w:rPr>
        <w:t xml:space="preserve"> </w:t>
      </w:r>
      <w:r w:rsidR="005703B6">
        <w:rPr>
          <w:sz w:val="32"/>
          <w:szCs w:val="32"/>
        </w:rPr>
        <w:t xml:space="preserve"> Ежегодно подводятся итоги предприниматель года.</w:t>
      </w:r>
    </w:p>
    <w:p w:rsidR="005B522A" w:rsidRPr="009C16A2" w:rsidRDefault="005B522A" w:rsidP="005B522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Финансовая поддержка оказывается сельчанам через районный </w:t>
      </w:r>
      <w:r w:rsidRPr="0032555B">
        <w:rPr>
          <w:rFonts w:ascii="Times New Roman" w:hAnsi="Times New Roman" w:cs="Times New Roman"/>
          <w:sz w:val="32"/>
          <w:szCs w:val="32"/>
        </w:rPr>
        <w:t>сельскохозяйственн</w:t>
      </w:r>
      <w:r>
        <w:rPr>
          <w:rFonts w:ascii="Times New Roman" w:hAnsi="Times New Roman" w:cs="Times New Roman"/>
          <w:sz w:val="32"/>
          <w:szCs w:val="32"/>
        </w:rPr>
        <w:t>ый кредитный потребительский кооператив «Шанс</w:t>
      </w:r>
      <w:r w:rsidR="00EC50F1">
        <w:rPr>
          <w:rFonts w:ascii="Times New Roman" w:hAnsi="Times New Roman" w:cs="Times New Roman"/>
          <w:sz w:val="32"/>
          <w:szCs w:val="32"/>
        </w:rPr>
        <w:t xml:space="preserve">». </w:t>
      </w:r>
      <w:r>
        <w:rPr>
          <w:rFonts w:ascii="Times New Roman" w:hAnsi="Times New Roman" w:cs="Times New Roman"/>
          <w:sz w:val="32"/>
          <w:szCs w:val="32"/>
        </w:rPr>
        <w:t>За год кооперативом</w:t>
      </w:r>
      <w:r w:rsidR="002C49F1" w:rsidRPr="002C49F1">
        <w:rPr>
          <w:rFonts w:ascii="Times New Roman" w:hAnsi="Times New Roman" w:cs="Times New Roman"/>
          <w:sz w:val="32"/>
          <w:szCs w:val="32"/>
        </w:rPr>
        <w:t xml:space="preserve"> </w:t>
      </w:r>
      <w:r w:rsidR="002C49F1">
        <w:rPr>
          <w:rFonts w:ascii="Times New Roman" w:hAnsi="Times New Roman" w:cs="Times New Roman"/>
          <w:sz w:val="32"/>
          <w:szCs w:val="32"/>
        </w:rPr>
        <w:t>крестьянско-фермерским хозяйствам, семейным фермам и ЛПХ</w:t>
      </w:r>
      <w:r>
        <w:rPr>
          <w:rFonts w:ascii="Times New Roman" w:hAnsi="Times New Roman" w:cs="Times New Roman"/>
          <w:sz w:val="32"/>
          <w:szCs w:val="32"/>
        </w:rPr>
        <w:t xml:space="preserve"> выдано </w:t>
      </w:r>
      <w:r w:rsidRPr="000C72F7">
        <w:rPr>
          <w:rFonts w:ascii="Times New Roman" w:hAnsi="Times New Roman" w:cs="Times New Roman"/>
          <w:b/>
          <w:sz w:val="32"/>
          <w:szCs w:val="32"/>
        </w:rPr>
        <w:t>36 кредитов</w:t>
      </w:r>
      <w:r>
        <w:rPr>
          <w:rFonts w:ascii="Times New Roman" w:hAnsi="Times New Roman" w:cs="Times New Roman"/>
          <w:sz w:val="32"/>
          <w:szCs w:val="32"/>
        </w:rPr>
        <w:t xml:space="preserve"> на сумму более </w:t>
      </w:r>
      <w:r w:rsidRPr="000C72F7">
        <w:rPr>
          <w:rFonts w:ascii="Times New Roman" w:hAnsi="Times New Roman" w:cs="Times New Roman"/>
          <w:b/>
          <w:sz w:val="32"/>
          <w:szCs w:val="32"/>
        </w:rPr>
        <w:t>3 млн</w:t>
      </w:r>
      <w:r>
        <w:rPr>
          <w:rFonts w:ascii="Times New Roman" w:hAnsi="Times New Roman" w:cs="Times New Roman"/>
          <w:sz w:val="32"/>
          <w:szCs w:val="32"/>
        </w:rPr>
        <w:t xml:space="preserve">. рублей. </w:t>
      </w:r>
      <w:r w:rsidR="00AE5D5E">
        <w:rPr>
          <w:rFonts w:ascii="Times New Roman" w:hAnsi="Times New Roman" w:cs="Times New Roman"/>
          <w:sz w:val="32"/>
          <w:szCs w:val="32"/>
        </w:rPr>
        <w:t xml:space="preserve"> </w:t>
      </w:r>
      <w:r w:rsidR="00C541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E27" w:rsidRPr="00EC50F1" w:rsidRDefault="005B522A" w:rsidP="004E5E2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E5E27" w:rsidRPr="004E5E27">
        <w:rPr>
          <w:rFonts w:ascii="Times New Roman" w:hAnsi="Times New Roman" w:cs="Times New Roman"/>
          <w:sz w:val="32"/>
          <w:szCs w:val="32"/>
        </w:rPr>
        <w:t xml:space="preserve"> государственных программах поддержки приняли участие </w:t>
      </w:r>
      <w:r w:rsidR="004E5E27" w:rsidRPr="004E5E27">
        <w:rPr>
          <w:rFonts w:ascii="Times New Roman" w:hAnsi="Times New Roman" w:cs="Times New Roman"/>
          <w:b/>
          <w:sz w:val="32"/>
          <w:szCs w:val="32"/>
        </w:rPr>
        <w:t>57 человек</w:t>
      </w:r>
      <w:r w:rsidR="004E5E27" w:rsidRPr="004E5E27">
        <w:rPr>
          <w:rFonts w:ascii="Times New Roman" w:hAnsi="Times New Roman" w:cs="Times New Roman"/>
          <w:sz w:val="32"/>
          <w:szCs w:val="32"/>
        </w:rPr>
        <w:t xml:space="preserve">, сумма </w:t>
      </w:r>
      <w:r w:rsidR="00796BA7">
        <w:rPr>
          <w:rFonts w:ascii="Times New Roman" w:hAnsi="Times New Roman" w:cs="Times New Roman"/>
          <w:sz w:val="32"/>
          <w:szCs w:val="32"/>
        </w:rPr>
        <w:t xml:space="preserve"> привлеченных средств</w:t>
      </w:r>
      <w:r w:rsidR="004E5E27" w:rsidRPr="004E5E27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4E5E27" w:rsidRPr="004E5E27">
        <w:rPr>
          <w:rFonts w:ascii="Times New Roman" w:hAnsi="Times New Roman" w:cs="Times New Roman"/>
          <w:b/>
          <w:sz w:val="32"/>
          <w:szCs w:val="32"/>
        </w:rPr>
        <w:t>54 млн.руб</w:t>
      </w:r>
      <w:r w:rsidR="0037047C">
        <w:rPr>
          <w:rFonts w:ascii="Times New Roman" w:hAnsi="Times New Roman" w:cs="Times New Roman"/>
          <w:sz w:val="32"/>
          <w:szCs w:val="32"/>
        </w:rPr>
        <w:t>.</w:t>
      </w:r>
    </w:p>
    <w:p w:rsidR="00E27B2E" w:rsidRDefault="00516310" w:rsidP="00516310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Сделано много, но наш потенциал еще не исчерпан, </w:t>
      </w:r>
      <w:r w:rsidR="00A30DA2">
        <w:rPr>
          <w:rFonts w:ascii="Times New Roman" w:hAnsi="Times New Roman" w:cs="Times New Roman"/>
          <w:sz w:val="32"/>
          <w:szCs w:val="32"/>
        </w:rPr>
        <w:t xml:space="preserve">в </w:t>
      </w:r>
      <w:r w:rsidR="00E27B2E" w:rsidRPr="00AA7669">
        <w:rPr>
          <w:rFonts w:ascii="Times New Roman" w:hAnsi="Times New Roman" w:cs="Times New Roman"/>
          <w:sz w:val="32"/>
          <w:szCs w:val="32"/>
        </w:rPr>
        <w:t xml:space="preserve">текущем году </w:t>
      </w:r>
      <w:r w:rsidR="00E27B2E">
        <w:rPr>
          <w:rFonts w:ascii="Times New Roman" w:hAnsi="Times New Roman" w:cs="Times New Roman"/>
          <w:sz w:val="32"/>
          <w:szCs w:val="32"/>
        </w:rPr>
        <w:t xml:space="preserve"> </w:t>
      </w:r>
      <w:r w:rsidR="00193E83">
        <w:rPr>
          <w:rFonts w:ascii="Times New Roman" w:hAnsi="Times New Roman" w:cs="Times New Roman"/>
          <w:sz w:val="32"/>
          <w:szCs w:val="32"/>
        </w:rPr>
        <w:t>мы</w:t>
      </w:r>
      <w:r w:rsidR="00E27B2E" w:rsidRPr="00AA7669">
        <w:rPr>
          <w:rFonts w:ascii="Times New Roman" w:hAnsi="Times New Roman" w:cs="Times New Roman"/>
          <w:sz w:val="32"/>
          <w:szCs w:val="32"/>
        </w:rPr>
        <w:t xml:space="preserve"> </w:t>
      </w:r>
      <w:r w:rsidR="00E27B2E">
        <w:rPr>
          <w:rFonts w:ascii="Times New Roman" w:hAnsi="Times New Roman" w:cs="Times New Roman"/>
          <w:sz w:val="32"/>
          <w:szCs w:val="32"/>
        </w:rPr>
        <w:t>продолжи</w:t>
      </w:r>
      <w:r w:rsidR="00193E83">
        <w:rPr>
          <w:rFonts w:ascii="Times New Roman" w:hAnsi="Times New Roman" w:cs="Times New Roman"/>
          <w:sz w:val="32"/>
          <w:szCs w:val="32"/>
        </w:rPr>
        <w:t>м</w:t>
      </w:r>
      <w:r w:rsidR="00E27B2E">
        <w:rPr>
          <w:rFonts w:ascii="Times New Roman" w:hAnsi="Times New Roman" w:cs="Times New Roman"/>
          <w:sz w:val="32"/>
          <w:szCs w:val="32"/>
        </w:rPr>
        <w:t xml:space="preserve"> работу  по взаимовыгодному  сотрудничеству бизнеса и власти.</w:t>
      </w:r>
    </w:p>
    <w:p w:rsidR="00B4057C" w:rsidRDefault="0044359D" w:rsidP="00516310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того как эффективно работают предприятия всех форм собственности зависит устойчивое</w:t>
      </w:r>
      <w:r w:rsidR="00B4057C">
        <w:rPr>
          <w:rFonts w:ascii="Times New Roman" w:hAnsi="Times New Roman" w:cs="Times New Roman"/>
          <w:sz w:val="32"/>
          <w:szCs w:val="32"/>
        </w:rPr>
        <w:t xml:space="preserve"> наполнение бюджета.</w:t>
      </w:r>
    </w:p>
    <w:p w:rsidR="006E4AFC" w:rsidRPr="008922B2" w:rsidRDefault="006E4AFC" w:rsidP="006E4AFC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22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 </w:t>
      </w:r>
    </w:p>
    <w:p w:rsidR="006E4AFC" w:rsidRDefault="001529DE" w:rsidP="00C5414C">
      <w:pPr>
        <w:pStyle w:val="a9"/>
        <w:spacing w:before="0" w:beforeAutospacing="0" w:after="0" w:afterAutospacing="0" w:line="360" w:lineRule="auto"/>
        <w:ind w:left="-993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6E4AFC">
        <w:rPr>
          <w:sz w:val="32"/>
          <w:szCs w:val="32"/>
        </w:rPr>
        <w:t xml:space="preserve">опрос </w:t>
      </w:r>
      <w:r>
        <w:rPr>
          <w:sz w:val="32"/>
          <w:szCs w:val="32"/>
        </w:rPr>
        <w:t xml:space="preserve"> его </w:t>
      </w:r>
      <w:r w:rsidRPr="006E4AFC">
        <w:rPr>
          <w:sz w:val="32"/>
          <w:szCs w:val="32"/>
        </w:rPr>
        <w:t xml:space="preserve">исполнения </w:t>
      </w:r>
      <w:r w:rsidR="006E4AFC" w:rsidRPr="006E4AFC">
        <w:rPr>
          <w:sz w:val="32"/>
          <w:szCs w:val="32"/>
        </w:rPr>
        <w:t>внимательно и предметно</w:t>
      </w:r>
      <w:r>
        <w:rPr>
          <w:sz w:val="32"/>
          <w:szCs w:val="32"/>
        </w:rPr>
        <w:t xml:space="preserve"> рассматривался</w:t>
      </w:r>
      <w:r w:rsidR="006E4AFC" w:rsidRPr="006E4AFC">
        <w:rPr>
          <w:sz w:val="32"/>
          <w:szCs w:val="32"/>
        </w:rPr>
        <w:t xml:space="preserve"> в течение года депутатским корпусом района.</w:t>
      </w:r>
    </w:p>
    <w:p w:rsidR="00635572" w:rsidRDefault="00BD00CF" w:rsidP="00C5414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отчетного года  </w:t>
      </w:r>
      <w:r w:rsidR="005A5593">
        <w:rPr>
          <w:rFonts w:ascii="Times New Roman" w:hAnsi="Times New Roman" w:cs="Times New Roman"/>
          <w:sz w:val="32"/>
          <w:szCs w:val="32"/>
        </w:rPr>
        <w:t>в</w:t>
      </w:r>
      <w:r w:rsidR="00EC50F1">
        <w:rPr>
          <w:rFonts w:ascii="Times New Roman" w:hAnsi="Times New Roman" w:cs="Times New Roman"/>
          <w:sz w:val="32"/>
          <w:szCs w:val="32"/>
        </w:rPr>
        <w:t xml:space="preserve"> </w:t>
      </w:r>
      <w:r w:rsidRPr="00BD00CF">
        <w:rPr>
          <w:rFonts w:ascii="Times New Roman" w:hAnsi="Times New Roman" w:cs="Times New Roman"/>
          <w:sz w:val="32"/>
          <w:szCs w:val="32"/>
        </w:rPr>
        <w:t>консолидированн</w:t>
      </w:r>
      <w:r w:rsidR="005A5593">
        <w:rPr>
          <w:rFonts w:ascii="Times New Roman" w:hAnsi="Times New Roman" w:cs="Times New Roman"/>
          <w:sz w:val="32"/>
          <w:szCs w:val="32"/>
        </w:rPr>
        <w:t>ый бюджет поступило</w:t>
      </w:r>
      <w:r w:rsidR="00EC50F1">
        <w:rPr>
          <w:rFonts w:ascii="Times New Roman" w:hAnsi="Times New Roman" w:cs="Times New Roman"/>
          <w:sz w:val="32"/>
          <w:szCs w:val="32"/>
        </w:rPr>
        <w:t xml:space="preserve"> </w:t>
      </w:r>
      <w:r w:rsidR="000C72F7">
        <w:rPr>
          <w:rFonts w:ascii="Times New Roman" w:hAnsi="Times New Roman" w:cs="Times New Roman"/>
          <w:sz w:val="32"/>
          <w:szCs w:val="32"/>
        </w:rPr>
        <w:t xml:space="preserve">  </w:t>
      </w:r>
      <w:r w:rsidR="005A5593" w:rsidRPr="000C72F7">
        <w:rPr>
          <w:rFonts w:ascii="Times New Roman" w:hAnsi="Times New Roman" w:cs="Times New Roman"/>
          <w:b/>
          <w:sz w:val="32"/>
          <w:szCs w:val="32"/>
        </w:rPr>
        <w:t>1</w:t>
      </w:r>
      <w:r w:rsidR="008B2317" w:rsidRPr="000C72F7">
        <w:rPr>
          <w:rFonts w:ascii="Times New Roman" w:hAnsi="Times New Roman" w:cs="Times New Roman"/>
          <w:b/>
          <w:sz w:val="32"/>
          <w:szCs w:val="32"/>
        </w:rPr>
        <w:t xml:space="preserve"> миллиард  442</w:t>
      </w:r>
      <w:r w:rsidR="00EC50F1" w:rsidRPr="000C72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317" w:rsidRPr="000C72F7">
        <w:rPr>
          <w:rFonts w:ascii="Times New Roman" w:hAnsi="Times New Roman" w:cs="Times New Roman"/>
          <w:b/>
          <w:sz w:val="32"/>
          <w:szCs w:val="32"/>
        </w:rPr>
        <w:t>миллиона</w:t>
      </w:r>
      <w:r w:rsidR="008B2317">
        <w:rPr>
          <w:rFonts w:ascii="Times New Roman" w:hAnsi="Times New Roman" w:cs="Times New Roman"/>
          <w:sz w:val="32"/>
          <w:szCs w:val="32"/>
        </w:rPr>
        <w:t xml:space="preserve"> </w:t>
      </w:r>
      <w:r w:rsidR="005A5593" w:rsidRPr="005A5593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2C49F1">
        <w:rPr>
          <w:rFonts w:ascii="Times New Roman" w:hAnsi="Times New Roman" w:cs="Times New Roman"/>
          <w:sz w:val="32"/>
          <w:szCs w:val="32"/>
        </w:rPr>
        <w:t>.</w:t>
      </w:r>
      <w:r w:rsidRPr="005A55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5593" w:rsidRPr="004F29B9" w:rsidRDefault="004F29B9" w:rsidP="004F29B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5593">
        <w:rPr>
          <w:rFonts w:ascii="Times New Roman" w:hAnsi="Times New Roman" w:cs="Times New Roman"/>
          <w:sz w:val="32"/>
          <w:szCs w:val="32"/>
        </w:rPr>
        <w:lastRenderedPageBreak/>
        <w:t>Удельный вес собственных доходов в общей сумме доходов консолидированного бюджета составил 54%.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5593" w:rsidRPr="005A5593">
        <w:rPr>
          <w:rFonts w:ascii="Times New Roman" w:hAnsi="Times New Roman" w:cs="Times New Roman"/>
          <w:sz w:val="32"/>
          <w:szCs w:val="32"/>
        </w:rPr>
        <w:t xml:space="preserve">В рамках исполнения расходов основное место занимали первоочередные и социально-значимые направления, которые составили   78  процентов. </w:t>
      </w:r>
    </w:p>
    <w:p w:rsidR="005B522A" w:rsidRDefault="005B522A" w:rsidP="005B522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Pr="005B522A">
        <w:rPr>
          <w:rFonts w:ascii="Times New Roman" w:eastAsia="Times New Roman" w:hAnsi="Times New Roman" w:cs="Times New Roman"/>
          <w:sz w:val="32"/>
          <w:szCs w:val="32"/>
        </w:rPr>
        <w:t>необходимо продолжить проведение мероприятий по росту доходов,  по привлечению доходов от оказания платных услуг населению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22D0" w:rsidRDefault="00BE22D0" w:rsidP="00BE22D0">
      <w:pPr>
        <w:pStyle w:val="2"/>
        <w:spacing w:before="0" w:line="360" w:lineRule="auto"/>
        <w:ind w:left="-709"/>
        <w:jc w:val="center"/>
        <w:rPr>
          <w:rFonts w:ascii="Times New Roman" w:hAnsi="Times New Roman" w:cs="Times New Roman"/>
          <w:color w:val="000000"/>
        </w:rPr>
      </w:pPr>
      <w:r w:rsidRPr="005C7039">
        <w:rPr>
          <w:rFonts w:ascii="Times New Roman" w:hAnsi="Times New Roman" w:cs="Times New Roman"/>
          <w:color w:val="000000"/>
        </w:rPr>
        <w:t>уровень жизни</w:t>
      </w:r>
    </w:p>
    <w:p w:rsidR="00BE22D0" w:rsidRPr="00157C5F" w:rsidRDefault="002E1A8E" w:rsidP="004F29B9">
      <w:pPr>
        <w:spacing w:after="0" w:line="360" w:lineRule="auto"/>
        <w:ind w:left="-851" w:right="-143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Наряду с доходами районного бюджета,  важно, чтобы каждый из нас имел свой  стабильный источник доходов. Т</w:t>
      </w:r>
      <w:r w:rsidR="00BE22D0" w:rsidRPr="00157C5F">
        <w:rPr>
          <w:rFonts w:ascii="Times New Roman" w:hAnsi="Times New Roman" w:cs="Times New Roman"/>
          <w:sz w:val="32"/>
          <w:szCs w:val="32"/>
        </w:rPr>
        <w:t>емп роста заработной платы</w:t>
      </w:r>
      <w:r w:rsidR="00BE22D0">
        <w:rPr>
          <w:rFonts w:ascii="Times New Roman" w:hAnsi="Times New Roman" w:cs="Times New Roman"/>
          <w:sz w:val="32"/>
          <w:szCs w:val="32"/>
        </w:rPr>
        <w:t xml:space="preserve"> по району</w:t>
      </w:r>
      <w:r w:rsidR="00BE22D0" w:rsidRPr="00157C5F">
        <w:rPr>
          <w:rFonts w:ascii="Times New Roman" w:hAnsi="Times New Roman" w:cs="Times New Roman"/>
          <w:sz w:val="32"/>
          <w:szCs w:val="32"/>
        </w:rPr>
        <w:t xml:space="preserve"> </w:t>
      </w:r>
      <w:r w:rsidR="005056D4">
        <w:rPr>
          <w:rFonts w:ascii="Times New Roman" w:hAnsi="Times New Roman" w:cs="Times New Roman"/>
          <w:sz w:val="32"/>
          <w:szCs w:val="32"/>
        </w:rPr>
        <w:t xml:space="preserve"> и среднедушевые доходы увеличились за год на </w:t>
      </w:r>
      <w:r>
        <w:rPr>
          <w:rFonts w:ascii="Times New Roman" w:hAnsi="Times New Roman" w:cs="Times New Roman"/>
          <w:sz w:val="32"/>
          <w:szCs w:val="32"/>
        </w:rPr>
        <w:t xml:space="preserve"> 8 процентов</w:t>
      </w:r>
      <w:r w:rsidRPr="002E1A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2D0" w:rsidRPr="00E2749F" w:rsidRDefault="00BE22D0" w:rsidP="002E1A8E">
      <w:pPr>
        <w:spacing w:after="0" w:line="240" w:lineRule="auto"/>
        <w:ind w:left="-851" w:right="-143"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49F">
        <w:rPr>
          <w:rFonts w:ascii="Times New Roman" w:hAnsi="Times New Roman"/>
          <w:i/>
          <w:sz w:val="24"/>
          <w:szCs w:val="24"/>
        </w:rPr>
        <w:t xml:space="preserve">Размер среднемесячной заработной платы на одного работающего за отчетный период составил </w:t>
      </w:r>
      <w:r w:rsidR="005056D4" w:rsidRPr="00E2749F">
        <w:rPr>
          <w:rFonts w:ascii="Times New Roman" w:eastAsia="Times New Roman" w:hAnsi="Times New Roman" w:cs="Times New Roman"/>
          <w:i/>
          <w:sz w:val="32"/>
          <w:szCs w:val="32"/>
        </w:rPr>
        <w:t>29</w:t>
      </w:r>
      <w:r w:rsidRPr="00E2749F">
        <w:rPr>
          <w:rFonts w:ascii="Times New Roman" w:eastAsia="Times New Roman" w:hAnsi="Times New Roman" w:cs="Times New Roman"/>
          <w:i/>
          <w:sz w:val="32"/>
          <w:szCs w:val="32"/>
        </w:rPr>
        <w:t xml:space="preserve"> тысяч </w:t>
      </w:r>
      <w:r w:rsidR="005056D4" w:rsidRPr="00E2749F">
        <w:rPr>
          <w:rFonts w:ascii="Times New Roman" w:eastAsia="Times New Roman" w:hAnsi="Times New Roman" w:cs="Times New Roman"/>
          <w:i/>
          <w:sz w:val="32"/>
          <w:szCs w:val="32"/>
        </w:rPr>
        <w:t>376</w:t>
      </w:r>
      <w:r w:rsidRPr="00E2749F">
        <w:rPr>
          <w:rFonts w:ascii="Times New Roman" w:eastAsia="Times New Roman" w:hAnsi="Times New Roman" w:cs="Times New Roman"/>
          <w:i/>
          <w:sz w:val="32"/>
          <w:szCs w:val="32"/>
        </w:rPr>
        <w:t xml:space="preserve"> рублей.</w:t>
      </w:r>
    </w:p>
    <w:p w:rsidR="00CF2271" w:rsidRPr="00CF2271" w:rsidRDefault="00CF2271" w:rsidP="00CF2271">
      <w:pPr>
        <w:pStyle w:val="1"/>
        <w:rPr>
          <w:rFonts w:ascii="Times New Roman" w:hAnsi="Times New Roman" w:cs="Times New Roman"/>
          <w:color w:val="000000" w:themeColor="text1"/>
        </w:rPr>
      </w:pPr>
      <w:r w:rsidRPr="00CF2271">
        <w:rPr>
          <w:rFonts w:ascii="Times New Roman" w:hAnsi="Times New Roman" w:cs="Times New Roman"/>
          <w:color w:val="000000" w:themeColor="text1"/>
        </w:rPr>
        <w:t>Образование</w:t>
      </w:r>
    </w:p>
    <w:p w:rsidR="004D61C5" w:rsidRDefault="004D61C5" w:rsidP="00501D1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61C5">
        <w:rPr>
          <w:rFonts w:ascii="Times New Roman" w:eastAsia="Times New Roman" w:hAnsi="Times New Roman" w:cs="Times New Roman"/>
          <w:sz w:val="32"/>
          <w:szCs w:val="32"/>
        </w:rPr>
        <w:t>Образование – основной фактор, формирующий человеческий капитал.</w:t>
      </w:r>
    </w:p>
    <w:p w:rsidR="004D61C5" w:rsidRPr="004D61C5" w:rsidRDefault="004D61C5" w:rsidP="002C49F1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61C5">
        <w:rPr>
          <w:rFonts w:ascii="Times New Roman" w:eastAsia="Times New Roman" w:hAnsi="Times New Roman" w:cs="Times New Roman"/>
          <w:sz w:val="32"/>
          <w:szCs w:val="32"/>
        </w:rPr>
        <w:t xml:space="preserve">В 2015 году 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>многое сделано для предоставления доступного и качественного образования на всех уровнях. На муниципальном уровне внедрены</w:t>
      </w:r>
      <w:r w:rsidR="00EC50F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4323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различные 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>проекты.</w:t>
      </w:r>
    </w:p>
    <w:p w:rsidR="00AF0950" w:rsidRDefault="004D61C5" w:rsidP="002C49F1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>С целью улучшения результативности сдачи государственных экзаменов и в рамках решений Совета Безопасности Р</w:t>
      </w:r>
      <w:r w:rsidR="00D5393E">
        <w:rPr>
          <w:rFonts w:ascii="Times New Roman" w:eastAsia="Times New Roman" w:hAnsi="Times New Roman" w:cs="Times New Roman"/>
          <w:bCs/>
          <w:sz w:val="32"/>
          <w:szCs w:val="32"/>
        </w:rPr>
        <w:t xml:space="preserve">еспублики 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>Т</w:t>
      </w:r>
      <w:r w:rsidR="00D5393E">
        <w:rPr>
          <w:rFonts w:ascii="Times New Roman" w:eastAsia="Times New Roman" w:hAnsi="Times New Roman" w:cs="Times New Roman"/>
          <w:bCs/>
          <w:sz w:val="32"/>
          <w:szCs w:val="32"/>
        </w:rPr>
        <w:t>атарстан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 xml:space="preserve"> в 2015 году принята муниципальная модель повышения качества образования. Итоги ЕГЭ прошлого года по </w:t>
      </w:r>
      <w:r w:rsidRPr="000C72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 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>предметам и</w:t>
      </w:r>
      <w:r w:rsidR="00E23F23">
        <w:rPr>
          <w:rFonts w:ascii="Times New Roman" w:eastAsia="Times New Roman" w:hAnsi="Times New Roman" w:cs="Times New Roman"/>
          <w:bCs/>
          <w:sz w:val="32"/>
          <w:szCs w:val="32"/>
        </w:rPr>
        <w:t xml:space="preserve">з </w:t>
      </w:r>
      <w:r w:rsidR="00E23F23" w:rsidRPr="000C72F7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  <w:r w:rsidR="00E23F23">
        <w:rPr>
          <w:rFonts w:ascii="Times New Roman" w:eastAsia="Times New Roman" w:hAnsi="Times New Roman" w:cs="Times New Roman"/>
          <w:bCs/>
          <w:sz w:val="32"/>
          <w:szCs w:val="32"/>
        </w:rPr>
        <w:t xml:space="preserve"> выше показателей 2014 года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="00E23F2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5393E">
        <w:rPr>
          <w:rFonts w:ascii="Times New Roman" w:eastAsia="Times New Roman" w:hAnsi="Times New Roman" w:cs="Times New Roman"/>
          <w:b/>
          <w:bCs/>
          <w:sz w:val="32"/>
          <w:szCs w:val="32"/>
        </w:rPr>
        <w:t>33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 xml:space="preserve"> выпускника были награждены медалями «За особые успехи в обучении». Наша задача – обеспечить получение аттестата всеми выпускниками</w:t>
      </w:r>
      <w:r w:rsidR="00AF0950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D5393E">
        <w:rPr>
          <w:rFonts w:ascii="Times New Roman" w:eastAsia="Times New Roman" w:hAnsi="Times New Roman" w:cs="Times New Roman"/>
          <w:bCs/>
          <w:sz w:val="32"/>
          <w:szCs w:val="32"/>
        </w:rPr>
        <w:t xml:space="preserve">  Это требует ежедневного кропотливого труда педагогов, родителей и детей. 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 xml:space="preserve"> Для того чтобы по итогам года </w:t>
      </w:r>
      <w:r w:rsidR="00385CDC">
        <w:rPr>
          <w:rFonts w:ascii="Times New Roman" w:eastAsia="Times New Roman" w:hAnsi="Times New Roman" w:cs="Times New Roman"/>
          <w:bCs/>
          <w:sz w:val="32"/>
          <w:szCs w:val="32"/>
        </w:rPr>
        <w:t xml:space="preserve">как </w:t>
      </w:r>
      <w:r w:rsidR="00385CDC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можно больше учеников 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>име</w:t>
      </w:r>
      <w:r w:rsidR="00385CDC">
        <w:rPr>
          <w:rFonts w:ascii="Times New Roman" w:eastAsia="Times New Roman" w:hAnsi="Times New Roman" w:cs="Times New Roman"/>
          <w:bCs/>
          <w:sz w:val="32"/>
          <w:szCs w:val="32"/>
        </w:rPr>
        <w:t>ли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 xml:space="preserve"> отличные оценки</w:t>
      </w:r>
      <w:r w:rsidR="00842B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42B6F" w:rsidRPr="00842B6F">
        <w:rPr>
          <w:rFonts w:ascii="Times New Roman" w:eastAsia="Times New Roman" w:hAnsi="Times New Roman" w:cs="Times New Roman"/>
          <w:bCs/>
          <w:sz w:val="32"/>
          <w:szCs w:val="32"/>
        </w:rPr>
        <w:t>начальнику управления образования</w:t>
      </w:r>
      <w:r w:rsidR="00842B6F" w:rsidRPr="00842B6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="00842B6F">
        <w:rPr>
          <w:rFonts w:ascii="Times New Roman" w:eastAsia="Times New Roman" w:hAnsi="Times New Roman" w:cs="Times New Roman"/>
          <w:bCs/>
          <w:i/>
          <w:sz w:val="32"/>
          <w:szCs w:val="32"/>
        </w:rPr>
        <w:t>(</w:t>
      </w:r>
      <w:r w:rsidR="00842B6F" w:rsidRPr="007E2195">
        <w:rPr>
          <w:rFonts w:ascii="Times New Roman" w:eastAsia="Times New Roman" w:hAnsi="Times New Roman" w:cs="Times New Roman"/>
          <w:bCs/>
          <w:i/>
          <w:sz w:val="32"/>
          <w:szCs w:val="32"/>
        </w:rPr>
        <w:t>Эльвире Зариповой)</w:t>
      </w:r>
      <w:r w:rsidR="00842B6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="00842B6F" w:rsidRPr="00842B6F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необходимо</w:t>
      </w:r>
      <w:r w:rsidR="00842B6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="00842B6F" w:rsidRPr="007E21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>отслеживать качество образов</w:t>
      </w:r>
      <w:r w:rsidR="00842B6F">
        <w:rPr>
          <w:rFonts w:ascii="Times New Roman" w:eastAsia="Times New Roman" w:hAnsi="Times New Roman" w:cs="Times New Roman"/>
          <w:bCs/>
          <w:sz w:val="32"/>
          <w:szCs w:val="32"/>
        </w:rPr>
        <w:t xml:space="preserve">ания по итогам каждой четверти, 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>организовать мониторинг результатов работы каждого преподавателя</w:t>
      </w:r>
      <w:r w:rsidR="00B00A13">
        <w:rPr>
          <w:rFonts w:ascii="Times New Roman" w:eastAsia="Times New Roman" w:hAnsi="Times New Roman" w:cs="Times New Roman"/>
          <w:bCs/>
          <w:sz w:val="32"/>
          <w:szCs w:val="32"/>
        </w:rPr>
        <w:t>, сделать соответствующие выводы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 xml:space="preserve"> и прин</w:t>
      </w:r>
      <w:r w:rsidR="00842B6F">
        <w:rPr>
          <w:rFonts w:ascii="Times New Roman" w:eastAsia="Times New Roman" w:hAnsi="Times New Roman" w:cs="Times New Roman"/>
          <w:bCs/>
          <w:sz w:val="32"/>
          <w:szCs w:val="32"/>
        </w:rPr>
        <w:t>имать</w:t>
      </w:r>
      <w:r w:rsidR="007E2195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необходимые меры по их улучшению.</w:t>
      </w:r>
    </w:p>
    <w:p w:rsidR="007E2195" w:rsidRDefault="00B00A13" w:rsidP="002C49F1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На моем личном контроле находятся вопросы</w:t>
      </w:r>
      <w:r w:rsidR="001A02CF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 только качеств</w:t>
      </w:r>
      <w:r w:rsidR="00514B4E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="001A02CF">
        <w:rPr>
          <w:rFonts w:ascii="Times New Roman" w:eastAsia="Times New Roman" w:hAnsi="Times New Roman" w:cs="Times New Roman"/>
          <w:bCs/>
          <w:sz w:val="32"/>
          <w:szCs w:val="32"/>
        </w:rPr>
        <w:t xml:space="preserve"> успеваемости, но и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питания.  </w:t>
      </w:r>
    </w:p>
    <w:p w:rsidR="00385CDC" w:rsidRDefault="004D61C5" w:rsidP="002C49F1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>Для организации рационального</w:t>
      </w:r>
      <w:r w:rsidR="00EC50F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 xml:space="preserve">питания введено единое меню для детей дошкольного возраста, выполнение натуральных норм питания доведено до 100%. </w:t>
      </w:r>
      <w:r w:rsidRPr="00385CDC">
        <w:rPr>
          <w:rFonts w:ascii="Times New Roman" w:eastAsia="Times New Roman" w:hAnsi="Times New Roman" w:cs="Times New Roman"/>
          <w:b/>
          <w:bCs/>
          <w:sz w:val="32"/>
          <w:szCs w:val="32"/>
        </w:rPr>
        <w:t>722</w:t>
      </w:r>
      <w:r w:rsidRPr="004D61C5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ученика из малообеспеченных и многодетных семей питаются бесплатно.</w:t>
      </w:r>
    </w:p>
    <w:p w:rsidR="002C49F1" w:rsidRDefault="002C49F1" w:rsidP="002C49F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534B">
        <w:rPr>
          <w:rFonts w:ascii="Times New Roman" w:hAnsi="Times New Roman" w:cs="Times New Roman"/>
          <w:sz w:val="32"/>
          <w:szCs w:val="32"/>
        </w:rPr>
        <w:t xml:space="preserve">Образование - важнейшая сфера жизни страны. </w:t>
      </w:r>
      <w:r>
        <w:rPr>
          <w:rFonts w:ascii="Times New Roman" w:hAnsi="Times New Roman" w:cs="Times New Roman"/>
          <w:sz w:val="32"/>
          <w:szCs w:val="32"/>
        </w:rPr>
        <w:t>Наша задача</w:t>
      </w:r>
      <w:r w:rsidRPr="00BD534B">
        <w:rPr>
          <w:rFonts w:ascii="Times New Roman" w:hAnsi="Times New Roman" w:cs="Times New Roman"/>
          <w:sz w:val="32"/>
          <w:szCs w:val="32"/>
        </w:rPr>
        <w:t>, создание механизмов, способных кардинально поднять качество отечественного образования.</w:t>
      </w:r>
    </w:p>
    <w:p w:rsidR="00336030" w:rsidRPr="00796BA7" w:rsidRDefault="00336030" w:rsidP="00336030">
      <w:pPr>
        <w:pStyle w:val="3"/>
        <w:ind w:left="-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Демография и </w:t>
      </w:r>
      <w:r w:rsidRPr="00796BA7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Здравоохранение</w:t>
      </w:r>
    </w:p>
    <w:p w:rsidR="0067505B" w:rsidRDefault="0067505B" w:rsidP="0067505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основных</w:t>
      </w:r>
      <w:r w:rsidRPr="00AF0950">
        <w:rPr>
          <w:rFonts w:ascii="Times New Roman" w:hAnsi="Times New Roman" w:cs="Times New Roman"/>
          <w:sz w:val="32"/>
          <w:szCs w:val="32"/>
        </w:rPr>
        <w:t xml:space="preserve"> </w:t>
      </w:r>
      <w:r w:rsidRPr="00AF0950">
        <w:rPr>
          <w:rFonts w:ascii="Times New Roman" w:hAnsi="Times New Roman" w:cs="Times New Roman"/>
          <w:bCs/>
          <w:sz w:val="32"/>
          <w:szCs w:val="32"/>
        </w:rPr>
        <w:t>современным</w:t>
      </w:r>
      <w:r w:rsidRPr="00AF0950">
        <w:rPr>
          <w:rFonts w:ascii="Times New Roman" w:hAnsi="Times New Roman" w:cs="Times New Roman"/>
          <w:sz w:val="32"/>
          <w:szCs w:val="32"/>
        </w:rPr>
        <w:t xml:space="preserve"> критериев оценки благополучия </w:t>
      </w:r>
      <w:r w:rsidRPr="00AF0950">
        <w:rPr>
          <w:rFonts w:ascii="Times New Roman" w:hAnsi="Times New Roman" w:cs="Times New Roman"/>
          <w:bCs/>
          <w:sz w:val="32"/>
          <w:szCs w:val="32"/>
        </w:rPr>
        <w:t>общества</w:t>
      </w:r>
      <w:r w:rsidRPr="00AF09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является то, </w:t>
      </w:r>
      <w:r w:rsidRPr="00AF0950">
        <w:rPr>
          <w:rFonts w:ascii="Times New Roman" w:hAnsi="Times New Roman" w:cs="Times New Roman"/>
          <w:sz w:val="32"/>
          <w:szCs w:val="32"/>
        </w:rPr>
        <w:t xml:space="preserve"> каким образом оно обеспечивает охрану </w:t>
      </w:r>
      <w:r w:rsidRPr="00AF0950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AF0950">
        <w:rPr>
          <w:rFonts w:ascii="Times New Roman" w:hAnsi="Times New Roman" w:cs="Times New Roman"/>
          <w:sz w:val="32"/>
          <w:szCs w:val="32"/>
        </w:rPr>
        <w:t xml:space="preserve"> своим </w:t>
      </w:r>
      <w:r w:rsidRPr="00AF0950">
        <w:rPr>
          <w:rFonts w:ascii="Times New Roman" w:hAnsi="Times New Roman" w:cs="Times New Roman"/>
          <w:bCs/>
          <w:sz w:val="32"/>
          <w:szCs w:val="32"/>
        </w:rPr>
        <w:t>гражданам</w:t>
      </w:r>
      <w:r w:rsidRPr="00AF09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05B" w:rsidRPr="00091321" w:rsidRDefault="0067505B" w:rsidP="0067505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91321">
        <w:rPr>
          <w:rFonts w:ascii="Times New Roman" w:eastAsia="Times New Roman" w:hAnsi="Times New Roman" w:cs="Times New Roman"/>
          <w:sz w:val="32"/>
          <w:szCs w:val="32"/>
        </w:rPr>
        <w:t>К сожалению,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этом году</w:t>
      </w:r>
      <w:r w:rsidRPr="00091321">
        <w:rPr>
          <w:rFonts w:ascii="Times New Roman" w:eastAsia="Times New Roman" w:hAnsi="Times New Roman" w:cs="Times New Roman"/>
          <w:sz w:val="32"/>
          <w:szCs w:val="32"/>
        </w:rPr>
        <w:t xml:space="preserve"> нам не удалось сох</w:t>
      </w:r>
      <w:r>
        <w:rPr>
          <w:rFonts w:ascii="Times New Roman" w:eastAsia="Times New Roman" w:hAnsi="Times New Roman" w:cs="Times New Roman"/>
          <w:sz w:val="32"/>
          <w:szCs w:val="32"/>
        </w:rPr>
        <w:t>ранить  положительную тенденцию</w:t>
      </w:r>
      <w:r w:rsidRPr="00091321">
        <w:rPr>
          <w:rFonts w:ascii="Times New Roman" w:eastAsia="Times New Roman" w:hAnsi="Times New Roman" w:cs="Times New Roman"/>
          <w:sz w:val="32"/>
          <w:szCs w:val="32"/>
        </w:rPr>
        <w:t xml:space="preserve"> демографической ситуации, которая предшествовала предыдущие три года.</w:t>
      </w:r>
    </w:p>
    <w:p w:rsidR="0067505B" w:rsidRDefault="0067505B" w:rsidP="00385CD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1321">
        <w:rPr>
          <w:rFonts w:ascii="Times New Roman" w:hAnsi="Times New Roman" w:cs="Times New Roman"/>
          <w:iCs/>
          <w:sz w:val="32"/>
          <w:szCs w:val="32"/>
        </w:rPr>
        <w:t>За 2015 год</w:t>
      </w:r>
      <w:r w:rsidRPr="00091321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091321">
        <w:rPr>
          <w:rFonts w:ascii="Times New Roman" w:hAnsi="Times New Roman" w:cs="Times New Roman"/>
          <w:sz w:val="32"/>
          <w:szCs w:val="32"/>
        </w:rPr>
        <w:t xml:space="preserve">в районе родилось </w:t>
      </w:r>
      <w:r>
        <w:rPr>
          <w:rFonts w:ascii="Times New Roman" w:hAnsi="Times New Roman" w:cs="Times New Roman"/>
          <w:b/>
          <w:sz w:val="32"/>
          <w:szCs w:val="32"/>
        </w:rPr>
        <w:t>833</w:t>
      </w:r>
      <w:r w:rsidRPr="00091321">
        <w:rPr>
          <w:rFonts w:ascii="Times New Roman" w:hAnsi="Times New Roman" w:cs="Times New Roman"/>
          <w:sz w:val="32"/>
          <w:szCs w:val="32"/>
        </w:rPr>
        <w:t xml:space="preserve"> человек, умерло </w:t>
      </w:r>
      <w:r>
        <w:rPr>
          <w:rFonts w:ascii="Times New Roman" w:hAnsi="Times New Roman" w:cs="Times New Roman"/>
          <w:b/>
          <w:sz w:val="32"/>
          <w:szCs w:val="32"/>
        </w:rPr>
        <w:t>89</w:t>
      </w:r>
      <w:r w:rsidRPr="00091321">
        <w:rPr>
          <w:rFonts w:ascii="Times New Roman" w:hAnsi="Times New Roman" w:cs="Times New Roman"/>
          <w:b/>
          <w:sz w:val="32"/>
          <w:szCs w:val="32"/>
        </w:rPr>
        <w:t>5</w:t>
      </w:r>
      <w:r w:rsidRPr="00091321">
        <w:rPr>
          <w:rFonts w:ascii="Times New Roman" w:hAnsi="Times New Roman" w:cs="Times New Roman"/>
          <w:sz w:val="32"/>
          <w:szCs w:val="32"/>
        </w:rPr>
        <w:t xml:space="preserve"> человек. Убыль населения составила </w:t>
      </w:r>
      <w:r w:rsidRPr="00091321">
        <w:rPr>
          <w:rFonts w:ascii="Times New Roman" w:hAnsi="Times New Roman" w:cs="Times New Roman"/>
          <w:b/>
          <w:sz w:val="32"/>
          <w:szCs w:val="32"/>
        </w:rPr>
        <w:t>минус 6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91321">
        <w:rPr>
          <w:rFonts w:ascii="Times New Roman" w:hAnsi="Times New Roman" w:cs="Times New Roman"/>
          <w:sz w:val="32"/>
          <w:szCs w:val="32"/>
        </w:rPr>
        <w:t xml:space="preserve">  человек.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51B6" w:rsidRDefault="00DF51B6" w:rsidP="0067505B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1B6">
        <w:rPr>
          <w:rFonts w:ascii="Times New Roman" w:hAnsi="Times New Roman" w:cs="Times New Roman"/>
          <w:sz w:val="32"/>
          <w:szCs w:val="32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8" o:title=""/>
          </v:shape>
          <o:OLEObject Type="Embed" ProgID="PowerPoint.Slide.12" ShapeID="_x0000_i1025" DrawAspect="Content" ObjectID="_1516692287" r:id="rId9"/>
        </w:object>
      </w:r>
    </w:p>
    <w:p w:rsidR="00C317A2" w:rsidRDefault="00C317A2" w:rsidP="00514B4E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F0176" w:rsidRDefault="00DF51B6" w:rsidP="00514B4E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</w:t>
      </w:r>
      <w:r w:rsidR="00514B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конечно, не успокаивает, но по демографическим показателям видно, что  количество смертей не выросло,  уменьшилось  численность ро</w:t>
      </w:r>
      <w:r w:rsidR="00D8250B">
        <w:rPr>
          <w:rFonts w:ascii="Times New Roman" w:hAnsi="Times New Roman" w:cs="Times New Roman"/>
          <w:sz w:val="32"/>
          <w:szCs w:val="32"/>
        </w:rPr>
        <w:t>дившихся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514B4E">
        <w:rPr>
          <w:rFonts w:ascii="Times New Roman" w:hAnsi="Times New Roman" w:cs="Times New Roman"/>
          <w:sz w:val="32"/>
          <w:szCs w:val="32"/>
        </w:rPr>
        <w:t xml:space="preserve"> </w:t>
      </w:r>
      <w:r w:rsidR="001F0176" w:rsidRPr="009D3D2A">
        <w:rPr>
          <w:rFonts w:ascii="Times New Roman" w:hAnsi="Times New Roman" w:cs="Times New Roman"/>
          <w:sz w:val="32"/>
          <w:szCs w:val="32"/>
        </w:rPr>
        <w:t>Разнонаправленность факторов, влияющих на демографическую ситуацию, и их социальная значимость требуют комплексного межведомственного подхода.</w:t>
      </w:r>
    </w:p>
    <w:p w:rsidR="0067505B" w:rsidRDefault="0067505B" w:rsidP="0067505B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Сохранение института семьи, одно из значимых направлений работы в данном направлении. За год в районе зарегистрировано </w:t>
      </w:r>
      <w:r w:rsidRPr="00385CDC">
        <w:rPr>
          <w:rFonts w:ascii="Times New Roman" w:hAnsi="Times New Roman" w:cs="Times New Roman"/>
          <w:b/>
          <w:sz w:val="32"/>
          <w:szCs w:val="32"/>
        </w:rPr>
        <w:t>469</w:t>
      </w:r>
      <w:r>
        <w:rPr>
          <w:rFonts w:ascii="Times New Roman" w:hAnsi="Times New Roman" w:cs="Times New Roman"/>
          <w:sz w:val="32"/>
          <w:szCs w:val="32"/>
        </w:rPr>
        <w:t xml:space="preserve"> браков, разведен</w:t>
      </w:r>
      <w:r w:rsidR="00D176C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5CDC">
        <w:rPr>
          <w:rFonts w:ascii="Times New Roman" w:hAnsi="Times New Roman" w:cs="Times New Roman"/>
          <w:b/>
          <w:sz w:val="32"/>
          <w:szCs w:val="32"/>
        </w:rPr>
        <w:t>211</w:t>
      </w:r>
      <w:r>
        <w:rPr>
          <w:rFonts w:ascii="Times New Roman" w:hAnsi="Times New Roman" w:cs="Times New Roman"/>
          <w:sz w:val="32"/>
          <w:szCs w:val="32"/>
        </w:rPr>
        <w:t xml:space="preserve"> семей</w:t>
      </w:r>
      <w:r w:rsidR="00D176C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или 45 процентов. Здесь есть над чем задуматься</w:t>
      </w:r>
      <w:r w:rsidR="00336030">
        <w:rPr>
          <w:rFonts w:ascii="Times New Roman" w:hAnsi="Times New Roman" w:cs="Times New Roman"/>
          <w:sz w:val="32"/>
          <w:szCs w:val="32"/>
        </w:rPr>
        <w:t>, над чем работать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176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6030" w:rsidRDefault="00E2749F" w:rsidP="0067505B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менее</w:t>
      </w:r>
      <w:r w:rsidR="00336030">
        <w:rPr>
          <w:rFonts w:ascii="Times New Roman" w:hAnsi="Times New Roman" w:cs="Times New Roman"/>
          <w:sz w:val="32"/>
          <w:szCs w:val="32"/>
        </w:rPr>
        <w:t xml:space="preserve"> важным фактом, влияющим на демографическую ситуацию, является продолжительность жизни.</w:t>
      </w:r>
      <w:r w:rsidR="00840611">
        <w:rPr>
          <w:rFonts w:ascii="Times New Roman" w:hAnsi="Times New Roman" w:cs="Times New Roman"/>
          <w:sz w:val="32"/>
          <w:szCs w:val="32"/>
        </w:rPr>
        <w:t xml:space="preserve"> Здесь у нас есть чем гордиться</w:t>
      </w:r>
      <w:r w:rsidR="00951394">
        <w:rPr>
          <w:rFonts w:ascii="Times New Roman" w:hAnsi="Times New Roman" w:cs="Times New Roman"/>
          <w:sz w:val="32"/>
          <w:szCs w:val="32"/>
        </w:rPr>
        <w:t>.</w:t>
      </w:r>
      <w:r w:rsidR="00840611">
        <w:rPr>
          <w:rFonts w:ascii="Times New Roman" w:hAnsi="Times New Roman" w:cs="Times New Roman"/>
          <w:sz w:val="32"/>
          <w:szCs w:val="32"/>
        </w:rPr>
        <w:t xml:space="preserve"> </w:t>
      </w:r>
      <w:r w:rsidR="00951394">
        <w:rPr>
          <w:rFonts w:ascii="Times New Roman" w:hAnsi="Times New Roman" w:cs="Times New Roman"/>
          <w:sz w:val="32"/>
          <w:szCs w:val="32"/>
        </w:rPr>
        <w:t>П</w:t>
      </w:r>
      <w:r w:rsidR="00840611">
        <w:rPr>
          <w:rFonts w:ascii="Times New Roman" w:hAnsi="Times New Roman" w:cs="Times New Roman"/>
          <w:sz w:val="32"/>
          <w:szCs w:val="32"/>
        </w:rPr>
        <w:t xml:space="preserve">о данным министерства здравоохранения </w:t>
      </w:r>
      <w:r w:rsidR="00951394">
        <w:rPr>
          <w:rFonts w:ascii="Times New Roman" w:hAnsi="Times New Roman" w:cs="Times New Roman"/>
          <w:sz w:val="32"/>
          <w:szCs w:val="32"/>
        </w:rPr>
        <w:t xml:space="preserve">- </w:t>
      </w:r>
      <w:r w:rsidR="00840611">
        <w:rPr>
          <w:rFonts w:ascii="Times New Roman" w:hAnsi="Times New Roman" w:cs="Times New Roman"/>
          <w:sz w:val="32"/>
          <w:szCs w:val="32"/>
        </w:rPr>
        <w:t xml:space="preserve">средняя продолжительность жизни  жителей района  составляет </w:t>
      </w:r>
      <w:r w:rsidR="00840611" w:rsidRPr="00951394">
        <w:rPr>
          <w:rFonts w:ascii="Times New Roman" w:hAnsi="Times New Roman" w:cs="Times New Roman"/>
          <w:b/>
          <w:sz w:val="32"/>
          <w:szCs w:val="32"/>
        </w:rPr>
        <w:t>72,69</w:t>
      </w:r>
      <w:r w:rsidR="00840611">
        <w:rPr>
          <w:rFonts w:ascii="Times New Roman" w:hAnsi="Times New Roman" w:cs="Times New Roman"/>
          <w:sz w:val="32"/>
          <w:szCs w:val="32"/>
        </w:rPr>
        <w:t xml:space="preserve"> лет, при этом </w:t>
      </w:r>
      <w:r w:rsidR="00951394">
        <w:rPr>
          <w:rFonts w:ascii="Times New Roman" w:hAnsi="Times New Roman" w:cs="Times New Roman"/>
          <w:sz w:val="32"/>
          <w:szCs w:val="32"/>
        </w:rPr>
        <w:t>в</w:t>
      </w:r>
      <w:r w:rsidR="00840611">
        <w:rPr>
          <w:rFonts w:ascii="Times New Roman" w:hAnsi="Times New Roman" w:cs="Times New Roman"/>
          <w:sz w:val="32"/>
          <w:szCs w:val="32"/>
        </w:rPr>
        <w:t xml:space="preserve"> среднем по республике она </w:t>
      </w:r>
      <w:r w:rsidR="00840611" w:rsidRPr="00951394">
        <w:rPr>
          <w:rFonts w:ascii="Times New Roman" w:hAnsi="Times New Roman" w:cs="Times New Roman"/>
          <w:b/>
          <w:sz w:val="32"/>
          <w:szCs w:val="32"/>
        </w:rPr>
        <w:t>72,19</w:t>
      </w:r>
      <w:r w:rsidR="00840611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12590D" w:rsidRDefault="00CD3DDD" w:rsidP="002C49F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</w:t>
      </w:r>
      <w:r w:rsidR="0012590D">
        <w:rPr>
          <w:rFonts w:ascii="Times New Roman" w:hAnsi="Times New Roman" w:cs="Times New Roman"/>
          <w:sz w:val="32"/>
          <w:szCs w:val="32"/>
        </w:rPr>
        <w:t>силиями медицинских работников</w:t>
      </w:r>
      <w:r>
        <w:rPr>
          <w:rFonts w:ascii="Times New Roman" w:hAnsi="Times New Roman" w:cs="Times New Roman"/>
          <w:sz w:val="32"/>
          <w:szCs w:val="32"/>
        </w:rPr>
        <w:t xml:space="preserve"> района в 2015 году</w:t>
      </w:r>
      <w:r w:rsidR="0012590D">
        <w:rPr>
          <w:rFonts w:ascii="Times New Roman" w:hAnsi="Times New Roman" w:cs="Times New Roman"/>
          <w:sz w:val="32"/>
          <w:szCs w:val="32"/>
        </w:rPr>
        <w:t xml:space="preserve"> достигнуты</w:t>
      </w:r>
      <w:r w:rsidR="00951394">
        <w:rPr>
          <w:rFonts w:ascii="Times New Roman" w:hAnsi="Times New Roman" w:cs="Times New Roman"/>
          <w:sz w:val="32"/>
          <w:szCs w:val="32"/>
        </w:rPr>
        <w:t>,</w:t>
      </w:r>
      <w:r w:rsidR="0012590D">
        <w:rPr>
          <w:rFonts w:ascii="Times New Roman" w:hAnsi="Times New Roman" w:cs="Times New Roman"/>
          <w:sz w:val="32"/>
          <w:szCs w:val="32"/>
        </w:rPr>
        <w:t xml:space="preserve"> определенные положительные результаты:</w:t>
      </w:r>
    </w:p>
    <w:p w:rsidR="0012590D" w:rsidRPr="00C82572" w:rsidRDefault="0012590D" w:rsidP="002C49F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572">
        <w:rPr>
          <w:rFonts w:ascii="Times New Roman" w:hAnsi="Times New Roman" w:cs="Times New Roman"/>
          <w:sz w:val="32"/>
          <w:szCs w:val="32"/>
        </w:rPr>
        <w:t>- не было допущено материнской смертности</w:t>
      </w:r>
      <w:r w:rsidR="00796BA7">
        <w:rPr>
          <w:rFonts w:ascii="Times New Roman" w:hAnsi="Times New Roman" w:cs="Times New Roman"/>
          <w:sz w:val="32"/>
          <w:szCs w:val="32"/>
        </w:rPr>
        <w:t>,</w:t>
      </w:r>
      <w:r w:rsidRPr="00C82572">
        <w:rPr>
          <w:rFonts w:ascii="Times New Roman" w:hAnsi="Times New Roman" w:cs="Times New Roman"/>
          <w:sz w:val="32"/>
          <w:szCs w:val="32"/>
        </w:rPr>
        <w:t xml:space="preserve"> </w:t>
      </w:r>
      <w:r w:rsidR="00147786">
        <w:rPr>
          <w:rFonts w:ascii="Times New Roman" w:hAnsi="Times New Roman" w:cs="Times New Roman"/>
          <w:sz w:val="32"/>
          <w:szCs w:val="32"/>
        </w:rPr>
        <w:t>снижен уровень</w:t>
      </w:r>
      <w:r w:rsidRPr="00C82572">
        <w:rPr>
          <w:rFonts w:ascii="Times New Roman" w:hAnsi="Times New Roman" w:cs="Times New Roman"/>
          <w:sz w:val="32"/>
          <w:szCs w:val="32"/>
        </w:rPr>
        <w:t xml:space="preserve"> </w:t>
      </w:r>
      <w:r w:rsidR="00C317A2">
        <w:rPr>
          <w:rFonts w:ascii="Times New Roman" w:hAnsi="Times New Roman" w:cs="Times New Roman"/>
          <w:sz w:val="32"/>
          <w:szCs w:val="32"/>
        </w:rPr>
        <w:t xml:space="preserve"> младенческой </w:t>
      </w:r>
      <w:r w:rsidR="00147786">
        <w:rPr>
          <w:rFonts w:ascii="Times New Roman" w:hAnsi="Times New Roman" w:cs="Times New Roman"/>
          <w:sz w:val="32"/>
          <w:szCs w:val="32"/>
        </w:rPr>
        <w:t>смертности,</w:t>
      </w:r>
    </w:p>
    <w:p w:rsidR="0012590D" w:rsidRPr="00C82572" w:rsidRDefault="0012590D" w:rsidP="002C49F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572">
        <w:rPr>
          <w:rFonts w:ascii="Times New Roman" w:hAnsi="Times New Roman" w:cs="Times New Roman"/>
          <w:sz w:val="32"/>
          <w:szCs w:val="32"/>
        </w:rPr>
        <w:t xml:space="preserve">-  отмечается положительная динамика по снижению смертности от </w:t>
      </w:r>
      <w:r w:rsidR="00147786">
        <w:rPr>
          <w:rFonts w:ascii="Times New Roman" w:hAnsi="Times New Roman" w:cs="Times New Roman"/>
          <w:sz w:val="32"/>
          <w:szCs w:val="32"/>
        </w:rPr>
        <w:t>сердечно-сосудистых заболеваний,</w:t>
      </w:r>
      <w:r w:rsidRPr="00C82572">
        <w:rPr>
          <w:rFonts w:ascii="Times New Roman" w:hAnsi="Times New Roman" w:cs="Times New Roman"/>
          <w:sz w:val="32"/>
          <w:szCs w:val="32"/>
        </w:rPr>
        <w:t xml:space="preserve"> от злокачественных новообразований</w:t>
      </w:r>
      <w:r w:rsidR="00147786">
        <w:rPr>
          <w:rFonts w:ascii="Times New Roman" w:hAnsi="Times New Roman" w:cs="Times New Roman"/>
          <w:sz w:val="32"/>
          <w:szCs w:val="32"/>
        </w:rPr>
        <w:t>.</w:t>
      </w:r>
      <w:r w:rsidRPr="00C825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90D" w:rsidRDefault="0012590D" w:rsidP="0012590D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147786">
        <w:rPr>
          <w:rFonts w:ascii="Times New Roman" w:hAnsi="Times New Roman" w:cs="Times New Roman"/>
          <w:sz w:val="32"/>
          <w:szCs w:val="32"/>
        </w:rPr>
        <w:t>П</w:t>
      </w:r>
      <w:r w:rsidRPr="00C82572">
        <w:rPr>
          <w:rFonts w:ascii="Times New Roman" w:hAnsi="Times New Roman" w:cs="Times New Roman"/>
          <w:sz w:val="32"/>
          <w:szCs w:val="32"/>
        </w:rPr>
        <w:t>роцент охвата подлежащего диспансеризации контингента</w:t>
      </w:r>
      <w:r w:rsidR="00193E83">
        <w:rPr>
          <w:rFonts w:ascii="Times New Roman" w:hAnsi="Times New Roman" w:cs="Times New Roman"/>
          <w:sz w:val="32"/>
          <w:szCs w:val="32"/>
        </w:rPr>
        <w:t xml:space="preserve"> </w:t>
      </w:r>
      <w:r w:rsidRPr="00C82572">
        <w:rPr>
          <w:rFonts w:ascii="Times New Roman" w:hAnsi="Times New Roman" w:cs="Times New Roman"/>
          <w:sz w:val="32"/>
          <w:szCs w:val="32"/>
        </w:rPr>
        <w:t xml:space="preserve">населения по итогам года составил </w:t>
      </w:r>
      <w:r w:rsidR="00193E83">
        <w:rPr>
          <w:rFonts w:ascii="Times New Roman" w:hAnsi="Times New Roman" w:cs="Times New Roman"/>
          <w:sz w:val="32"/>
          <w:szCs w:val="32"/>
        </w:rPr>
        <w:t xml:space="preserve"> почти 92</w:t>
      </w:r>
      <w:r w:rsidRPr="00C82572">
        <w:rPr>
          <w:rFonts w:ascii="Times New Roman" w:hAnsi="Times New Roman" w:cs="Times New Roman"/>
          <w:sz w:val="32"/>
          <w:szCs w:val="32"/>
        </w:rPr>
        <w:t>%</w:t>
      </w:r>
      <w:r w:rsidR="00193E83">
        <w:rPr>
          <w:rFonts w:ascii="Times New Roman" w:hAnsi="Times New Roman" w:cs="Times New Roman"/>
          <w:sz w:val="32"/>
          <w:szCs w:val="32"/>
        </w:rPr>
        <w:t>.</w:t>
      </w:r>
      <w:r w:rsidRPr="00C825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9D4" w:rsidRPr="00193E83" w:rsidRDefault="00CD3DDD" w:rsidP="0067505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тем, </w:t>
      </w:r>
      <w:r w:rsidR="00F409D4" w:rsidRPr="009B2DD9">
        <w:rPr>
          <w:rFonts w:ascii="Times New Roman" w:hAnsi="Times New Roman" w:cs="Times New Roman"/>
          <w:sz w:val="32"/>
          <w:szCs w:val="32"/>
        </w:rPr>
        <w:t>одной из острых проблем остается нехватка врачебных кадров.</w:t>
      </w:r>
      <w:r w:rsidR="00193E83">
        <w:rPr>
          <w:rFonts w:ascii="Times New Roman" w:hAnsi="Times New Roman" w:cs="Times New Roman"/>
          <w:sz w:val="32"/>
          <w:szCs w:val="32"/>
        </w:rPr>
        <w:t xml:space="preserve"> </w:t>
      </w:r>
      <w:r w:rsidR="00F409D4" w:rsidRPr="009B2DD9">
        <w:rPr>
          <w:rFonts w:ascii="Times New Roman" w:hAnsi="Times New Roman" w:cs="Times New Roman"/>
          <w:sz w:val="32"/>
          <w:szCs w:val="32"/>
        </w:rPr>
        <w:t xml:space="preserve">Процент укомплектованности врачебными кадрами района  составляет </w:t>
      </w:r>
      <w:r w:rsidR="00F409D4" w:rsidRPr="000C72F7">
        <w:rPr>
          <w:rFonts w:ascii="Times New Roman" w:hAnsi="Times New Roman" w:cs="Times New Roman"/>
          <w:b/>
          <w:sz w:val="32"/>
          <w:szCs w:val="32"/>
        </w:rPr>
        <w:t>62,7 %.</w:t>
      </w:r>
    </w:p>
    <w:p w:rsidR="00F409D4" w:rsidRPr="009B2DD9" w:rsidRDefault="00F409D4" w:rsidP="00F409D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2DD9">
        <w:rPr>
          <w:rFonts w:ascii="Times New Roman" w:hAnsi="Times New Roman" w:cs="Times New Roman"/>
          <w:sz w:val="32"/>
          <w:szCs w:val="32"/>
        </w:rPr>
        <w:t xml:space="preserve">Ежегодно по «Целевому направлению» </w:t>
      </w:r>
      <w:r w:rsidR="00193E83">
        <w:rPr>
          <w:rFonts w:ascii="Times New Roman" w:hAnsi="Times New Roman" w:cs="Times New Roman"/>
          <w:sz w:val="32"/>
          <w:szCs w:val="32"/>
        </w:rPr>
        <w:t>и по</w:t>
      </w:r>
      <w:r w:rsidR="00193E83" w:rsidRPr="009B2DD9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193E83">
        <w:rPr>
          <w:rFonts w:ascii="Times New Roman" w:hAnsi="Times New Roman" w:cs="Times New Roman"/>
          <w:sz w:val="32"/>
          <w:szCs w:val="32"/>
        </w:rPr>
        <w:t xml:space="preserve">е «50х50» </w:t>
      </w:r>
      <w:r w:rsidRPr="009B2DD9">
        <w:rPr>
          <w:rFonts w:ascii="Times New Roman" w:hAnsi="Times New Roman" w:cs="Times New Roman"/>
          <w:sz w:val="32"/>
          <w:szCs w:val="32"/>
        </w:rPr>
        <w:t>в медицинские ВУЗы направляются 1-2 человека</w:t>
      </w:r>
      <w:r w:rsidR="00193E83">
        <w:rPr>
          <w:rFonts w:ascii="Times New Roman" w:hAnsi="Times New Roman" w:cs="Times New Roman"/>
          <w:sz w:val="32"/>
          <w:szCs w:val="32"/>
        </w:rPr>
        <w:t>.</w:t>
      </w:r>
      <w:r w:rsidRPr="009B2D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DD9">
        <w:rPr>
          <w:rFonts w:ascii="Times New Roman" w:hAnsi="Times New Roman" w:cs="Times New Roman"/>
          <w:sz w:val="32"/>
          <w:szCs w:val="32"/>
        </w:rPr>
        <w:t>На сегодняшний день на различных курсах обучается более 20-ти студентов района</w:t>
      </w:r>
      <w:r w:rsidR="00193E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409D4" w:rsidRDefault="00C82572" w:rsidP="00F409D4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 своей стороны </w:t>
      </w:r>
      <w:r w:rsidR="00F409D4">
        <w:rPr>
          <w:rFonts w:ascii="Times New Roman" w:hAnsi="Times New Roman" w:cs="Times New Roman"/>
          <w:sz w:val="32"/>
          <w:szCs w:val="32"/>
        </w:rPr>
        <w:t>мы готовы оказывать прибывшим специалистам всяческое содействие в приобретении, жилья, устройства детей,  трудоустройства членов семьи.</w:t>
      </w:r>
    </w:p>
    <w:p w:rsidR="00F409D4" w:rsidRDefault="00F409D4" w:rsidP="00F409D4">
      <w:pPr>
        <w:spacing w:after="0" w:line="360" w:lineRule="auto"/>
        <w:ind w:left="-993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4E70">
        <w:rPr>
          <w:rFonts w:ascii="Times New Roman" w:eastAsia="Times New Roman" w:hAnsi="Times New Roman" w:cs="Times New Roman"/>
          <w:sz w:val="32"/>
          <w:szCs w:val="32"/>
        </w:rPr>
        <w:t xml:space="preserve">Медицина сегодняшнего дня должна работать на </w:t>
      </w:r>
      <w:r w:rsidR="00844D2E">
        <w:rPr>
          <w:rFonts w:ascii="Times New Roman" w:eastAsia="Times New Roman" w:hAnsi="Times New Roman" w:cs="Times New Roman"/>
          <w:sz w:val="32"/>
          <w:szCs w:val="32"/>
        </w:rPr>
        <w:t xml:space="preserve"> предупреждение болезней через профилактику, выявление болезней на ранней стадии,</w:t>
      </w:r>
      <w:r w:rsidRPr="004B4E70">
        <w:rPr>
          <w:rFonts w:ascii="Times New Roman" w:eastAsia="Times New Roman" w:hAnsi="Times New Roman" w:cs="Times New Roman"/>
          <w:sz w:val="32"/>
          <w:szCs w:val="32"/>
        </w:rPr>
        <w:t xml:space="preserve"> на формирование здорового образа жизни,  мотивации ответственности каждого человека за свое здоровье.</w:t>
      </w:r>
    </w:p>
    <w:p w:rsidR="00336030" w:rsidRDefault="00336030" w:rsidP="00F409D4">
      <w:pPr>
        <w:spacing w:after="0" w:line="360" w:lineRule="auto"/>
        <w:ind w:left="-993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мониторинга результативности работы медучреждений, медицинских работников, качества предоставляемых услуг принято решение о </w:t>
      </w:r>
      <w:r w:rsidR="00DF51B6">
        <w:rPr>
          <w:rFonts w:ascii="Times New Roman" w:eastAsia="Times New Roman" w:hAnsi="Times New Roman" w:cs="Times New Roman"/>
          <w:sz w:val="32"/>
          <w:szCs w:val="32"/>
        </w:rPr>
        <w:t>ежемесячных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встречах с персоналом</w:t>
      </w:r>
      <w:r w:rsidR="00385CDC">
        <w:rPr>
          <w:rFonts w:ascii="Times New Roman" w:eastAsia="Times New Roman" w:hAnsi="Times New Roman" w:cs="Times New Roman"/>
          <w:sz w:val="32"/>
          <w:szCs w:val="32"/>
        </w:rPr>
        <w:t xml:space="preserve"> и пациентами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территории больницы, поликлиники  и иных объектах зд</w:t>
      </w:r>
      <w:r w:rsidR="00385CDC">
        <w:rPr>
          <w:rFonts w:ascii="Times New Roman" w:eastAsia="Times New Roman" w:hAnsi="Times New Roman" w:cs="Times New Roman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авоохранения</w:t>
      </w:r>
      <w:r w:rsidR="00DF51B6">
        <w:rPr>
          <w:rFonts w:ascii="Times New Roman" w:eastAsia="Times New Roman" w:hAnsi="Times New Roman" w:cs="Times New Roman"/>
          <w:sz w:val="32"/>
          <w:szCs w:val="32"/>
        </w:rPr>
        <w:t xml:space="preserve"> в формате МедСовета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409D4" w:rsidRPr="00F409D4" w:rsidRDefault="00F409D4" w:rsidP="00F409D4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Спорт</w:t>
      </w:r>
    </w:p>
    <w:p w:rsidR="00F409D4" w:rsidRDefault="00E91E9F" w:rsidP="000C72F7">
      <w:pPr>
        <w:spacing w:after="0" w:line="360" w:lineRule="auto"/>
        <w:ind w:left="-851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</w:t>
      </w:r>
      <w:r w:rsidR="00F409D4" w:rsidRPr="00F1390F">
        <w:rPr>
          <w:rFonts w:ascii="Times New Roman" w:hAnsi="Times New Roman"/>
          <w:sz w:val="32"/>
          <w:szCs w:val="32"/>
        </w:rPr>
        <w:t>ффективны</w:t>
      </w:r>
      <w:r>
        <w:rPr>
          <w:rFonts w:ascii="Times New Roman" w:hAnsi="Times New Roman"/>
          <w:sz w:val="32"/>
          <w:szCs w:val="32"/>
        </w:rPr>
        <w:t xml:space="preserve">м инструментом </w:t>
      </w:r>
      <w:r w:rsidR="00F409D4" w:rsidRPr="00F1390F">
        <w:rPr>
          <w:rFonts w:ascii="Times New Roman" w:hAnsi="Times New Roman"/>
          <w:sz w:val="32"/>
          <w:szCs w:val="32"/>
        </w:rPr>
        <w:t>оздоровления  населения - является привлечение к активному  образу жизни и регулярным занятиям спортом.</w:t>
      </w:r>
      <w:r w:rsidR="0057340E">
        <w:rPr>
          <w:rFonts w:ascii="Times New Roman" w:hAnsi="Times New Roman"/>
          <w:sz w:val="32"/>
          <w:szCs w:val="32"/>
        </w:rPr>
        <w:t xml:space="preserve"> </w:t>
      </w:r>
      <w:r w:rsidR="000C72F7">
        <w:rPr>
          <w:rFonts w:ascii="Times New Roman" w:hAnsi="Times New Roman"/>
          <w:sz w:val="32"/>
          <w:szCs w:val="32"/>
        </w:rPr>
        <w:t>Условия д</w:t>
      </w:r>
      <w:r w:rsidR="0057340E">
        <w:rPr>
          <w:rFonts w:ascii="Times New Roman" w:hAnsi="Times New Roman"/>
          <w:sz w:val="32"/>
          <w:szCs w:val="32"/>
        </w:rPr>
        <w:t>ля этого в районе имеются.</w:t>
      </w:r>
      <w:r w:rsidR="00336030">
        <w:rPr>
          <w:rFonts w:ascii="Times New Roman" w:hAnsi="Times New Roman"/>
          <w:sz w:val="32"/>
          <w:szCs w:val="32"/>
        </w:rPr>
        <w:t xml:space="preserve"> За всеми популярными видами спорта закреплены руководител</w:t>
      </w:r>
      <w:r w:rsidR="00385CDC">
        <w:rPr>
          <w:rFonts w:ascii="Times New Roman" w:hAnsi="Times New Roman"/>
          <w:sz w:val="32"/>
          <w:szCs w:val="32"/>
        </w:rPr>
        <w:t>и</w:t>
      </w:r>
      <w:r w:rsidR="00336030">
        <w:rPr>
          <w:rFonts w:ascii="Times New Roman" w:hAnsi="Times New Roman"/>
          <w:sz w:val="32"/>
          <w:szCs w:val="32"/>
        </w:rPr>
        <w:t xml:space="preserve"> муниципалитета и предприятий.</w:t>
      </w:r>
    </w:p>
    <w:p w:rsidR="00367486" w:rsidRDefault="00367486" w:rsidP="000C72F7">
      <w:pPr>
        <w:pStyle w:val="ad"/>
        <w:spacing w:after="0" w:line="360" w:lineRule="auto"/>
        <w:ind w:left="-851" w:righ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7486">
        <w:rPr>
          <w:rFonts w:ascii="Times New Roman" w:hAnsi="Times New Roman" w:cs="Times New Roman"/>
          <w:sz w:val="32"/>
          <w:szCs w:val="32"/>
        </w:rPr>
        <w:t xml:space="preserve">Одним из главных  показателей  </w:t>
      </w:r>
      <w:r>
        <w:rPr>
          <w:rFonts w:ascii="Times New Roman" w:hAnsi="Times New Roman" w:cs="Times New Roman"/>
          <w:sz w:val="32"/>
          <w:szCs w:val="32"/>
        </w:rPr>
        <w:t>занятиями спортом и физкультурой</w:t>
      </w:r>
      <w:r w:rsidRPr="00367486">
        <w:rPr>
          <w:rFonts w:ascii="Times New Roman" w:hAnsi="Times New Roman" w:cs="Times New Roman"/>
          <w:sz w:val="32"/>
          <w:szCs w:val="32"/>
        </w:rPr>
        <w:t xml:space="preserve"> является доля жителей, регулярно занимающихся спортом.</w:t>
      </w:r>
      <w:r>
        <w:rPr>
          <w:rFonts w:ascii="Times New Roman" w:hAnsi="Times New Roman" w:cs="Times New Roman"/>
          <w:sz w:val="32"/>
          <w:szCs w:val="32"/>
        </w:rPr>
        <w:t xml:space="preserve">  По итогам 2015 года </w:t>
      </w:r>
      <w:r w:rsidR="0057340E">
        <w:rPr>
          <w:rFonts w:ascii="Times New Roman" w:eastAsia="Times New Roman" w:hAnsi="Times New Roman" w:cs="Times New Roman"/>
          <w:sz w:val="32"/>
          <w:szCs w:val="32"/>
        </w:rPr>
        <w:t xml:space="preserve"> мы  достигли высоких результатов</w:t>
      </w:r>
      <w:r w:rsidR="00147786">
        <w:rPr>
          <w:rFonts w:ascii="Times New Roman" w:eastAsia="Times New Roman" w:hAnsi="Times New Roman" w:cs="Times New Roman"/>
          <w:sz w:val="32"/>
          <w:szCs w:val="32"/>
        </w:rPr>
        <w:t xml:space="preserve">, по </w:t>
      </w:r>
      <w:r w:rsidR="005734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47786">
        <w:rPr>
          <w:rFonts w:ascii="Times New Roman" w:eastAsia="Times New Roman" w:hAnsi="Times New Roman" w:cs="Times New Roman"/>
          <w:sz w:val="32"/>
          <w:szCs w:val="32"/>
        </w:rPr>
        <w:t xml:space="preserve">району показатель </w:t>
      </w:r>
      <w:r w:rsidR="00CD3DDD">
        <w:rPr>
          <w:rFonts w:ascii="Times New Roman" w:eastAsia="Times New Roman" w:hAnsi="Times New Roman" w:cs="Times New Roman"/>
          <w:sz w:val="32"/>
          <w:szCs w:val="32"/>
        </w:rPr>
        <w:t xml:space="preserve">свыше </w:t>
      </w:r>
      <w:r w:rsidR="00CD3DDD">
        <w:rPr>
          <w:rFonts w:ascii="Times New Roman" w:eastAsia="Times New Roman" w:hAnsi="Times New Roman" w:cs="Times New Roman"/>
          <w:b/>
          <w:sz w:val="32"/>
          <w:szCs w:val="32"/>
        </w:rPr>
        <w:t>40</w:t>
      </w:r>
      <w:r w:rsidR="0057340E" w:rsidRPr="0057340E">
        <w:rPr>
          <w:rFonts w:ascii="Times New Roman" w:eastAsia="Times New Roman" w:hAnsi="Times New Roman" w:cs="Times New Roman"/>
          <w:b/>
          <w:sz w:val="32"/>
          <w:szCs w:val="32"/>
        </w:rPr>
        <w:t>%</w:t>
      </w:r>
      <w:r w:rsidR="00CD3DD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734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26C34" w:rsidRPr="00C57FE4" w:rsidRDefault="00796BA7" w:rsidP="000C72F7">
      <w:pPr>
        <w:pStyle w:val="ad"/>
        <w:spacing w:after="0" w:line="360" w:lineRule="auto"/>
        <w:ind w:left="-851" w:righ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Имеющаяся </w:t>
      </w:r>
      <w:r w:rsidR="00AC3139">
        <w:rPr>
          <w:rFonts w:ascii="Times New Roman" w:hAnsi="Times New Roman" w:cs="Times New Roman"/>
          <w:sz w:val="32"/>
          <w:szCs w:val="32"/>
        </w:rPr>
        <w:t>спортивная инфраструк</w:t>
      </w:r>
      <w:r w:rsidR="00663842">
        <w:rPr>
          <w:rFonts w:ascii="Times New Roman" w:hAnsi="Times New Roman" w:cs="Times New Roman"/>
          <w:sz w:val="32"/>
          <w:szCs w:val="32"/>
        </w:rPr>
        <w:t>тура</w:t>
      </w:r>
      <w:r w:rsidR="00193E83">
        <w:rPr>
          <w:rFonts w:ascii="Times New Roman" w:hAnsi="Times New Roman" w:cs="Times New Roman"/>
          <w:sz w:val="32"/>
          <w:szCs w:val="32"/>
        </w:rPr>
        <w:t xml:space="preserve"> ежегодно</w:t>
      </w:r>
      <w:r w:rsidR="00663842">
        <w:rPr>
          <w:rFonts w:ascii="Times New Roman" w:hAnsi="Times New Roman" w:cs="Times New Roman"/>
          <w:sz w:val="32"/>
          <w:szCs w:val="32"/>
        </w:rPr>
        <w:t xml:space="preserve"> </w:t>
      </w:r>
      <w:r w:rsidR="00AC3139">
        <w:rPr>
          <w:rFonts w:ascii="Times New Roman" w:hAnsi="Times New Roman" w:cs="Times New Roman"/>
          <w:sz w:val="32"/>
          <w:szCs w:val="32"/>
        </w:rPr>
        <w:t>пополняется новыми объектами.</w:t>
      </w:r>
      <w:r w:rsidR="0057340E">
        <w:rPr>
          <w:rFonts w:ascii="Times New Roman" w:hAnsi="Times New Roman" w:cs="Times New Roman"/>
          <w:sz w:val="32"/>
          <w:szCs w:val="32"/>
        </w:rPr>
        <w:t xml:space="preserve"> </w:t>
      </w:r>
      <w:r w:rsidR="00226C34" w:rsidRPr="00C57FE4">
        <w:rPr>
          <w:rFonts w:ascii="Times New Roman" w:eastAsia="Times New Roman" w:hAnsi="Times New Roman" w:cs="Times New Roman"/>
          <w:sz w:val="32"/>
          <w:szCs w:val="32"/>
        </w:rPr>
        <w:t>Обеспеченность физкультурными кадрами составляет 100%.</w:t>
      </w:r>
    </w:p>
    <w:p w:rsidR="00226C34" w:rsidRDefault="00AC3139" w:rsidP="000C72F7">
      <w:pPr>
        <w:pStyle w:val="ad"/>
        <w:spacing w:after="0" w:line="360" w:lineRule="auto"/>
        <w:ind w:left="-851" w:righ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 </w:t>
      </w:r>
      <w:r w:rsidR="0057340E">
        <w:rPr>
          <w:rFonts w:ascii="Times New Roman" w:eastAsia="Times New Roman" w:hAnsi="Times New Roman" w:cs="Times New Roman"/>
          <w:sz w:val="32"/>
          <w:szCs w:val="32"/>
        </w:rPr>
        <w:t>год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нами 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>проведено более 185 крупных спортивных соревнований</w:t>
      </w:r>
      <w:r w:rsidR="009B3414">
        <w:rPr>
          <w:rFonts w:ascii="Times New Roman" w:eastAsia="Times New Roman" w:hAnsi="Times New Roman" w:cs="Times New Roman"/>
          <w:sz w:val="32"/>
          <w:szCs w:val="32"/>
        </w:rPr>
        <w:t xml:space="preserve"> различного уровня.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1669E" w:rsidRDefault="00F117FA" w:rsidP="000C72F7">
      <w:pPr>
        <w:pStyle w:val="ad"/>
        <w:spacing w:after="0" w:line="360" w:lineRule="auto"/>
        <w:ind w:left="-851" w:righ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 xml:space="preserve">портсмены Азнакаевского района </w:t>
      </w:r>
      <w:r w:rsidR="00226C34">
        <w:rPr>
          <w:rFonts w:ascii="Times New Roman" w:eastAsia="Times New Roman" w:hAnsi="Times New Roman" w:cs="Times New Roman"/>
          <w:sz w:val="32"/>
          <w:szCs w:val="32"/>
        </w:rPr>
        <w:t>неоднократно занимали высшие ступени пьедестала, а наша гордость -</w:t>
      </w:r>
      <w:r w:rsidR="00226C34">
        <w:rPr>
          <w:rFonts w:ascii="Times New Roman" w:eastAsia="Times New Roman" w:hAnsi="Times New Roman" w:cs="Times New Roman"/>
          <w:sz w:val="32"/>
          <w:szCs w:val="32"/>
        </w:rPr>
        <w:tab/>
        <w:t>с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>борная команда юношей и девушек по шорт-треку представля</w:t>
      </w:r>
      <w:r w:rsidR="00226C3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>т сборную Р</w:t>
      </w:r>
      <w:r w:rsidR="00226C34">
        <w:rPr>
          <w:rFonts w:ascii="Times New Roman" w:eastAsia="Times New Roman" w:hAnsi="Times New Roman" w:cs="Times New Roman"/>
          <w:sz w:val="32"/>
          <w:szCs w:val="32"/>
        </w:rPr>
        <w:t>еспублики Татарстан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 xml:space="preserve"> в Первенстве России.</w:t>
      </w:r>
    </w:p>
    <w:p w:rsidR="00EA23FC" w:rsidRDefault="00EA23FC" w:rsidP="00E91E9F">
      <w:pPr>
        <w:pStyle w:val="ad"/>
        <w:spacing w:after="0" w:line="360" w:lineRule="auto"/>
        <w:ind w:left="-851" w:righ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3FC">
        <w:rPr>
          <w:rFonts w:ascii="Times New Roman" w:hAnsi="Times New Roman" w:cs="Times New Roman"/>
          <w:sz w:val="32"/>
          <w:szCs w:val="32"/>
        </w:rPr>
        <w:t>Наша команда  заняла 1 место в общекомандном зачете Спартакиады РТ среди людей с ограниченными возможностями</w:t>
      </w:r>
      <w:r>
        <w:rPr>
          <w:sz w:val="28"/>
          <w:szCs w:val="28"/>
        </w:rPr>
        <w:t>.</w:t>
      </w:r>
    </w:p>
    <w:p w:rsidR="00C57FE4" w:rsidRDefault="00663842" w:rsidP="00E360F5">
      <w:pPr>
        <w:pStyle w:val="ad"/>
        <w:spacing w:after="0" w:line="360" w:lineRule="auto"/>
        <w:ind w:left="-851" w:righ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 уступают молодым в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>етераны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CD3D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сегодня</w:t>
      </w:r>
      <w:r w:rsidR="009B3414">
        <w:rPr>
          <w:rFonts w:ascii="Times New Roman" w:eastAsia="Times New Roman" w:hAnsi="Times New Roman" w:cs="Times New Roman"/>
          <w:sz w:val="32"/>
          <w:szCs w:val="32"/>
        </w:rPr>
        <w:t xml:space="preserve"> они </w:t>
      </w:r>
      <w:r w:rsidR="00C57FE4" w:rsidRPr="00C57FE4">
        <w:rPr>
          <w:rFonts w:ascii="Times New Roman" w:eastAsia="Times New Roman" w:hAnsi="Times New Roman" w:cs="Times New Roman"/>
          <w:sz w:val="32"/>
          <w:szCs w:val="32"/>
        </w:rPr>
        <w:t xml:space="preserve"> являются призерами в первенстве России по полиатлону и легкой атлетике. </w:t>
      </w:r>
    </w:p>
    <w:p w:rsidR="001744CE" w:rsidRPr="001744CE" w:rsidRDefault="001744CE" w:rsidP="00796BA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44CE">
        <w:rPr>
          <w:rFonts w:ascii="Times New Roman" w:hAnsi="Times New Roman" w:cs="Times New Roman"/>
          <w:sz w:val="32"/>
          <w:szCs w:val="32"/>
        </w:rPr>
        <w:t>Тем не менее, резерв</w:t>
      </w:r>
      <w:r w:rsidR="00CD3DDD">
        <w:rPr>
          <w:rFonts w:ascii="Times New Roman" w:hAnsi="Times New Roman" w:cs="Times New Roman"/>
          <w:sz w:val="32"/>
          <w:szCs w:val="32"/>
        </w:rPr>
        <w:t>ы</w:t>
      </w:r>
      <w:r w:rsidRPr="001744CE">
        <w:rPr>
          <w:rFonts w:ascii="Times New Roman" w:hAnsi="Times New Roman" w:cs="Times New Roman"/>
          <w:sz w:val="32"/>
          <w:szCs w:val="32"/>
        </w:rPr>
        <w:t xml:space="preserve"> для физкультурно-оздоровительной и спортивно-массовой работы</w:t>
      </w:r>
      <w:r w:rsidR="00CD3DDD">
        <w:rPr>
          <w:rFonts w:ascii="Times New Roman" w:hAnsi="Times New Roman" w:cs="Times New Roman"/>
          <w:sz w:val="32"/>
          <w:szCs w:val="32"/>
        </w:rPr>
        <w:t xml:space="preserve"> всегда имеются</w:t>
      </w:r>
      <w:r w:rsidR="00C1669E">
        <w:rPr>
          <w:rFonts w:ascii="Times New Roman" w:hAnsi="Times New Roman" w:cs="Times New Roman"/>
          <w:sz w:val="32"/>
          <w:szCs w:val="32"/>
        </w:rPr>
        <w:t>, новые спортивные объекты должны стимулировать к новым победам</w:t>
      </w:r>
      <w:r w:rsidRPr="001744CE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9B2DD9" w:rsidRPr="000C72F7" w:rsidRDefault="00C57FE4" w:rsidP="006C4942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FE4">
        <w:rPr>
          <w:rFonts w:eastAsia="Times New Roman"/>
          <w:sz w:val="32"/>
          <w:szCs w:val="32"/>
        </w:rPr>
        <w:lastRenderedPageBreak/>
        <w:tab/>
      </w:r>
      <w:r w:rsidR="009B2DD9" w:rsidRPr="000C72F7">
        <w:rPr>
          <w:rFonts w:ascii="Times New Roman" w:hAnsi="Times New Roman" w:cs="Times New Roman"/>
          <w:color w:val="000000" w:themeColor="text1"/>
          <w:sz w:val="24"/>
          <w:szCs w:val="24"/>
        </w:rPr>
        <w:t>Культура</w:t>
      </w:r>
    </w:p>
    <w:p w:rsidR="00503153" w:rsidRPr="006C4942" w:rsidRDefault="00503153" w:rsidP="000C72F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4942">
        <w:rPr>
          <w:rFonts w:ascii="Times New Roman" w:eastAsia="Times New Roman" w:hAnsi="Times New Roman" w:cs="Times New Roman"/>
          <w:sz w:val="32"/>
          <w:szCs w:val="32"/>
        </w:rPr>
        <w:t>Творческие коллективы и талантливые азнакаевцы из года в год обеспечивают сохранение и развитие лучших традиций национальной культуры.</w:t>
      </w:r>
    </w:p>
    <w:p w:rsidR="00503153" w:rsidRPr="006C4942" w:rsidRDefault="00503153" w:rsidP="000C72F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4942">
        <w:rPr>
          <w:rFonts w:ascii="Times New Roman" w:eastAsia="Times New Roman" w:hAnsi="Times New Roman" w:cs="Times New Roman"/>
          <w:sz w:val="32"/>
          <w:szCs w:val="32"/>
        </w:rPr>
        <w:t xml:space="preserve">Наши земляки,  достойно представляют не только район, но и республику, на различных Международных, региональных и республиканских конкурсах. Среди  них много лауреатов и дипломантов, обладателей грантов. </w:t>
      </w:r>
    </w:p>
    <w:p w:rsidR="00503153" w:rsidRPr="006C4942" w:rsidRDefault="006C4942" w:rsidP="000C72F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4942">
        <w:rPr>
          <w:rFonts w:ascii="Times New Roman" w:eastAsia="Times New Roman" w:hAnsi="Times New Roman" w:cs="Times New Roman"/>
          <w:sz w:val="32"/>
          <w:szCs w:val="32"/>
        </w:rPr>
        <w:t xml:space="preserve">Хорошей традицией стало проведение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нашей земле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</w:rPr>
        <w:t>фольклорн</w:t>
      </w:r>
      <w:r w:rsidRPr="006C4942">
        <w:rPr>
          <w:rFonts w:ascii="Times New Roman" w:eastAsia="Times New Roman" w:hAnsi="Times New Roman" w:cs="Times New Roman"/>
          <w:sz w:val="32"/>
          <w:szCs w:val="32"/>
        </w:rPr>
        <w:t>ого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</w:rPr>
        <w:t xml:space="preserve"> фестивал</w:t>
      </w:r>
      <w:r w:rsidRPr="006C4942">
        <w:rPr>
          <w:rFonts w:ascii="Times New Roman" w:eastAsia="Times New Roman" w:hAnsi="Times New Roman" w:cs="Times New Roman"/>
          <w:sz w:val="32"/>
          <w:szCs w:val="32"/>
        </w:rPr>
        <w:t>я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</w:rPr>
        <w:t xml:space="preserve"> тюркских народов «Чатыр тауда</w:t>
      </w:r>
      <w:r w:rsidR="005734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җ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</w:rPr>
        <w:t>ыен»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. В 2015</w:t>
      </w:r>
      <w:r w:rsidR="00EA23FC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году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к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онцертные </w:t>
      </w:r>
      <w:r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программы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представили 32 фольклорных ансамбля из Республики Татарстан, Башкортостан и Республики Крым.</w:t>
      </w:r>
    </w:p>
    <w:p w:rsidR="00503153" w:rsidRDefault="00193E83" w:rsidP="000C72F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EA23FC">
        <w:rPr>
          <w:rFonts w:ascii="Times New Roman" w:eastAsia="Times New Roman" w:hAnsi="Times New Roman" w:cs="Times New Roman"/>
          <w:sz w:val="32"/>
          <w:szCs w:val="32"/>
          <w:lang w:val="tt-RU"/>
        </w:rPr>
        <w:t>этом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году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планируем расширить масштабы данного фестиваля, вывести</w:t>
      </w:r>
      <w:r w:rsidR="001A2A9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на бо</w:t>
      </w:r>
      <w:r w:rsidR="001A2A9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лее высокий уровень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и провести</w:t>
      </w:r>
      <w:r w:rsidR="001A2A9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в</w:t>
      </w:r>
      <w:r w:rsidR="001A2A9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Международном формате</w:t>
      </w:r>
      <w:r w:rsidR="001A2A95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</w:rPr>
        <w:t xml:space="preserve"> приглашением творческих коллективов из зарубежных стран</w:t>
      </w:r>
      <w:r w:rsidR="00503153" w:rsidRPr="006C4942"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</w:p>
    <w:p w:rsidR="006C4942" w:rsidRDefault="006C4942" w:rsidP="000C72F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Достижение высоких</w:t>
      </w:r>
      <w:r w:rsidR="00CD3DDD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результатов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невозможно без укрепления материально-технической базы учреждений культуры. </w:t>
      </w:r>
    </w:p>
    <w:p w:rsidR="006C4942" w:rsidRDefault="00C02C3C" w:rsidP="000C72F7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Решению этой задачи способствует появление новых, соотвествующих современным стандартам, объектов</w:t>
      </w:r>
      <w:r w:rsidR="00CD3DDD">
        <w:rPr>
          <w:rFonts w:ascii="Times New Roman" w:eastAsia="Times New Roman" w:hAnsi="Times New Roman" w:cs="Times New Roman"/>
          <w:sz w:val="32"/>
          <w:szCs w:val="32"/>
          <w:lang w:val="tt-RU"/>
        </w:rPr>
        <w:t>.</w:t>
      </w:r>
    </w:p>
    <w:p w:rsidR="00F117FA" w:rsidRDefault="00A94E38" w:rsidP="000C72F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текущем году </w:t>
      </w:r>
      <w:r w:rsidR="00C166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F7616" w:rsidRPr="005F7616">
        <w:rPr>
          <w:rFonts w:ascii="Times New Roman" w:hAnsi="Times New Roman" w:cs="Times New Roman"/>
          <w:color w:val="000000"/>
          <w:sz w:val="32"/>
          <w:szCs w:val="32"/>
        </w:rPr>
        <w:t>Управлени</w:t>
      </w:r>
      <w:r w:rsidR="001E5B28">
        <w:rPr>
          <w:rFonts w:ascii="Times New Roman" w:hAnsi="Times New Roman" w:cs="Times New Roman"/>
          <w:color w:val="000000"/>
          <w:sz w:val="32"/>
          <w:szCs w:val="32"/>
        </w:rPr>
        <w:t>ю</w:t>
      </w:r>
      <w:r w:rsidR="00CD3DDD">
        <w:rPr>
          <w:rFonts w:ascii="Times New Roman" w:hAnsi="Times New Roman" w:cs="Times New Roman"/>
          <w:color w:val="000000"/>
          <w:sz w:val="32"/>
          <w:szCs w:val="32"/>
        </w:rPr>
        <w:t xml:space="preserve"> культуры  </w:t>
      </w:r>
      <w:r w:rsidR="001E5B28">
        <w:rPr>
          <w:rFonts w:ascii="Times New Roman" w:hAnsi="Times New Roman" w:cs="Times New Roman"/>
          <w:color w:val="000000"/>
          <w:sz w:val="32"/>
          <w:szCs w:val="32"/>
        </w:rPr>
        <w:t xml:space="preserve"> необходимо </w:t>
      </w:r>
      <w:r w:rsidR="00CD3DDD">
        <w:rPr>
          <w:rFonts w:ascii="Times New Roman" w:hAnsi="Times New Roman" w:cs="Times New Roman"/>
          <w:color w:val="000000"/>
          <w:sz w:val="32"/>
          <w:szCs w:val="32"/>
        </w:rPr>
        <w:t>наполнить их духовным</w:t>
      </w:r>
      <w:r w:rsidR="001E5B28">
        <w:rPr>
          <w:rFonts w:ascii="Times New Roman" w:hAnsi="Times New Roman" w:cs="Times New Roman"/>
          <w:color w:val="000000"/>
          <w:sz w:val="32"/>
          <w:szCs w:val="32"/>
        </w:rPr>
        <w:t>, творческим и познавательным</w:t>
      </w:r>
      <w:r w:rsidR="00CD3DDD">
        <w:rPr>
          <w:rFonts w:ascii="Times New Roman" w:hAnsi="Times New Roman" w:cs="Times New Roman"/>
          <w:color w:val="000000"/>
          <w:sz w:val="32"/>
          <w:szCs w:val="32"/>
        </w:rPr>
        <w:t xml:space="preserve"> содержанием.</w:t>
      </w:r>
    </w:p>
    <w:p w:rsidR="001214A7" w:rsidRPr="000C72F7" w:rsidRDefault="001214A7" w:rsidP="00503153">
      <w:pPr>
        <w:pStyle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7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 граждан</w:t>
      </w:r>
    </w:p>
    <w:p w:rsidR="00594E99" w:rsidRPr="00594E99" w:rsidRDefault="00594E99" w:rsidP="000C72F7">
      <w:pPr>
        <w:pStyle w:val="32"/>
        <w:shd w:val="clear" w:color="auto" w:fill="auto"/>
        <w:spacing w:before="0" w:after="0" w:line="360" w:lineRule="auto"/>
        <w:ind w:left="-851" w:righ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594E99">
        <w:rPr>
          <w:rFonts w:ascii="Times New Roman" w:hAnsi="Times New Roman" w:cs="Times New Roman"/>
          <w:sz w:val="32"/>
          <w:szCs w:val="32"/>
        </w:rPr>
        <w:t>Работа с обращениями граждан – один из важных каналов обратной связи депутатов с населением муниципального образования, нашими избирателями.</w:t>
      </w:r>
    </w:p>
    <w:p w:rsidR="001214A7" w:rsidRDefault="00594E99" w:rsidP="000C72F7">
      <w:pPr>
        <w:pStyle w:val="32"/>
        <w:shd w:val="clear" w:color="auto" w:fill="auto"/>
        <w:spacing w:before="0" w:after="0" w:line="360" w:lineRule="auto"/>
        <w:ind w:left="-851" w:right="20" w:firstLine="700"/>
        <w:jc w:val="both"/>
        <w:rPr>
          <w:rStyle w:val="31"/>
          <w:rFonts w:ascii="Times New Roman" w:hAnsi="Times New Roman" w:cs="Times New Roman"/>
          <w:color w:val="000000"/>
          <w:sz w:val="32"/>
          <w:szCs w:val="32"/>
        </w:rPr>
      </w:pPr>
      <w:r w:rsidRPr="001214A7">
        <w:rPr>
          <w:rStyle w:val="af4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214A7" w:rsidRPr="001214A7">
        <w:rPr>
          <w:rStyle w:val="31"/>
          <w:rFonts w:ascii="Times New Roman" w:hAnsi="Times New Roman" w:cs="Times New Roman"/>
          <w:color w:val="000000"/>
          <w:sz w:val="32"/>
          <w:szCs w:val="32"/>
        </w:rPr>
        <w:t>За отчетный период  поступило 1486 обращений граждан</w:t>
      </w:r>
      <w:r w:rsidR="00CD3DDD">
        <w:rPr>
          <w:rStyle w:val="31"/>
          <w:rFonts w:ascii="Times New Roman" w:hAnsi="Times New Roman" w:cs="Times New Roman"/>
          <w:color w:val="000000"/>
          <w:sz w:val="32"/>
          <w:szCs w:val="32"/>
        </w:rPr>
        <w:t>.</w:t>
      </w:r>
      <w:r w:rsidR="001214A7" w:rsidRPr="001214A7">
        <w:rPr>
          <w:rFonts w:ascii="Times New Roman" w:hAnsi="Times New Roman"/>
          <w:sz w:val="32"/>
          <w:szCs w:val="32"/>
        </w:rPr>
        <w:t xml:space="preserve"> </w:t>
      </w:r>
      <w:r w:rsidRPr="00594E99">
        <w:rPr>
          <w:rFonts w:ascii="Times New Roman" w:hAnsi="Times New Roman" w:cs="Times New Roman"/>
          <w:sz w:val="32"/>
          <w:szCs w:val="32"/>
        </w:rPr>
        <w:t xml:space="preserve">Анализ показывает, что тематика поступившей за год корреспонденции </w:t>
      </w:r>
      <w:r w:rsidRPr="00594E99">
        <w:rPr>
          <w:rFonts w:ascii="Times New Roman" w:hAnsi="Times New Roman" w:cs="Times New Roman"/>
          <w:sz w:val="32"/>
          <w:szCs w:val="32"/>
        </w:rPr>
        <w:lastRenderedPageBreak/>
        <w:t>существенно не изменилась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214A7">
        <w:rPr>
          <w:rStyle w:val="af4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10F82">
        <w:rPr>
          <w:rStyle w:val="31"/>
          <w:rFonts w:ascii="Times New Roman" w:hAnsi="Times New Roman" w:cs="Times New Roman"/>
          <w:color w:val="000000"/>
          <w:sz w:val="32"/>
          <w:szCs w:val="32"/>
        </w:rPr>
        <w:t>П</w:t>
      </w:r>
      <w:r w:rsidR="001214A7" w:rsidRPr="001214A7">
        <w:rPr>
          <w:rStyle w:val="31"/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="00E2749F">
        <w:rPr>
          <w:rStyle w:val="31"/>
          <w:rFonts w:ascii="Times New Roman" w:hAnsi="Times New Roman" w:cs="Times New Roman"/>
          <w:b/>
          <w:color w:val="000000"/>
          <w:sz w:val="32"/>
          <w:szCs w:val="32"/>
        </w:rPr>
        <w:t>восьмидесяти восьми процентам</w:t>
      </w:r>
      <w:r w:rsidR="00062967">
        <w:rPr>
          <w:rStyle w:val="31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62967" w:rsidRPr="0057340E">
        <w:rPr>
          <w:rStyle w:val="31"/>
          <w:rFonts w:ascii="Times New Roman" w:hAnsi="Times New Roman" w:cs="Times New Roman"/>
          <w:color w:val="000000"/>
          <w:sz w:val="28"/>
          <w:szCs w:val="28"/>
        </w:rPr>
        <w:t>(1301)</w:t>
      </w:r>
      <w:r w:rsidR="001214A7" w:rsidRPr="001214A7">
        <w:rPr>
          <w:rStyle w:val="31"/>
          <w:rFonts w:ascii="Times New Roman" w:hAnsi="Times New Roman" w:cs="Times New Roman"/>
          <w:color w:val="000000"/>
          <w:sz w:val="32"/>
          <w:szCs w:val="32"/>
        </w:rPr>
        <w:t xml:space="preserve"> заявлениям принят</w:t>
      </w:r>
      <w:r w:rsidR="00CD3DDD">
        <w:rPr>
          <w:rStyle w:val="31"/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="001214A7" w:rsidRPr="001214A7">
        <w:rPr>
          <w:rStyle w:val="31"/>
          <w:rFonts w:ascii="Times New Roman" w:hAnsi="Times New Roman" w:cs="Times New Roman"/>
          <w:color w:val="000000"/>
          <w:sz w:val="32"/>
          <w:szCs w:val="32"/>
        </w:rPr>
        <w:t>положительны</w:t>
      </w:r>
      <w:r w:rsidR="00CD3DDD">
        <w:rPr>
          <w:rStyle w:val="31"/>
          <w:rFonts w:ascii="Times New Roman" w:hAnsi="Times New Roman" w:cs="Times New Roman"/>
          <w:color w:val="000000"/>
          <w:sz w:val="32"/>
          <w:szCs w:val="32"/>
        </w:rPr>
        <w:t>е</w:t>
      </w:r>
      <w:r w:rsidR="001214A7" w:rsidRPr="001214A7">
        <w:rPr>
          <w:rStyle w:val="31"/>
          <w:rFonts w:ascii="Times New Roman" w:hAnsi="Times New Roman" w:cs="Times New Roman"/>
          <w:color w:val="000000"/>
          <w:sz w:val="32"/>
          <w:szCs w:val="32"/>
        </w:rPr>
        <w:t xml:space="preserve"> решения.</w:t>
      </w:r>
    </w:p>
    <w:p w:rsidR="001214A7" w:rsidRPr="00D55FC4" w:rsidRDefault="006A1EF8" w:rsidP="000C72F7">
      <w:pPr>
        <w:spacing w:after="0" w:line="360" w:lineRule="auto"/>
        <w:ind w:left="-851" w:right="-8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A1EF8">
        <w:rPr>
          <w:rFonts w:ascii="Times New Roman" w:hAnsi="Times New Roman" w:cs="Times New Roman"/>
          <w:sz w:val="32"/>
          <w:szCs w:val="32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</w:t>
      </w:r>
      <w:r>
        <w:t xml:space="preserve">. </w:t>
      </w:r>
    </w:p>
    <w:p w:rsidR="001214A7" w:rsidRPr="00E360F5" w:rsidRDefault="001214A7" w:rsidP="001214A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0F5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противодействию коррупции</w:t>
      </w:r>
    </w:p>
    <w:p w:rsidR="000E3527" w:rsidRPr="000E3527" w:rsidRDefault="000E3527" w:rsidP="00980918">
      <w:pPr>
        <w:spacing w:after="0"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E3527">
        <w:rPr>
          <w:rFonts w:ascii="Times New Roman" w:hAnsi="Times New Roman" w:cs="Times New Roman"/>
          <w:sz w:val="32"/>
          <w:szCs w:val="32"/>
        </w:rPr>
        <w:t xml:space="preserve">           В последние годы тема</w:t>
      </w:r>
      <w:r w:rsidR="00980918">
        <w:rPr>
          <w:rFonts w:ascii="Times New Roman" w:hAnsi="Times New Roman" w:cs="Times New Roman"/>
          <w:sz w:val="32"/>
          <w:szCs w:val="32"/>
        </w:rPr>
        <w:t xml:space="preserve"> борьбы с</w:t>
      </w:r>
      <w:r w:rsidRPr="000E3527">
        <w:rPr>
          <w:rFonts w:ascii="Times New Roman" w:hAnsi="Times New Roman" w:cs="Times New Roman"/>
          <w:sz w:val="32"/>
          <w:szCs w:val="32"/>
        </w:rPr>
        <w:t xml:space="preserve"> коррупци</w:t>
      </w:r>
      <w:r w:rsidR="00980918">
        <w:rPr>
          <w:rFonts w:ascii="Times New Roman" w:hAnsi="Times New Roman" w:cs="Times New Roman"/>
          <w:sz w:val="32"/>
          <w:szCs w:val="32"/>
        </w:rPr>
        <w:t>ей</w:t>
      </w:r>
      <w:r w:rsidRPr="000E3527">
        <w:rPr>
          <w:rFonts w:ascii="Times New Roman" w:hAnsi="Times New Roman" w:cs="Times New Roman"/>
          <w:sz w:val="32"/>
          <w:szCs w:val="32"/>
        </w:rPr>
        <w:t xml:space="preserve"> стала </w:t>
      </w:r>
      <w:r w:rsidR="00980918">
        <w:rPr>
          <w:rFonts w:ascii="Times New Roman" w:hAnsi="Times New Roman" w:cs="Times New Roman"/>
          <w:sz w:val="32"/>
          <w:szCs w:val="32"/>
        </w:rPr>
        <w:t xml:space="preserve"> одной из актуальных  в </w:t>
      </w:r>
      <w:r w:rsidRPr="000E3527">
        <w:rPr>
          <w:rFonts w:ascii="Times New Roman" w:hAnsi="Times New Roman" w:cs="Times New Roman"/>
          <w:sz w:val="32"/>
          <w:szCs w:val="32"/>
        </w:rPr>
        <w:t xml:space="preserve">общественной жизни граждан </w:t>
      </w:r>
    </w:p>
    <w:p w:rsidR="00E360F5" w:rsidRDefault="000E3527" w:rsidP="00980918">
      <w:pPr>
        <w:widowControl w:val="0"/>
        <w:tabs>
          <w:tab w:val="left" w:pos="993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3527">
        <w:rPr>
          <w:rFonts w:ascii="Times New Roman" w:hAnsi="Times New Roman" w:cs="Times New Roman"/>
          <w:sz w:val="32"/>
          <w:szCs w:val="32"/>
        </w:rPr>
        <w:t>Антикоррупционная деятельность в р</w:t>
      </w:r>
      <w:r w:rsidR="00887D54">
        <w:rPr>
          <w:rFonts w:ascii="Times New Roman" w:hAnsi="Times New Roman" w:cs="Times New Roman"/>
          <w:sz w:val="32"/>
          <w:szCs w:val="32"/>
        </w:rPr>
        <w:t xml:space="preserve">айоне </w:t>
      </w:r>
      <w:r w:rsidR="00E360F5">
        <w:rPr>
          <w:rFonts w:ascii="Times New Roman" w:hAnsi="Times New Roman" w:cs="Times New Roman"/>
          <w:sz w:val="32"/>
          <w:szCs w:val="32"/>
        </w:rPr>
        <w:t xml:space="preserve">координируется </w:t>
      </w:r>
      <w:r w:rsidR="00887D54">
        <w:rPr>
          <w:rFonts w:ascii="Times New Roman" w:hAnsi="Times New Roman" w:cs="Times New Roman"/>
          <w:sz w:val="32"/>
          <w:szCs w:val="32"/>
        </w:rPr>
        <w:t>комиссией</w:t>
      </w:r>
      <w:r w:rsidRPr="000E3527">
        <w:rPr>
          <w:rFonts w:ascii="Times New Roman" w:hAnsi="Times New Roman" w:cs="Times New Roman"/>
          <w:sz w:val="32"/>
          <w:szCs w:val="32"/>
        </w:rPr>
        <w:t xml:space="preserve">. </w:t>
      </w:r>
      <w:r w:rsidR="00E360F5">
        <w:rPr>
          <w:rFonts w:ascii="Times New Roman" w:hAnsi="Times New Roman" w:cs="Times New Roman"/>
          <w:sz w:val="32"/>
          <w:szCs w:val="32"/>
        </w:rPr>
        <w:t xml:space="preserve">В отчетном году проведено 4 </w:t>
      </w:r>
      <w:r w:rsidR="00887D54">
        <w:rPr>
          <w:rFonts w:ascii="Times New Roman" w:hAnsi="Times New Roman" w:cs="Times New Roman"/>
          <w:sz w:val="32"/>
          <w:szCs w:val="32"/>
        </w:rPr>
        <w:t>заседания</w:t>
      </w:r>
      <w:r w:rsidRPr="000E3527">
        <w:rPr>
          <w:rFonts w:ascii="Times New Roman" w:hAnsi="Times New Roman" w:cs="Times New Roman"/>
          <w:sz w:val="32"/>
          <w:szCs w:val="32"/>
        </w:rPr>
        <w:t xml:space="preserve">, </w:t>
      </w:r>
      <w:r w:rsidR="00E360F5">
        <w:rPr>
          <w:rFonts w:ascii="Times New Roman" w:hAnsi="Times New Roman" w:cs="Times New Roman"/>
          <w:sz w:val="32"/>
          <w:szCs w:val="32"/>
        </w:rPr>
        <w:t>на которых</w:t>
      </w:r>
      <w:r w:rsidRPr="000E3527">
        <w:rPr>
          <w:rFonts w:ascii="Times New Roman" w:hAnsi="Times New Roman" w:cs="Times New Roman"/>
          <w:sz w:val="32"/>
          <w:szCs w:val="32"/>
        </w:rPr>
        <w:t xml:space="preserve"> рассмотрен</w:t>
      </w:r>
      <w:r w:rsidR="00E360F5">
        <w:rPr>
          <w:rFonts w:ascii="Times New Roman" w:hAnsi="Times New Roman" w:cs="Times New Roman"/>
          <w:sz w:val="32"/>
          <w:szCs w:val="32"/>
        </w:rPr>
        <w:t>о</w:t>
      </w:r>
      <w:r w:rsidRPr="000E3527">
        <w:rPr>
          <w:rFonts w:ascii="Times New Roman" w:hAnsi="Times New Roman" w:cs="Times New Roman"/>
          <w:sz w:val="32"/>
          <w:szCs w:val="32"/>
        </w:rPr>
        <w:t xml:space="preserve"> 11 вопросов. </w:t>
      </w:r>
    </w:p>
    <w:p w:rsidR="00E2749F" w:rsidRDefault="0048376B" w:rsidP="00C317A2">
      <w:pPr>
        <w:spacing w:after="0" w:line="360" w:lineRule="auto"/>
        <w:ind w:left="-851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Стало традиционным проведение </w:t>
      </w:r>
      <w:r w:rsidR="000E3527" w:rsidRPr="000E3527">
        <w:rPr>
          <w:rFonts w:ascii="Times New Roman" w:hAnsi="Times New Roman" w:cs="Times New Roman"/>
          <w:sz w:val="32"/>
          <w:szCs w:val="32"/>
        </w:rPr>
        <w:t xml:space="preserve">мероприятий, посвященных «Дню правовых знаний детей», уроков «Коррупции </w:t>
      </w:r>
      <w:r w:rsidR="00887D54">
        <w:rPr>
          <w:rFonts w:ascii="Times New Roman" w:hAnsi="Times New Roman" w:cs="Times New Roman"/>
          <w:sz w:val="32"/>
          <w:szCs w:val="32"/>
        </w:rPr>
        <w:t>–</w:t>
      </w:r>
      <w:r w:rsidR="000E3527" w:rsidRPr="000E3527">
        <w:rPr>
          <w:rFonts w:ascii="Times New Roman" w:hAnsi="Times New Roman" w:cs="Times New Roman"/>
          <w:sz w:val="32"/>
          <w:szCs w:val="32"/>
        </w:rPr>
        <w:t xml:space="preserve"> нет</w:t>
      </w:r>
      <w:r w:rsidR="00887D54">
        <w:rPr>
          <w:rFonts w:ascii="Times New Roman" w:hAnsi="Times New Roman" w:cs="Times New Roman"/>
          <w:sz w:val="32"/>
          <w:szCs w:val="32"/>
        </w:rPr>
        <w:t xml:space="preserve">». </w:t>
      </w:r>
      <w:r w:rsidR="000E3527" w:rsidRPr="000E3527">
        <w:rPr>
          <w:rFonts w:ascii="Times New Roman" w:hAnsi="Times New Roman" w:cs="Times New Roman"/>
          <w:sz w:val="32"/>
          <w:szCs w:val="32"/>
        </w:rPr>
        <w:t>К Международному дню борьбы с коррупцией  приурочена встреча  представителей рабочей молодежи с членами комиссии по противодействию коррупции и правоохранительными органами</w:t>
      </w:r>
      <w:r w:rsidR="00887D54">
        <w:rPr>
          <w:rFonts w:ascii="Times New Roman" w:hAnsi="Times New Roman" w:cs="Times New Roman"/>
          <w:sz w:val="32"/>
          <w:szCs w:val="32"/>
        </w:rPr>
        <w:t>.</w:t>
      </w:r>
      <w:r w:rsidR="00C317A2">
        <w:rPr>
          <w:rFonts w:ascii="Times New Roman" w:hAnsi="Times New Roman" w:cs="Times New Roman"/>
          <w:sz w:val="32"/>
          <w:szCs w:val="32"/>
        </w:rPr>
        <w:t xml:space="preserve">  </w:t>
      </w:r>
      <w:r w:rsidR="00887D54">
        <w:rPr>
          <w:rFonts w:ascii="Times New Roman" w:hAnsi="Times New Roman" w:cs="Times New Roman"/>
          <w:sz w:val="32"/>
          <w:szCs w:val="32"/>
        </w:rPr>
        <w:t>П</w:t>
      </w:r>
      <w:r w:rsidR="000E3527" w:rsidRPr="000E3527">
        <w:rPr>
          <w:rFonts w:ascii="Times New Roman" w:hAnsi="Times New Roman" w:cs="Times New Roman"/>
          <w:sz w:val="32"/>
          <w:szCs w:val="32"/>
        </w:rPr>
        <w:t>роведен</w:t>
      </w:r>
      <w:r w:rsidR="00E2749F">
        <w:rPr>
          <w:rFonts w:ascii="Times New Roman" w:hAnsi="Times New Roman" w:cs="Times New Roman"/>
          <w:sz w:val="32"/>
          <w:szCs w:val="32"/>
        </w:rPr>
        <w:t xml:space="preserve"> тематический</w:t>
      </w:r>
      <w:r w:rsidR="000E3527" w:rsidRPr="000E3527">
        <w:rPr>
          <w:rFonts w:ascii="Times New Roman" w:hAnsi="Times New Roman" w:cs="Times New Roman"/>
          <w:sz w:val="32"/>
          <w:szCs w:val="32"/>
        </w:rPr>
        <w:t xml:space="preserve"> брейн-ринг</w:t>
      </w:r>
      <w:r w:rsidR="00E2749F">
        <w:rPr>
          <w:rFonts w:ascii="Times New Roman" w:hAnsi="Times New Roman" w:cs="Times New Roman"/>
          <w:sz w:val="32"/>
          <w:szCs w:val="32"/>
        </w:rPr>
        <w:t>.</w:t>
      </w:r>
      <w:r w:rsidR="000E3527" w:rsidRPr="000E35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3527" w:rsidRDefault="000E3527" w:rsidP="00887D54">
      <w:pPr>
        <w:spacing w:after="0" w:line="360" w:lineRule="auto"/>
        <w:ind w:left="-851" w:firstLine="72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E352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Для эффективного противодействия </w:t>
      </w:r>
      <w:r w:rsidR="00E1054D">
        <w:rPr>
          <w:rFonts w:ascii="Times New Roman" w:hAnsi="Times New Roman" w:cs="Times New Roman"/>
          <w:bCs/>
          <w:color w:val="000000"/>
          <w:sz w:val="32"/>
          <w:szCs w:val="32"/>
        </w:rPr>
        <w:t>этому общественно</w:t>
      </w:r>
      <w:r w:rsidR="004F571A">
        <w:rPr>
          <w:rFonts w:ascii="Times New Roman" w:hAnsi="Times New Roman" w:cs="Times New Roman"/>
          <w:bCs/>
          <w:color w:val="000000"/>
          <w:sz w:val="32"/>
          <w:szCs w:val="32"/>
        </w:rPr>
        <w:t>-</w:t>
      </w:r>
      <w:r w:rsidR="00E1054D">
        <w:rPr>
          <w:rFonts w:ascii="Times New Roman" w:hAnsi="Times New Roman" w:cs="Times New Roman"/>
          <w:bCs/>
          <w:color w:val="000000"/>
          <w:sz w:val="32"/>
          <w:szCs w:val="32"/>
        </w:rPr>
        <w:t>опасному проявлению</w:t>
      </w:r>
      <w:r w:rsidRPr="000E352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требуется безусловное верховенство закона, </w:t>
      </w:r>
      <w:r w:rsidR="0048376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0E3527"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="0048376B">
        <w:rPr>
          <w:rFonts w:ascii="Times New Roman" w:hAnsi="Times New Roman" w:cs="Times New Roman"/>
          <w:bCs/>
          <w:color w:val="000000"/>
          <w:sz w:val="32"/>
          <w:szCs w:val="32"/>
        </w:rPr>
        <w:t>го</w:t>
      </w:r>
      <w:r w:rsidRPr="000E352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неуклонное соблюдение всеми</w:t>
      </w:r>
      <w:r w:rsidR="004314A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нами</w:t>
      </w:r>
      <w:r w:rsidRPr="000E352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</w:p>
    <w:p w:rsidR="00E21CDF" w:rsidRPr="00E21CDF" w:rsidRDefault="00E21CDF" w:rsidP="00E21CDF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Общественные организации</w:t>
      </w:r>
    </w:p>
    <w:p w:rsidR="00E21CDF" w:rsidRPr="00E21CDF" w:rsidRDefault="00E21CDF" w:rsidP="00E21CDF">
      <w:pPr>
        <w:spacing w:after="0" w:line="360" w:lineRule="auto"/>
        <w:ind w:left="-851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21CDF">
        <w:rPr>
          <w:rFonts w:ascii="Times New Roman" w:eastAsia="Calibri" w:hAnsi="Times New Roman" w:cs="Times New Roman"/>
          <w:sz w:val="32"/>
          <w:szCs w:val="32"/>
        </w:rPr>
        <w:t>Прошедший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21CDF">
        <w:rPr>
          <w:rFonts w:ascii="Times New Roman" w:eastAsia="Calibri" w:hAnsi="Times New Roman" w:cs="Times New Roman"/>
          <w:sz w:val="32"/>
          <w:szCs w:val="32"/>
        </w:rPr>
        <w:t>год  убедительно показал, что государство и гражданское общество - партнеры в решении важнейших задач</w:t>
      </w:r>
      <w:r w:rsidR="00C07E04">
        <w:rPr>
          <w:rFonts w:ascii="Times New Roman" w:eastAsia="Calibri" w:hAnsi="Times New Roman" w:cs="Times New Roman"/>
          <w:sz w:val="32"/>
          <w:szCs w:val="32"/>
        </w:rPr>
        <w:t>,</w:t>
      </w:r>
      <w:r w:rsidRPr="00E21C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85B72">
        <w:rPr>
          <w:rFonts w:ascii="Times New Roman" w:eastAsia="Calibri" w:hAnsi="Times New Roman" w:cs="Times New Roman"/>
          <w:sz w:val="32"/>
          <w:szCs w:val="32"/>
        </w:rPr>
        <w:t xml:space="preserve">поступательного развития территории. </w:t>
      </w:r>
      <w:r w:rsidRPr="00E21C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85B72">
        <w:rPr>
          <w:rFonts w:ascii="Times New Roman" w:hAnsi="Times New Roman" w:cs="Times New Roman"/>
          <w:bCs/>
          <w:sz w:val="32"/>
          <w:szCs w:val="32"/>
        </w:rPr>
        <w:t>Мы ведем</w:t>
      </w:r>
      <w:r w:rsidRPr="00E21CDF">
        <w:rPr>
          <w:rFonts w:ascii="Times New Roman" w:hAnsi="Times New Roman" w:cs="Times New Roman"/>
          <w:bCs/>
          <w:sz w:val="32"/>
          <w:szCs w:val="32"/>
        </w:rPr>
        <w:t xml:space="preserve"> планомерн</w:t>
      </w:r>
      <w:r w:rsidR="00985B72">
        <w:rPr>
          <w:rFonts w:ascii="Times New Roman" w:hAnsi="Times New Roman" w:cs="Times New Roman"/>
          <w:bCs/>
          <w:sz w:val="32"/>
          <w:szCs w:val="32"/>
        </w:rPr>
        <w:t>ую работу</w:t>
      </w:r>
      <w:r w:rsidRPr="00E21CDF">
        <w:rPr>
          <w:rFonts w:ascii="Times New Roman" w:hAnsi="Times New Roman" w:cs="Times New Roman"/>
          <w:bCs/>
          <w:sz w:val="32"/>
          <w:szCs w:val="32"/>
        </w:rPr>
        <w:t xml:space="preserve"> по расширению форм общественного взаимодействия граждан и органов госвласти. </w:t>
      </w:r>
      <w:r w:rsidRPr="00E21CDF">
        <w:rPr>
          <w:rFonts w:ascii="Times New Roman" w:hAnsi="Times New Roman" w:cs="Times New Roman"/>
          <w:bCs/>
          <w:sz w:val="32"/>
          <w:szCs w:val="32"/>
        </w:rPr>
        <w:lastRenderedPageBreak/>
        <w:t>Расширяется популярная у жителей система электронных сервисов «Народный контроль», сервисы проекта «Открытый Татарстан».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21CDF">
        <w:rPr>
          <w:rFonts w:ascii="Times New Roman" w:hAnsi="Times New Roman" w:cs="Times New Roman"/>
          <w:bCs/>
          <w:sz w:val="32"/>
          <w:szCs w:val="32"/>
        </w:rPr>
        <w:t>Общественный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21CDF">
        <w:rPr>
          <w:rFonts w:ascii="Times New Roman" w:hAnsi="Times New Roman" w:cs="Times New Roman"/>
          <w:bCs/>
          <w:sz w:val="32"/>
          <w:szCs w:val="32"/>
        </w:rPr>
        <w:t>совет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21CDF">
        <w:rPr>
          <w:rFonts w:ascii="Times New Roman" w:hAnsi="Times New Roman" w:cs="Times New Roman"/>
          <w:bCs/>
          <w:sz w:val="32"/>
          <w:szCs w:val="32"/>
        </w:rPr>
        <w:t xml:space="preserve">запустил новый проект «Публичные отчеты руководителей». </w:t>
      </w:r>
    </w:p>
    <w:p w:rsidR="00E21CDF" w:rsidRDefault="00E21CDF" w:rsidP="00E21CD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21CDF">
        <w:rPr>
          <w:rFonts w:ascii="Times New Roman" w:hAnsi="Times New Roman" w:cs="Times New Roman"/>
          <w:bCs/>
          <w:sz w:val="32"/>
          <w:szCs w:val="32"/>
        </w:rPr>
        <w:t>Мы считаем, что без участия некоммерческих организаций в современных реалиях сложно представить внедрение новых технологий в контекстах территориального развития, досуга и культуры, соцобеспечения и бытовой инфраструктуры, благоустройства, демографии.</w:t>
      </w:r>
    </w:p>
    <w:p w:rsidR="00336030" w:rsidRPr="00E21CDF" w:rsidRDefault="00336030" w:rsidP="00E21CD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Опыт работы Азнакаевского районного Совета ветеранов по итогам 2015 года  признан лучшим по Республике Татарстан.  Мы благодарны </w:t>
      </w:r>
      <w:r w:rsidR="00857071">
        <w:rPr>
          <w:rFonts w:ascii="Times New Roman" w:hAnsi="Times New Roman" w:cs="Times New Roman"/>
          <w:bCs/>
          <w:sz w:val="32"/>
          <w:szCs w:val="32"/>
        </w:rPr>
        <w:t>старшему поколению за неоценимую поддержку всех наших начинаний и опыт, которым они всегда охотно делятся.</w:t>
      </w:r>
    </w:p>
    <w:p w:rsidR="00992CEB" w:rsidRPr="00992CEB" w:rsidRDefault="00992CEB" w:rsidP="00992CE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92CEB">
        <w:rPr>
          <w:rFonts w:ascii="Times New Roman" w:hAnsi="Times New Roman" w:cs="Times New Roman"/>
          <w:color w:val="auto"/>
          <w:sz w:val="28"/>
          <w:szCs w:val="28"/>
        </w:rPr>
        <w:t>Стратегия района</w:t>
      </w:r>
    </w:p>
    <w:p w:rsidR="00992CEB" w:rsidRPr="00957B29" w:rsidRDefault="00992CEB" w:rsidP="000C72F7">
      <w:pPr>
        <w:spacing w:after="0" w:line="360" w:lineRule="auto"/>
        <w:ind w:left="-851" w:right="-9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 подводя итоги 2015 года, мы должны определить вектор развития района до 2030 года. Безусловно</w:t>
      </w:r>
      <w:r w:rsidR="008856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главным ориентиром для нас является </w:t>
      </w:r>
      <w:r w:rsidRPr="00957B29">
        <w:rPr>
          <w:rFonts w:ascii="Times New Roman" w:eastAsia="Times New Roman" w:hAnsi="Times New Roman" w:cs="Times New Roman"/>
          <w:sz w:val="32"/>
          <w:szCs w:val="32"/>
        </w:rPr>
        <w:t>Стратеги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957B29">
        <w:rPr>
          <w:rFonts w:ascii="Times New Roman" w:eastAsia="Times New Roman" w:hAnsi="Times New Roman" w:cs="Times New Roman"/>
          <w:sz w:val="32"/>
          <w:szCs w:val="32"/>
        </w:rPr>
        <w:t xml:space="preserve"> социально-экономического развития Республики Татарстан до 2030 года. </w:t>
      </w:r>
    </w:p>
    <w:p w:rsidR="00992CEB" w:rsidRPr="001A3650" w:rsidRDefault="00992CEB" w:rsidP="000C72F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себя мы определили  приоритетными направлениями:</w:t>
      </w:r>
    </w:p>
    <w:p w:rsidR="00992CEB" w:rsidRPr="00395FDE" w:rsidRDefault="00992CEB" w:rsidP="00395FDE">
      <w:pPr>
        <w:spacing w:after="0" w:line="360" w:lineRule="auto"/>
        <w:ind w:left="-851" w:firstLine="709"/>
        <w:jc w:val="both"/>
        <w:rPr>
          <w:sz w:val="32"/>
          <w:szCs w:val="32"/>
        </w:rPr>
      </w:pPr>
      <w:r w:rsidRPr="001A3650">
        <w:rPr>
          <w:rFonts w:ascii="Times New Roman" w:hAnsi="Times New Roman" w:cs="Times New Roman"/>
          <w:sz w:val="32"/>
          <w:szCs w:val="32"/>
        </w:rPr>
        <w:t xml:space="preserve">- Развитие агропромышленного комплекса, </w:t>
      </w:r>
      <w:r w:rsidR="00E360F5">
        <w:rPr>
          <w:rFonts w:ascii="Times New Roman" w:hAnsi="Times New Roman" w:cs="Times New Roman"/>
          <w:sz w:val="32"/>
          <w:szCs w:val="32"/>
        </w:rPr>
        <w:t>в том числе развитие</w:t>
      </w:r>
      <w:r w:rsidR="00A60CF7">
        <w:rPr>
          <w:rFonts w:ascii="Times New Roman" w:hAnsi="Times New Roman" w:cs="Times New Roman"/>
          <w:sz w:val="32"/>
          <w:szCs w:val="32"/>
        </w:rPr>
        <w:t xml:space="preserve"> </w:t>
      </w:r>
      <w:r w:rsidR="001728AC">
        <w:rPr>
          <w:rFonts w:ascii="Times New Roman" w:hAnsi="Times New Roman" w:cs="Times New Roman"/>
          <w:sz w:val="32"/>
          <w:szCs w:val="32"/>
        </w:rPr>
        <w:t>перерабатывающ</w:t>
      </w:r>
      <w:r w:rsidR="00E360F5">
        <w:rPr>
          <w:rFonts w:ascii="Times New Roman" w:hAnsi="Times New Roman" w:cs="Times New Roman"/>
          <w:sz w:val="32"/>
          <w:szCs w:val="32"/>
        </w:rPr>
        <w:t>его</w:t>
      </w:r>
      <w:r w:rsidR="001728AC">
        <w:rPr>
          <w:rFonts w:ascii="Times New Roman" w:hAnsi="Times New Roman" w:cs="Times New Roman"/>
          <w:sz w:val="32"/>
          <w:szCs w:val="32"/>
        </w:rPr>
        <w:t xml:space="preserve"> сектор</w:t>
      </w:r>
      <w:r w:rsidR="00E360F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B1DD7">
        <w:rPr>
          <w:rFonts w:ascii="Times New Roman" w:hAnsi="Times New Roman" w:cs="Times New Roman"/>
          <w:sz w:val="32"/>
          <w:szCs w:val="32"/>
        </w:rPr>
        <w:t xml:space="preserve">Значимым инвестиционным проектом 2016 года должно стать строительство элеватора на 50 тыс.тн. зерна, стоимостью </w:t>
      </w:r>
      <w:r w:rsidRPr="006B1DD7">
        <w:rPr>
          <w:rFonts w:ascii="Times New Roman" w:hAnsi="Times New Roman" w:cs="Times New Roman"/>
          <w:b/>
          <w:sz w:val="32"/>
          <w:szCs w:val="32"/>
        </w:rPr>
        <w:t>400 миллионов рублей</w:t>
      </w:r>
      <w:r w:rsidRPr="006B1DD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Запуск  сопутствующих производств: муки, крупы, комбикорма позволит создать более </w:t>
      </w:r>
      <w:r w:rsidRPr="00C75958">
        <w:rPr>
          <w:rFonts w:ascii="Times New Roman" w:hAnsi="Times New Roman" w:cs="Times New Roman"/>
          <w:b/>
          <w:sz w:val="32"/>
          <w:szCs w:val="32"/>
        </w:rPr>
        <w:t xml:space="preserve">100 </w:t>
      </w:r>
      <w:r>
        <w:rPr>
          <w:rFonts w:ascii="Times New Roman" w:hAnsi="Times New Roman" w:cs="Times New Roman"/>
          <w:sz w:val="32"/>
          <w:szCs w:val="32"/>
        </w:rPr>
        <w:t>рабочих мест в сельской местности.</w:t>
      </w:r>
      <w:r w:rsidR="00395FDE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планируем модернизировать и развивать</w:t>
      </w:r>
      <w:r w:rsidR="004314A3">
        <w:rPr>
          <w:rFonts w:ascii="Times New Roman" w:hAnsi="Times New Roman" w:cs="Times New Roman"/>
          <w:sz w:val="32"/>
          <w:szCs w:val="32"/>
        </w:rPr>
        <w:t xml:space="preserve"> предприятия пищевой промышленности</w:t>
      </w:r>
      <w:r w:rsidR="00951394">
        <w:rPr>
          <w:rFonts w:ascii="Times New Roman" w:hAnsi="Times New Roman" w:cs="Times New Roman"/>
          <w:sz w:val="32"/>
          <w:szCs w:val="32"/>
        </w:rPr>
        <w:t>.</w:t>
      </w:r>
    </w:p>
    <w:p w:rsidR="00992CEB" w:rsidRDefault="00992CEB" w:rsidP="00992CE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Точками роста развития предпринимательства должны стать промышленные площадки муниципального уровня</w:t>
      </w:r>
      <w:r w:rsidR="00C74836">
        <w:rPr>
          <w:rFonts w:ascii="Times New Roman" w:hAnsi="Times New Roman" w:cs="Times New Roman"/>
          <w:sz w:val="32"/>
          <w:szCs w:val="32"/>
        </w:rPr>
        <w:t>.</w:t>
      </w:r>
    </w:p>
    <w:p w:rsidR="00452F86" w:rsidRDefault="00452F86" w:rsidP="00EA23F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</w:t>
      </w:r>
      <w:r w:rsidR="00C5521F">
        <w:rPr>
          <w:rFonts w:ascii="Times New Roman" w:hAnsi="Times New Roman" w:cs="Times New Roman"/>
          <w:sz w:val="32"/>
          <w:szCs w:val="32"/>
        </w:rPr>
        <w:t xml:space="preserve">мы уже имеем </w:t>
      </w:r>
      <w:r w:rsidR="005A3634">
        <w:rPr>
          <w:rFonts w:ascii="Times New Roman" w:hAnsi="Times New Roman" w:cs="Times New Roman"/>
          <w:sz w:val="32"/>
          <w:szCs w:val="32"/>
        </w:rPr>
        <w:t>готовые к реализации проекты по направлениям производства строительных материалов, меб</w:t>
      </w:r>
      <w:r w:rsidR="00724622">
        <w:rPr>
          <w:rFonts w:ascii="Times New Roman" w:hAnsi="Times New Roman" w:cs="Times New Roman"/>
          <w:sz w:val="32"/>
          <w:szCs w:val="32"/>
        </w:rPr>
        <w:t xml:space="preserve">ели, </w:t>
      </w:r>
      <w:r w:rsidR="00EA23FC">
        <w:rPr>
          <w:rFonts w:ascii="Times New Roman" w:hAnsi="Times New Roman" w:cs="Times New Roman"/>
          <w:sz w:val="32"/>
          <w:szCs w:val="32"/>
        </w:rPr>
        <w:t>выращиванию плодово-ягодных культур</w:t>
      </w:r>
      <w:r w:rsidR="00DE48FD">
        <w:rPr>
          <w:rFonts w:ascii="Times New Roman" w:hAnsi="Times New Roman" w:cs="Times New Roman"/>
          <w:sz w:val="32"/>
          <w:szCs w:val="32"/>
        </w:rPr>
        <w:t>, развитию туристических маршрутов</w:t>
      </w:r>
      <w:r w:rsidR="00724622">
        <w:rPr>
          <w:rFonts w:ascii="Times New Roman" w:hAnsi="Times New Roman" w:cs="Times New Roman"/>
          <w:sz w:val="32"/>
          <w:szCs w:val="32"/>
        </w:rPr>
        <w:t xml:space="preserve"> и другие</w:t>
      </w:r>
      <w:r w:rsidR="009C4D07">
        <w:rPr>
          <w:rFonts w:ascii="Times New Roman" w:hAnsi="Times New Roman" w:cs="Times New Roman"/>
          <w:sz w:val="32"/>
          <w:szCs w:val="32"/>
        </w:rPr>
        <w:t>, всем начинаниям будет оказана максимальная поддержка со стороны органов местной власти</w:t>
      </w:r>
      <w:r w:rsidR="00D276B5">
        <w:rPr>
          <w:rFonts w:ascii="Times New Roman" w:hAnsi="Times New Roman" w:cs="Times New Roman"/>
          <w:sz w:val="32"/>
          <w:szCs w:val="32"/>
        </w:rPr>
        <w:t>, будем их продвигать!</w:t>
      </w:r>
    </w:p>
    <w:p w:rsidR="00992CEB" w:rsidRDefault="00452F86" w:rsidP="00EA23F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приоритет </w:t>
      </w:r>
      <w:r w:rsidR="00992CEB">
        <w:rPr>
          <w:rFonts w:ascii="Times New Roman" w:hAnsi="Times New Roman" w:cs="Times New Roman"/>
          <w:sz w:val="32"/>
          <w:szCs w:val="32"/>
        </w:rPr>
        <w:t>оста</w:t>
      </w:r>
      <w:r>
        <w:rPr>
          <w:rFonts w:ascii="Times New Roman" w:hAnsi="Times New Roman" w:cs="Times New Roman"/>
          <w:sz w:val="32"/>
          <w:szCs w:val="32"/>
        </w:rPr>
        <w:t>ются вопросы</w:t>
      </w:r>
      <w:r w:rsidR="00395FDE">
        <w:rPr>
          <w:rFonts w:ascii="Times New Roman" w:hAnsi="Times New Roman" w:cs="Times New Roman"/>
          <w:sz w:val="32"/>
          <w:szCs w:val="32"/>
        </w:rPr>
        <w:t xml:space="preserve"> ЖКХ,</w:t>
      </w:r>
      <w:r w:rsidR="00992CEB">
        <w:rPr>
          <w:rFonts w:ascii="Times New Roman" w:hAnsi="Times New Roman" w:cs="Times New Roman"/>
          <w:sz w:val="32"/>
          <w:szCs w:val="32"/>
        </w:rPr>
        <w:t xml:space="preserve"> р</w:t>
      </w:r>
      <w:r w:rsidR="00992CEB" w:rsidRPr="001A3650">
        <w:rPr>
          <w:rFonts w:ascii="Times New Roman" w:hAnsi="Times New Roman" w:cs="Times New Roman"/>
          <w:sz w:val="32"/>
          <w:szCs w:val="32"/>
        </w:rPr>
        <w:t>азвити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992CEB" w:rsidRPr="001A3650">
        <w:rPr>
          <w:rFonts w:ascii="Times New Roman" w:hAnsi="Times New Roman" w:cs="Times New Roman"/>
          <w:sz w:val="32"/>
          <w:szCs w:val="32"/>
        </w:rPr>
        <w:t xml:space="preserve"> жилищного строительства,  в том числе </w:t>
      </w:r>
      <w:r w:rsidR="00992CEB">
        <w:rPr>
          <w:rFonts w:ascii="Times New Roman" w:hAnsi="Times New Roman" w:cs="Times New Roman"/>
          <w:sz w:val="32"/>
          <w:szCs w:val="32"/>
        </w:rPr>
        <w:t>для привлечения специалистов в сельскую местность.</w:t>
      </w:r>
      <w:r w:rsidR="00992CEB" w:rsidRPr="001A3650">
        <w:rPr>
          <w:rFonts w:ascii="Times New Roman" w:hAnsi="Times New Roman" w:cs="Times New Roman"/>
          <w:sz w:val="32"/>
          <w:szCs w:val="32"/>
        </w:rPr>
        <w:t xml:space="preserve"> </w:t>
      </w:r>
      <w:r w:rsidR="00395FDE">
        <w:rPr>
          <w:rFonts w:ascii="Times New Roman" w:hAnsi="Times New Roman" w:cs="Times New Roman"/>
          <w:sz w:val="32"/>
          <w:szCs w:val="32"/>
        </w:rPr>
        <w:t xml:space="preserve">  Наша задача</w:t>
      </w:r>
      <w:r w:rsidR="00951394">
        <w:rPr>
          <w:rFonts w:ascii="Times New Roman" w:hAnsi="Times New Roman" w:cs="Times New Roman"/>
          <w:sz w:val="32"/>
          <w:szCs w:val="32"/>
        </w:rPr>
        <w:t xml:space="preserve"> -</w:t>
      </w:r>
      <w:r w:rsidR="00395FDE">
        <w:rPr>
          <w:rFonts w:ascii="Times New Roman" w:hAnsi="Times New Roman" w:cs="Times New Roman"/>
          <w:sz w:val="32"/>
          <w:szCs w:val="32"/>
        </w:rPr>
        <w:t xml:space="preserve"> не допускать необоснованный рост тарифов на услуги ЖКХ, увеличени</w:t>
      </w:r>
      <w:r w:rsidR="00951394">
        <w:rPr>
          <w:rFonts w:ascii="Times New Roman" w:hAnsi="Times New Roman" w:cs="Times New Roman"/>
          <w:sz w:val="32"/>
          <w:szCs w:val="32"/>
        </w:rPr>
        <w:t>я</w:t>
      </w:r>
      <w:r w:rsidR="00395FDE">
        <w:rPr>
          <w:rFonts w:ascii="Times New Roman" w:hAnsi="Times New Roman" w:cs="Times New Roman"/>
          <w:sz w:val="32"/>
          <w:szCs w:val="32"/>
        </w:rPr>
        <w:t xml:space="preserve"> общедомовых расходов. Внедрение энергосберегающих технологий, применение новых инновационных материалов, оптимизация управленческих расходов должны обеспечить рациональное использование финансовых средств собственников жилья.</w:t>
      </w:r>
    </w:p>
    <w:p w:rsidR="006B560C" w:rsidRPr="006B560C" w:rsidRDefault="006B560C" w:rsidP="00827BE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6B560C">
        <w:rPr>
          <w:rFonts w:ascii="Times New Roman" w:eastAsia="Times New Roman" w:hAnsi="Times New Roman" w:cs="Times New Roman"/>
          <w:color w:val="auto"/>
        </w:rPr>
        <w:t>Заключение</w:t>
      </w:r>
    </w:p>
    <w:p w:rsidR="00381FDC" w:rsidRDefault="006B560C" w:rsidP="00381FD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1FDC">
        <w:rPr>
          <w:rFonts w:ascii="Times New Roman" w:hAnsi="Times New Roman" w:cs="Times New Roman"/>
          <w:sz w:val="32"/>
          <w:szCs w:val="32"/>
        </w:rPr>
        <w:t>Таков</w:t>
      </w:r>
      <w:r w:rsidR="00381FDC">
        <w:rPr>
          <w:rFonts w:ascii="Times New Roman" w:hAnsi="Times New Roman" w:cs="Times New Roman"/>
          <w:sz w:val="32"/>
          <w:szCs w:val="32"/>
        </w:rPr>
        <w:t xml:space="preserve">ы краткие итоги ушедшего года, </w:t>
      </w:r>
      <w:r w:rsidRPr="00381FDC">
        <w:rPr>
          <w:rFonts w:ascii="Times New Roman" w:hAnsi="Times New Roman" w:cs="Times New Roman"/>
          <w:sz w:val="32"/>
          <w:szCs w:val="32"/>
        </w:rPr>
        <w:t xml:space="preserve">основные задачи на текущий год. </w:t>
      </w:r>
      <w:r w:rsidR="00381FDC" w:rsidRPr="000A6193">
        <w:rPr>
          <w:rFonts w:ascii="Times New Roman" w:hAnsi="Times New Roman" w:cs="Times New Roman"/>
          <w:sz w:val="32"/>
          <w:szCs w:val="32"/>
        </w:rPr>
        <w:t>Многое стало возможным благодаря</w:t>
      </w:r>
      <w:r w:rsidR="00381FDC">
        <w:rPr>
          <w:rFonts w:ascii="Times New Roman" w:hAnsi="Times New Roman" w:cs="Times New Roman"/>
          <w:sz w:val="32"/>
          <w:szCs w:val="32"/>
        </w:rPr>
        <w:t xml:space="preserve"> поддержке</w:t>
      </w:r>
      <w:r w:rsidR="00381FDC" w:rsidRPr="000A6193">
        <w:rPr>
          <w:rFonts w:ascii="Times New Roman" w:hAnsi="Times New Roman" w:cs="Times New Roman"/>
          <w:sz w:val="32"/>
          <w:szCs w:val="32"/>
        </w:rPr>
        <w:t xml:space="preserve"> руководств</w:t>
      </w:r>
      <w:r w:rsidR="00381FDC">
        <w:rPr>
          <w:rFonts w:ascii="Times New Roman" w:hAnsi="Times New Roman" w:cs="Times New Roman"/>
          <w:sz w:val="32"/>
          <w:szCs w:val="32"/>
        </w:rPr>
        <w:t>а</w:t>
      </w:r>
      <w:r w:rsidR="00381FDC" w:rsidRPr="000A6193">
        <w:rPr>
          <w:rFonts w:ascii="Times New Roman" w:hAnsi="Times New Roman" w:cs="Times New Roman"/>
          <w:sz w:val="32"/>
          <w:szCs w:val="32"/>
        </w:rPr>
        <w:t xml:space="preserve"> Республики. Выражаем огромную благодарность </w:t>
      </w:r>
      <w:r w:rsidR="00381FDC" w:rsidRPr="000A6193">
        <w:rPr>
          <w:rFonts w:ascii="Times New Roman" w:hAnsi="Times New Roman" w:cs="Times New Roman"/>
          <w:b/>
          <w:color w:val="000000"/>
          <w:sz w:val="32"/>
          <w:szCs w:val="32"/>
        </w:rPr>
        <w:t>Президенту Республики Татарстан Руст</w:t>
      </w:r>
      <w:r w:rsidR="00381FDC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381FDC" w:rsidRPr="000A6193">
        <w:rPr>
          <w:rFonts w:ascii="Times New Roman" w:hAnsi="Times New Roman" w:cs="Times New Roman"/>
          <w:b/>
          <w:color w:val="000000"/>
          <w:sz w:val="32"/>
          <w:szCs w:val="32"/>
        </w:rPr>
        <w:t>му Нургалиевичу</w:t>
      </w:r>
      <w:r w:rsidR="008175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81FDC" w:rsidRPr="000A6193">
        <w:rPr>
          <w:rFonts w:ascii="Times New Roman" w:hAnsi="Times New Roman" w:cs="Times New Roman"/>
          <w:b/>
          <w:color w:val="000000"/>
          <w:sz w:val="32"/>
          <w:szCs w:val="32"/>
        </w:rPr>
        <w:t>Минниханову</w:t>
      </w:r>
      <w:r w:rsidR="00381FDC" w:rsidRPr="000A619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81FDC" w:rsidRPr="00F923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Вам</w:t>
      </w:r>
      <w:r w:rsidR="00381FDC" w:rsidRPr="00F923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381FDC" w:rsidRPr="00F923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уважаемый </w:t>
      </w:r>
      <w:r w:rsidR="00096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Фарид Хайруллович</w:t>
      </w:r>
      <w:r w:rsidR="00381F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C748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81FDC" w:rsidRPr="00F923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всем членам</w:t>
      </w:r>
      <w:r w:rsidR="00381FDC" w:rsidRPr="000A61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Правительства, акционерному обществу  «Татнефть», в лице Наиля Ульфатовича</w:t>
      </w:r>
      <w:r w:rsidR="008175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81FDC" w:rsidRPr="000A61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Маганова, </w:t>
      </w:r>
      <w:r w:rsidR="00381FDC" w:rsidRPr="000A6193">
        <w:rPr>
          <w:rFonts w:ascii="Times New Roman" w:hAnsi="Times New Roman" w:cs="Times New Roman"/>
          <w:sz w:val="32"/>
          <w:szCs w:val="32"/>
        </w:rPr>
        <w:t>за большой вклад в социально-экономическое развитие нашего района.</w:t>
      </w:r>
    </w:p>
    <w:p w:rsidR="00EE638E" w:rsidRDefault="00EE638E" w:rsidP="00EE63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текущем году нас ждут </w:t>
      </w:r>
      <w:r w:rsidR="00C75958">
        <w:rPr>
          <w:rFonts w:ascii="Times New Roman" w:hAnsi="Times New Roman" w:cs="Times New Roman"/>
          <w:sz w:val="32"/>
          <w:szCs w:val="32"/>
        </w:rPr>
        <w:t xml:space="preserve">события </w:t>
      </w:r>
      <w:r w:rsidR="00452F86">
        <w:rPr>
          <w:rFonts w:ascii="Times New Roman" w:hAnsi="Times New Roman" w:cs="Times New Roman"/>
          <w:sz w:val="32"/>
          <w:szCs w:val="32"/>
        </w:rPr>
        <w:t>знаковые</w:t>
      </w:r>
      <w:r>
        <w:rPr>
          <w:rFonts w:ascii="Times New Roman" w:hAnsi="Times New Roman" w:cs="Times New Roman"/>
          <w:sz w:val="32"/>
          <w:szCs w:val="32"/>
        </w:rPr>
        <w:t xml:space="preserve"> для  всей страны и</w:t>
      </w:r>
      <w:r w:rsidR="00A60CF7">
        <w:rPr>
          <w:rFonts w:ascii="Times New Roman" w:hAnsi="Times New Roman" w:cs="Times New Roman"/>
          <w:sz w:val="32"/>
          <w:szCs w:val="32"/>
        </w:rPr>
        <w:t xml:space="preserve"> </w:t>
      </w:r>
      <w:r w:rsidR="00C75958">
        <w:rPr>
          <w:rFonts w:ascii="Times New Roman" w:hAnsi="Times New Roman" w:cs="Times New Roman"/>
          <w:sz w:val="32"/>
          <w:szCs w:val="32"/>
        </w:rPr>
        <w:t>знаменательные и юбилейные даты</w:t>
      </w:r>
      <w:r>
        <w:rPr>
          <w:rFonts w:ascii="Times New Roman" w:hAnsi="Times New Roman" w:cs="Times New Roman"/>
          <w:sz w:val="32"/>
          <w:szCs w:val="32"/>
        </w:rPr>
        <w:t xml:space="preserve"> для азнакаевцев.</w:t>
      </w:r>
    </w:p>
    <w:p w:rsidR="00992CEB" w:rsidRDefault="00992CEB" w:rsidP="00EE63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E638E">
        <w:rPr>
          <w:rFonts w:ascii="Times New Roman" w:hAnsi="Times New Roman" w:cs="Times New Roman"/>
          <w:sz w:val="32"/>
          <w:szCs w:val="32"/>
        </w:rPr>
        <w:t>редстоит провести в</w:t>
      </w:r>
      <w:r w:rsidR="00EE638E" w:rsidRPr="00AB6083">
        <w:rPr>
          <w:rFonts w:ascii="Times New Roman" w:hAnsi="Times New Roman" w:cs="Times New Roman"/>
          <w:sz w:val="32"/>
          <w:szCs w:val="32"/>
        </w:rPr>
        <w:t>ыборы депутатов Государственной думы Федерального собрания Российской Федерации VII созыва</w:t>
      </w:r>
      <w:r w:rsidR="00EE63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2CEB" w:rsidRPr="00992CEB" w:rsidRDefault="00452F86" w:rsidP="008175FB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Юбилейны</w:t>
      </w:r>
      <w:r w:rsidR="00EE638E" w:rsidRPr="00992CEB">
        <w:rPr>
          <w:rFonts w:ascii="Times New Roman" w:hAnsi="Times New Roman"/>
          <w:sz w:val="32"/>
          <w:szCs w:val="32"/>
        </w:rPr>
        <w:t>е торжеств</w:t>
      </w:r>
      <w:r w:rsidR="00992CEB" w:rsidRPr="00992CEB">
        <w:rPr>
          <w:rFonts w:ascii="Times New Roman" w:hAnsi="Times New Roman"/>
          <w:sz w:val="32"/>
          <w:szCs w:val="32"/>
        </w:rPr>
        <w:t>а</w:t>
      </w:r>
      <w:r w:rsidR="00E5354D">
        <w:rPr>
          <w:rFonts w:ascii="Times New Roman" w:hAnsi="Times New Roman"/>
          <w:sz w:val="32"/>
          <w:szCs w:val="32"/>
        </w:rPr>
        <w:t xml:space="preserve"> </w:t>
      </w:r>
      <w:r w:rsidR="00992CEB" w:rsidRPr="00992CEB">
        <w:rPr>
          <w:rFonts w:ascii="Times New Roman" w:hAnsi="Times New Roman"/>
          <w:sz w:val="32"/>
          <w:szCs w:val="32"/>
        </w:rPr>
        <w:t>в честь</w:t>
      </w:r>
      <w:r w:rsidR="00992CEB" w:rsidRPr="00992CEB">
        <w:rPr>
          <w:rFonts w:ascii="Times New Roman" w:hAnsi="Times New Roman" w:cs="Times New Roman"/>
          <w:sz w:val="32"/>
          <w:szCs w:val="32"/>
        </w:rPr>
        <w:t xml:space="preserve">: </w:t>
      </w:r>
      <w:r w:rsidR="00E2749F" w:rsidRPr="00992CEB">
        <w:rPr>
          <w:rFonts w:ascii="Times New Roman" w:hAnsi="Times New Roman" w:cs="Times New Roman"/>
          <w:sz w:val="32"/>
          <w:szCs w:val="32"/>
        </w:rPr>
        <w:t>85- летия  Азнакаевского муниципального района</w:t>
      </w:r>
      <w:r w:rsidR="00E2749F">
        <w:rPr>
          <w:rFonts w:ascii="Times New Roman" w:hAnsi="Times New Roman" w:cs="Times New Roman"/>
          <w:sz w:val="32"/>
          <w:szCs w:val="32"/>
        </w:rPr>
        <w:t>,</w:t>
      </w:r>
      <w:r w:rsidR="00E2749F" w:rsidRPr="00992CEB">
        <w:rPr>
          <w:rFonts w:ascii="Times New Roman" w:hAnsi="Times New Roman" w:cs="Times New Roman"/>
          <w:sz w:val="32"/>
          <w:szCs w:val="32"/>
        </w:rPr>
        <w:t xml:space="preserve"> </w:t>
      </w:r>
      <w:r w:rsidR="00992CEB" w:rsidRPr="00992CEB">
        <w:rPr>
          <w:rFonts w:ascii="Times New Roman" w:hAnsi="Times New Roman" w:cs="Times New Roman"/>
          <w:sz w:val="32"/>
          <w:szCs w:val="32"/>
        </w:rPr>
        <w:t>60 -летия НГДУ «Азнакаевскнефть», и  60 летия поселк</w:t>
      </w:r>
      <w:r w:rsidR="00EA23FC">
        <w:rPr>
          <w:rFonts w:ascii="Times New Roman" w:hAnsi="Times New Roman" w:cs="Times New Roman"/>
          <w:sz w:val="32"/>
          <w:szCs w:val="32"/>
        </w:rPr>
        <w:t xml:space="preserve">а </w:t>
      </w:r>
      <w:r w:rsidR="00992CEB" w:rsidRPr="00992CEB">
        <w:rPr>
          <w:rFonts w:ascii="Times New Roman" w:hAnsi="Times New Roman" w:cs="Times New Roman"/>
          <w:sz w:val="32"/>
          <w:szCs w:val="32"/>
        </w:rPr>
        <w:t>Актюбинский.</w:t>
      </w:r>
      <w:r w:rsidR="008175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638E" w:rsidRDefault="00EE638E" w:rsidP="00EE638E">
      <w:pPr>
        <w:spacing w:after="0" w:line="360" w:lineRule="auto"/>
        <w:ind w:left="-851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A47A5">
        <w:rPr>
          <w:rFonts w:ascii="Times New Roman" w:hAnsi="Times New Roman"/>
          <w:color w:val="000000" w:themeColor="text1"/>
          <w:sz w:val="32"/>
          <w:szCs w:val="32"/>
        </w:rPr>
        <w:t>Я желаю, чтобы этот год был для всех нас временем созидательной работы и процветания</w:t>
      </w:r>
      <w:r w:rsidR="00A60CF7">
        <w:rPr>
          <w:rFonts w:ascii="Times New Roman" w:hAnsi="Times New Roman"/>
          <w:color w:val="000000" w:themeColor="text1"/>
          <w:sz w:val="32"/>
          <w:szCs w:val="32"/>
        </w:rPr>
        <w:t>, а каждый последующий год  реализации Стратегии Республики Татарстан</w:t>
      </w:r>
      <w:r w:rsidR="004314A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60CF7">
        <w:rPr>
          <w:rFonts w:ascii="Times New Roman" w:hAnsi="Times New Roman"/>
          <w:color w:val="000000" w:themeColor="text1"/>
          <w:sz w:val="32"/>
          <w:szCs w:val="32"/>
        </w:rPr>
        <w:t>приближал к</w:t>
      </w:r>
      <w:r w:rsidR="004314A3">
        <w:rPr>
          <w:rFonts w:ascii="Times New Roman" w:hAnsi="Times New Roman"/>
          <w:color w:val="000000" w:themeColor="text1"/>
          <w:sz w:val="32"/>
          <w:szCs w:val="32"/>
        </w:rPr>
        <w:t xml:space="preserve"> достижению</w:t>
      </w:r>
      <w:r w:rsidR="00A60CF7">
        <w:rPr>
          <w:rFonts w:ascii="Times New Roman" w:hAnsi="Times New Roman"/>
          <w:color w:val="000000" w:themeColor="text1"/>
          <w:sz w:val="32"/>
          <w:szCs w:val="32"/>
        </w:rPr>
        <w:t xml:space="preserve"> ее главой цели.</w:t>
      </w:r>
      <w:r w:rsidR="00C7483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0725ED">
        <w:rPr>
          <w:rFonts w:ascii="Times New Roman" w:hAnsi="Times New Roman"/>
          <w:color w:val="000000" w:themeColor="text1"/>
          <w:sz w:val="32"/>
          <w:szCs w:val="32"/>
        </w:rPr>
        <w:t xml:space="preserve">Выражаю уверенность, что </w:t>
      </w:r>
      <w:r w:rsidR="00C74836">
        <w:rPr>
          <w:rFonts w:ascii="Times New Roman" w:hAnsi="Times New Roman"/>
          <w:color w:val="000000" w:themeColor="text1"/>
          <w:sz w:val="32"/>
          <w:szCs w:val="32"/>
        </w:rPr>
        <w:t>Азнакаевский муниципальный район</w:t>
      </w:r>
      <w:r w:rsidR="000725ED">
        <w:rPr>
          <w:rFonts w:ascii="Times New Roman" w:hAnsi="Times New Roman"/>
          <w:color w:val="000000" w:themeColor="text1"/>
          <w:sz w:val="32"/>
          <w:szCs w:val="32"/>
        </w:rPr>
        <w:t>, и каждый из нас,</w:t>
      </w:r>
      <w:r w:rsidR="00C74836">
        <w:rPr>
          <w:rFonts w:ascii="Times New Roman" w:hAnsi="Times New Roman"/>
          <w:color w:val="000000" w:themeColor="text1"/>
          <w:sz w:val="32"/>
          <w:szCs w:val="32"/>
        </w:rPr>
        <w:t xml:space="preserve">   внесет свой вклад</w:t>
      </w:r>
      <w:r w:rsidR="000725ED">
        <w:rPr>
          <w:rFonts w:ascii="Times New Roman" w:hAnsi="Times New Roman"/>
          <w:color w:val="000000" w:themeColor="text1"/>
          <w:sz w:val="32"/>
          <w:szCs w:val="32"/>
        </w:rPr>
        <w:t xml:space="preserve"> в общую копилку</w:t>
      </w:r>
      <w:r w:rsidR="00304F75">
        <w:rPr>
          <w:rFonts w:ascii="Times New Roman" w:hAnsi="Times New Roman"/>
          <w:color w:val="000000" w:themeColor="text1"/>
          <w:sz w:val="32"/>
          <w:szCs w:val="32"/>
        </w:rPr>
        <w:t xml:space="preserve"> достижений</w:t>
      </w:r>
      <w:r w:rsidR="009527D1">
        <w:rPr>
          <w:rFonts w:ascii="Times New Roman" w:hAnsi="Times New Roman"/>
          <w:color w:val="000000" w:themeColor="text1"/>
          <w:sz w:val="32"/>
          <w:szCs w:val="32"/>
        </w:rPr>
        <w:t xml:space="preserve"> республики</w:t>
      </w:r>
      <w:r w:rsidR="000725ED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C7483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sectPr w:rsidR="00EE638E" w:rsidSect="004F2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47" w:rsidRDefault="00590D47" w:rsidP="00FC6270">
      <w:pPr>
        <w:spacing w:after="0" w:line="240" w:lineRule="auto"/>
      </w:pPr>
      <w:r>
        <w:separator/>
      </w:r>
    </w:p>
  </w:endnote>
  <w:endnote w:type="continuationSeparator" w:id="1">
    <w:p w:rsidR="00590D47" w:rsidRDefault="00590D47" w:rsidP="00FC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2C" w:rsidRDefault="00E1152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2C" w:rsidRDefault="00E1152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2C" w:rsidRDefault="00E1152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47" w:rsidRDefault="00590D47" w:rsidP="00FC6270">
      <w:pPr>
        <w:spacing w:after="0" w:line="240" w:lineRule="auto"/>
      </w:pPr>
      <w:r>
        <w:separator/>
      </w:r>
    </w:p>
  </w:footnote>
  <w:footnote w:type="continuationSeparator" w:id="1">
    <w:p w:rsidR="00590D47" w:rsidRDefault="00590D47" w:rsidP="00FC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2C" w:rsidRDefault="00E1152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830"/>
      <w:docPartObj>
        <w:docPartGallery w:val="Page Numbers (Top of Page)"/>
        <w:docPartUnique/>
      </w:docPartObj>
    </w:sdtPr>
    <w:sdtContent>
      <w:p w:rsidR="00E1152C" w:rsidRDefault="00E1152C">
        <w:pPr>
          <w:pStyle w:val="af0"/>
          <w:jc w:val="right"/>
        </w:pPr>
        <w:fldSimple w:instr=" PAGE   \* MERGEFORMAT ">
          <w:r w:rsidR="00D276B5">
            <w:rPr>
              <w:noProof/>
            </w:rPr>
            <w:t>19</w:t>
          </w:r>
        </w:fldSimple>
      </w:p>
    </w:sdtContent>
  </w:sdt>
  <w:p w:rsidR="00E1152C" w:rsidRDefault="00E1152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2C" w:rsidRDefault="00E1152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28C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FF541C"/>
    <w:multiLevelType w:val="hybridMultilevel"/>
    <w:tmpl w:val="21784882"/>
    <w:lvl w:ilvl="0" w:tplc="05640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8A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8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42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EA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07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CB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EE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83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2715D5"/>
    <w:multiLevelType w:val="hybridMultilevel"/>
    <w:tmpl w:val="AF365164"/>
    <w:lvl w:ilvl="0" w:tplc="761EBC4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54D"/>
    <w:rsid w:val="00001E2A"/>
    <w:rsid w:val="00004F04"/>
    <w:rsid w:val="00025BDE"/>
    <w:rsid w:val="000322D5"/>
    <w:rsid w:val="00033B43"/>
    <w:rsid w:val="00062967"/>
    <w:rsid w:val="000725ED"/>
    <w:rsid w:val="00077BF3"/>
    <w:rsid w:val="0008172F"/>
    <w:rsid w:val="00091321"/>
    <w:rsid w:val="0009656A"/>
    <w:rsid w:val="000A0AEB"/>
    <w:rsid w:val="000A3FBA"/>
    <w:rsid w:val="000C2F07"/>
    <w:rsid w:val="000C72F7"/>
    <w:rsid w:val="000E3527"/>
    <w:rsid w:val="000E4950"/>
    <w:rsid w:val="000F3732"/>
    <w:rsid w:val="000F4CA3"/>
    <w:rsid w:val="001114B7"/>
    <w:rsid w:val="0011343F"/>
    <w:rsid w:val="001214A7"/>
    <w:rsid w:val="0012590D"/>
    <w:rsid w:val="00134522"/>
    <w:rsid w:val="00134816"/>
    <w:rsid w:val="00144601"/>
    <w:rsid w:val="00144B4D"/>
    <w:rsid w:val="00146001"/>
    <w:rsid w:val="00147786"/>
    <w:rsid w:val="001529DE"/>
    <w:rsid w:val="001544F4"/>
    <w:rsid w:val="00154AEC"/>
    <w:rsid w:val="001551BC"/>
    <w:rsid w:val="00157C5F"/>
    <w:rsid w:val="00160ACC"/>
    <w:rsid w:val="00160FCA"/>
    <w:rsid w:val="00170055"/>
    <w:rsid w:val="001702F1"/>
    <w:rsid w:val="001728AC"/>
    <w:rsid w:val="001744CE"/>
    <w:rsid w:val="00193E83"/>
    <w:rsid w:val="00194A8D"/>
    <w:rsid w:val="001A02CF"/>
    <w:rsid w:val="001A2A95"/>
    <w:rsid w:val="001A3650"/>
    <w:rsid w:val="001A5384"/>
    <w:rsid w:val="001B1143"/>
    <w:rsid w:val="001D01D5"/>
    <w:rsid w:val="001D058D"/>
    <w:rsid w:val="001E5B28"/>
    <w:rsid w:val="001E5DDB"/>
    <w:rsid w:val="001F009D"/>
    <w:rsid w:val="001F0176"/>
    <w:rsid w:val="001F3520"/>
    <w:rsid w:val="001F67C1"/>
    <w:rsid w:val="00200B80"/>
    <w:rsid w:val="00210F82"/>
    <w:rsid w:val="00226C34"/>
    <w:rsid w:val="0022701B"/>
    <w:rsid w:val="00227FFB"/>
    <w:rsid w:val="00235A4F"/>
    <w:rsid w:val="00286DA0"/>
    <w:rsid w:val="0029008E"/>
    <w:rsid w:val="00291A55"/>
    <w:rsid w:val="0029422B"/>
    <w:rsid w:val="00294E89"/>
    <w:rsid w:val="002959B8"/>
    <w:rsid w:val="002970FB"/>
    <w:rsid w:val="002A2F1E"/>
    <w:rsid w:val="002A6192"/>
    <w:rsid w:val="002C49F1"/>
    <w:rsid w:val="002C7D73"/>
    <w:rsid w:val="002D02A6"/>
    <w:rsid w:val="002D231B"/>
    <w:rsid w:val="002D5A49"/>
    <w:rsid w:val="002E1A8E"/>
    <w:rsid w:val="002E4813"/>
    <w:rsid w:val="002E5B17"/>
    <w:rsid w:val="002F1ADB"/>
    <w:rsid w:val="002F36CC"/>
    <w:rsid w:val="003046E7"/>
    <w:rsid w:val="00304F75"/>
    <w:rsid w:val="00313386"/>
    <w:rsid w:val="00336030"/>
    <w:rsid w:val="003379E7"/>
    <w:rsid w:val="00350399"/>
    <w:rsid w:val="00357D45"/>
    <w:rsid w:val="00367486"/>
    <w:rsid w:val="0037047C"/>
    <w:rsid w:val="00381FDC"/>
    <w:rsid w:val="00382C18"/>
    <w:rsid w:val="00383398"/>
    <w:rsid w:val="00385CDC"/>
    <w:rsid w:val="00386F99"/>
    <w:rsid w:val="00395FDE"/>
    <w:rsid w:val="003A639B"/>
    <w:rsid w:val="003C1A04"/>
    <w:rsid w:val="003C6455"/>
    <w:rsid w:val="003C6B6A"/>
    <w:rsid w:val="003D74C2"/>
    <w:rsid w:val="003E01FB"/>
    <w:rsid w:val="003E4F7D"/>
    <w:rsid w:val="00401604"/>
    <w:rsid w:val="00423418"/>
    <w:rsid w:val="004243A3"/>
    <w:rsid w:val="00425CE3"/>
    <w:rsid w:val="0042773E"/>
    <w:rsid w:val="00430426"/>
    <w:rsid w:val="004314A3"/>
    <w:rsid w:val="0043255E"/>
    <w:rsid w:val="00432E38"/>
    <w:rsid w:val="00437D4B"/>
    <w:rsid w:val="00440BF3"/>
    <w:rsid w:val="00443135"/>
    <w:rsid w:val="0044359D"/>
    <w:rsid w:val="00445C74"/>
    <w:rsid w:val="00446DBC"/>
    <w:rsid w:val="00452F86"/>
    <w:rsid w:val="004530A6"/>
    <w:rsid w:val="00457025"/>
    <w:rsid w:val="00464AA7"/>
    <w:rsid w:val="00471F4A"/>
    <w:rsid w:val="0048376B"/>
    <w:rsid w:val="00495F83"/>
    <w:rsid w:val="00496BA8"/>
    <w:rsid w:val="00496C78"/>
    <w:rsid w:val="004A383E"/>
    <w:rsid w:val="004A56FA"/>
    <w:rsid w:val="004B41E8"/>
    <w:rsid w:val="004D61C5"/>
    <w:rsid w:val="004E5E27"/>
    <w:rsid w:val="004F29B9"/>
    <w:rsid w:val="004F571A"/>
    <w:rsid w:val="005019B1"/>
    <w:rsid w:val="00501D1B"/>
    <w:rsid w:val="00503153"/>
    <w:rsid w:val="005056D4"/>
    <w:rsid w:val="0050707D"/>
    <w:rsid w:val="00514B4E"/>
    <w:rsid w:val="00516310"/>
    <w:rsid w:val="00537D21"/>
    <w:rsid w:val="00540F08"/>
    <w:rsid w:val="0054323F"/>
    <w:rsid w:val="0055156A"/>
    <w:rsid w:val="0055406B"/>
    <w:rsid w:val="0055513B"/>
    <w:rsid w:val="00557358"/>
    <w:rsid w:val="0056203B"/>
    <w:rsid w:val="005642C5"/>
    <w:rsid w:val="005703B6"/>
    <w:rsid w:val="00571342"/>
    <w:rsid w:val="0057340E"/>
    <w:rsid w:val="00590D47"/>
    <w:rsid w:val="00594E99"/>
    <w:rsid w:val="005962C3"/>
    <w:rsid w:val="005A325E"/>
    <w:rsid w:val="005A3634"/>
    <w:rsid w:val="005A5593"/>
    <w:rsid w:val="005B522A"/>
    <w:rsid w:val="005C0799"/>
    <w:rsid w:val="005C5DDD"/>
    <w:rsid w:val="005C63FF"/>
    <w:rsid w:val="005C6DC0"/>
    <w:rsid w:val="005D3EFD"/>
    <w:rsid w:val="005E277A"/>
    <w:rsid w:val="005F1255"/>
    <w:rsid w:val="005F7616"/>
    <w:rsid w:val="00614BFC"/>
    <w:rsid w:val="006150E8"/>
    <w:rsid w:val="006154DB"/>
    <w:rsid w:val="00616503"/>
    <w:rsid w:val="0062054F"/>
    <w:rsid w:val="00621E45"/>
    <w:rsid w:val="00622C06"/>
    <w:rsid w:val="00635572"/>
    <w:rsid w:val="00657937"/>
    <w:rsid w:val="00663842"/>
    <w:rsid w:val="0067226B"/>
    <w:rsid w:val="00673847"/>
    <w:rsid w:val="00674D22"/>
    <w:rsid w:val="0067505B"/>
    <w:rsid w:val="006750B0"/>
    <w:rsid w:val="006848F5"/>
    <w:rsid w:val="0069494F"/>
    <w:rsid w:val="00694CAA"/>
    <w:rsid w:val="006A1EF8"/>
    <w:rsid w:val="006A2651"/>
    <w:rsid w:val="006A47A3"/>
    <w:rsid w:val="006B1DD7"/>
    <w:rsid w:val="006B560C"/>
    <w:rsid w:val="006C0ABD"/>
    <w:rsid w:val="006C0D8C"/>
    <w:rsid w:val="006C4942"/>
    <w:rsid w:val="006D0D86"/>
    <w:rsid w:val="006E2C61"/>
    <w:rsid w:val="006E4AFC"/>
    <w:rsid w:val="006F0560"/>
    <w:rsid w:val="006F0CBC"/>
    <w:rsid w:val="006F4E1F"/>
    <w:rsid w:val="006F7560"/>
    <w:rsid w:val="007022CD"/>
    <w:rsid w:val="00704B0A"/>
    <w:rsid w:val="00712940"/>
    <w:rsid w:val="00716545"/>
    <w:rsid w:val="00724622"/>
    <w:rsid w:val="0073007C"/>
    <w:rsid w:val="00730682"/>
    <w:rsid w:val="00734B86"/>
    <w:rsid w:val="00747CFD"/>
    <w:rsid w:val="00755539"/>
    <w:rsid w:val="007563BC"/>
    <w:rsid w:val="00757F4E"/>
    <w:rsid w:val="00770626"/>
    <w:rsid w:val="007850E0"/>
    <w:rsid w:val="007852C8"/>
    <w:rsid w:val="00796BA7"/>
    <w:rsid w:val="007B592C"/>
    <w:rsid w:val="007C1C59"/>
    <w:rsid w:val="007D1181"/>
    <w:rsid w:val="007D13C7"/>
    <w:rsid w:val="007D6ADD"/>
    <w:rsid w:val="007E2195"/>
    <w:rsid w:val="007E7B17"/>
    <w:rsid w:val="0080264F"/>
    <w:rsid w:val="008078AF"/>
    <w:rsid w:val="008175FB"/>
    <w:rsid w:val="00824092"/>
    <w:rsid w:val="0082755E"/>
    <w:rsid w:val="00827BE3"/>
    <w:rsid w:val="00840611"/>
    <w:rsid w:val="00842B6F"/>
    <w:rsid w:val="00844D2E"/>
    <w:rsid w:val="00857071"/>
    <w:rsid w:val="008703A4"/>
    <w:rsid w:val="00872751"/>
    <w:rsid w:val="00874175"/>
    <w:rsid w:val="0088567B"/>
    <w:rsid w:val="00887D54"/>
    <w:rsid w:val="00887E71"/>
    <w:rsid w:val="008922B2"/>
    <w:rsid w:val="008938EE"/>
    <w:rsid w:val="0089575F"/>
    <w:rsid w:val="00896DD6"/>
    <w:rsid w:val="008A17CA"/>
    <w:rsid w:val="008A3827"/>
    <w:rsid w:val="008B0402"/>
    <w:rsid w:val="008B2317"/>
    <w:rsid w:val="008C7DF3"/>
    <w:rsid w:val="008D00F4"/>
    <w:rsid w:val="008D3EEC"/>
    <w:rsid w:val="008D57E2"/>
    <w:rsid w:val="008D6106"/>
    <w:rsid w:val="008E09F3"/>
    <w:rsid w:val="008F1CAF"/>
    <w:rsid w:val="008F43F6"/>
    <w:rsid w:val="008F63F0"/>
    <w:rsid w:val="009061C4"/>
    <w:rsid w:val="0091395A"/>
    <w:rsid w:val="00915741"/>
    <w:rsid w:val="00934497"/>
    <w:rsid w:val="0094004A"/>
    <w:rsid w:val="00951394"/>
    <w:rsid w:val="009527D1"/>
    <w:rsid w:val="00952E9A"/>
    <w:rsid w:val="00955DF0"/>
    <w:rsid w:val="00957B29"/>
    <w:rsid w:val="00966315"/>
    <w:rsid w:val="00980918"/>
    <w:rsid w:val="00982D12"/>
    <w:rsid w:val="00983982"/>
    <w:rsid w:val="00985B72"/>
    <w:rsid w:val="009870A8"/>
    <w:rsid w:val="00992CEB"/>
    <w:rsid w:val="009A3BF4"/>
    <w:rsid w:val="009B2DD9"/>
    <w:rsid w:val="009B3414"/>
    <w:rsid w:val="009C4D07"/>
    <w:rsid w:val="009C77A9"/>
    <w:rsid w:val="009D0EA4"/>
    <w:rsid w:val="009D3D2A"/>
    <w:rsid w:val="009D76E6"/>
    <w:rsid w:val="009E7A67"/>
    <w:rsid w:val="009F68CB"/>
    <w:rsid w:val="009F7AEF"/>
    <w:rsid w:val="00A00E76"/>
    <w:rsid w:val="00A04A56"/>
    <w:rsid w:val="00A30DA2"/>
    <w:rsid w:val="00A3678D"/>
    <w:rsid w:val="00A41F70"/>
    <w:rsid w:val="00A450FA"/>
    <w:rsid w:val="00A60B94"/>
    <w:rsid w:val="00A60CF7"/>
    <w:rsid w:val="00A61B1C"/>
    <w:rsid w:val="00A636C8"/>
    <w:rsid w:val="00A65084"/>
    <w:rsid w:val="00A66257"/>
    <w:rsid w:val="00A663AE"/>
    <w:rsid w:val="00A667AE"/>
    <w:rsid w:val="00A70F10"/>
    <w:rsid w:val="00A70FDA"/>
    <w:rsid w:val="00A730EC"/>
    <w:rsid w:val="00A76F77"/>
    <w:rsid w:val="00A81C2F"/>
    <w:rsid w:val="00A94E38"/>
    <w:rsid w:val="00A959C2"/>
    <w:rsid w:val="00AB354D"/>
    <w:rsid w:val="00AB6083"/>
    <w:rsid w:val="00AB7EBE"/>
    <w:rsid w:val="00AC3139"/>
    <w:rsid w:val="00AC3E4A"/>
    <w:rsid w:val="00AC606B"/>
    <w:rsid w:val="00AC617C"/>
    <w:rsid w:val="00AD68C3"/>
    <w:rsid w:val="00AD6CAC"/>
    <w:rsid w:val="00AE1FC2"/>
    <w:rsid w:val="00AE5D5E"/>
    <w:rsid w:val="00AF0950"/>
    <w:rsid w:val="00B00A13"/>
    <w:rsid w:val="00B0357A"/>
    <w:rsid w:val="00B03FEA"/>
    <w:rsid w:val="00B051D2"/>
    <w:rsid w:val="00B11347"/>
    <w:rsid w:val="00B1299D"/>
    <w:rsid w:val="00B164A9"/>
    <w:rsid w:val="00B23AC6"/>
    <w:rsid w:val="00B25EDC"/>
    <w:rsid w:val="00B3362A"/>
    <w:rsid w:val="00B34906"/>
    <w:rsid w:val="00B35281"/>
    <w:rsid w:val="00B401BC"/>
    <w:rsid w:val="00B4057C"/>
    <w:rsid w:val="00B43029"/>
    <w:rsid w:val="00B469DF"/>
    <w:rsid w:val="00B63DAA"/>
    <w:rsid w:val="00B80D00"/>
    <w:rsid w:val="00B82499"/>
    <w:rsid w:val="00B825E1"/>
    <w:rsid w:val="00B87ADA"/>
    <w:rsid w:val="00B93BD3"/>
    <w:rsid w:val="00B94A41"/>
    <w:rsid w:val="00BA5279"/>
    <w:rsid w:val="00BD00CF"/>
    <w:rsid w:val="00BD218C"/>
    <w:rsid w:val="00BD3F0E"/>
    <w:rsid w:val="00BE0343"/>
    <w:rsid w:val="00BE03DE"/>
    <w:rsid w:val="00BE22D0"/>
    <w:rsid w:val="00BF14B8"/>
    <w:rsid w:val="00BF34BE"/>
    <w:rsid w:val="00C026C0"/>
    <w:rsid w:val="00C02C3C"/>
    <w:rsid w:val="00C07E04"/>
    <w:rsid w:val="00C1669E"/>
    <w:rsid w:val="00C17C5C"/>
    <w:rsid w:val="00C211A7"/>
    <w:rsid w:val="00C317A2"/>
    <w:rsid w:val="00C37199"/>
    <w:rsid w:val="00C41FDD"/>
    <w:rsid w:val="00C50BCB"/>
    <w:rsid w:val="00C5414C"/>
    <w:rsid w:val="00C5521F"/>
    <w:rsid w:val="00C57FE4"/>
    <w:rsid w:val="00C60EF3"/>
    <w:rsid w:val="00C62282"/>
    <w:rsid w:val="00C67DB2"/>
    <w:rsid w:val="00C71887"/>
    <w:rsid w:val="00C71992"/>
    <w:rsid w:val="00C74836"/>
    <w:rsid w:val="00C75958"/>
    <w:rsid w:val="00C75A4B"/>
    <w:rsid w:val="00C82572"/>
    <w:rsid w:val="00C85BB7"/>
    <w:rsid w:val="00C902F9"/>
    <w:rsid w:val="00C9237E"/>
    <w:rsid w:val="00C924CA"/>
    <w:rsid w:val="00C93D63"/>
    <w:rsid w:val="00CA18EA"/>
    <w:rsid w:val="00CA1F54"/>
    <w:rsid w:val="00CA3EB6"/>
    <w:rsid w:val="00CA47A5"/>
    <w:rsid w:val="00CA51DA"/>
    <w:rsid w:val="00CB2679"/>
    <w:rsid w:val="00CB7DFB"/>
    <w:rsid w:val="00CD3DDD"/>
    <w:rsid w:val="00CE2889"/>
    <w:rsid w:val="00CF2271"/>
    <w:rsid w:val="00D12E58"/>
    <w:rsid w:val="00D176CF"/>
    <w:rsid w:val="00D17A98"/>
    <w:rsid w:val="00D21A79"/>
    <w:rsid w:val="00D276B5"/>
    <w:rsid w:val="00D424DC"/>
    <w:rsid w:val="00D43E3B"/>
    <w:rsid w:val="00D464A2"/>
    <w:rsid w:val="00D5393E"/>
    <w:rsid w:val="00D64B7E"/>
    <w:rsid w:val="00D64E26"/>
    <w:rsid w:val="00D674A4"/>
    <w:rsid w:val="00D704E4"/>
    <w:rsid w:val="00D71A6C"/>
    <w:rsid w:val="00D80B5B"/>
    <w:rsid w:val="00D81264"/>
    <w:rsid w:val="00D8250B"/>
    <w:rsid w:val="00D92A23"/>
    <w:rsid w:val="00DA4A57"/>
    <w:rsid w:val="00DB6F87"/>
    <w:rsid w:val="00DD2516"/>
    <w:rsid w:val="00DD2EE7"/>
    <w:rsid w:val="00DE48FD"/>
    <w:rsid w:val="00DF0124"/>
    <w:rsid w:val="00DF51B6"/>
    <w:rsid w:val="00E066F9"/>
    <w:rsid w:val="00E1054D"/>
    <w:rsid w:val="00E1152C"/>
    <w:rsid w:val="00E21CDF"/>
    <w:rsid w:val="00E2317D"/>
    <w:rsid w:val="00E23F23"/>
    <w:rsid w:val="00E24264"/>
    <w:rsid w:val="00E2749F"/>
    <w:rsid w:val="00E27B2E"/>
    <w:rsid w:val="00E31DF1"/>
    <w:rsid w:val="00E360F5"/>
    <w:rsid w:val="00E45F80"/>
    <w:rsid w:val="00E464A5"/>
    <w:rsid w:val="00E5354D"/>
    <w:rsid w:val="00E65ABE"/>
    <w:rsid w:val="00E8744A"/>
    <w:rsid w:val="00E90FC6"/>
    <w:rsid w:val="00E91E9F"/>
    <w:rsid w:val="00E921AD"/>
    <w:rsid w:val="00E95645"/>
    <w:rsid w:val="00E96F6E"/>
    <w:rsid w:val="00EA23FC"/>
    <w:rsid w:val="00EA449F"/>
    <w:rsid w:val="00EB78DD"/>
    <w:rsid w:val="00EC50F1"/>
    <w:rsid w:val="00EE638E"/>
    <w:rsid w:val="00EE78A5"/>
    <w:rsid w:val="00EF5F1A"/>
    <w:rsid w:val="00F117FA"/>
    <w:rsid w:val="00F15EB5"/>
    <w:rsid w:val="00F1656B"/>
    <w:rsid w:val="00F20EC6"/>
    <w:rsid w:val="00F212C6"/>
    <w:rsid w:val="00F3532E"/>
    <w:rsid w:val="00F409D4"/>
    <w:rsid w:val="00F43A5F"/>
    <w:rsid w:val="00F57C50"/>
    <w:rsid w:val="00F62974"/>
    <w:rsid w:val="00F81D02"/>
    <w:rsid w:val="00F82218"/>
    <w:rsid w:val="00F93627"/>
    <w:rsid w:val="00F97C01"/>
    <w:rsid w:val="00FB14B8"/>
    <w:rsid w:val="00FB5A83"/>
    <w:rsid w:val="00FC6270"/>
    <w:rsid w:val="00FD36E6"/>
    <w:rsid w:val="00FD7211"/>
    <w:rsid w:val="00FE00F3"/>
    <w:rsid w:val="00FF14B0"/>
    <w:rsid w:val="00FF3F53"/>
    <w:rsid w:val="00FF40BC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5BB7"/>
  </w:style>
  <w:style w:type="paragraph" w:styleId="1">
    <w:name w:val="heading 1"/>
    <w:basedOn w:val="a0"/>
    <w:next w:val="a0"/>
    <w:link w:val="10"/>
    <w:uiPriority w:val="9"/>
    <w:qFormat/>
    <w:rsid w:val="006B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0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qFormat/>
    <w:rsid w:val="001702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1702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1"/>
    <w:uiPriority w:val="22"/>
    <w:qFormat/>
    <w:rsid w:val="001702F1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170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Document Map"/>
    <w:basedOn w:val="a0"/>
    <w:link w:val="a8"/>
    <w:unhideWhenUsed/>
    <w:rsid w:val="001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link w:val="a7"/>
    <w:rsid w:val="001702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170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0"/>
    <w:uiPriority w:val="99"/>
    <w:unhideWhenUsed/>
    <w:rsid w:val="006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B5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1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1"/>
    <w:uiPriority w:val="99"/>
    <w:unhideWhenUsed/>
    <w:rsid w:val="00AB608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E27B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Emphasis"/>
    <w:uiPriority w:val="20"/>
    <w:qFormat/>
    <w:rsid w:val="00E27B2E"/>
    <w:rPr>
      <w:rFonts w:cs="Times New Roman"/>
      <w:i/>
      <w:iCs/>
    </w:rPr>
  </w:style>
  <w:style w:type="paragraph" w:styleId="21">
    <w:name w:val="Body Text Indent 2"/>
    <w:basedOn w:val="a0"/>
    <w:link w:val="22"/>
    <w:rsid w:val="00E27B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E27B2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C7188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C71887"/>
    <w:rPr>
      <w:rFonts w:ascii="Times New Roman" w:hAnsi="Times New Roman" w:cs="Times New Roman"/>
      <w:sz w:val="22"/>
      <w:szCs w:val="22"/>
    </w:rPr>
  </w:style>
  <w:style w:type="paragraph" w:customStyle="1" w:styleId="dash041e0431044b0447043d044b0439">
    <w:name w:val="dash041e_0431_044b_0447_043d_044b_0439"/>
    <w:basedOn w:val="a0"/>
    <w:rsid w:val="007D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rsid w:val="004E5E27"/>
    <w:pPr>
      <w:numPr>
        <w:numId w:val="1"/>
      </w:numPr>
    </w:pPr>
    <w:rPr>
      <w:rFonts w:ascii="Calibri" w:eastAsia="Times New Roman" w:hAnsi="Calibri" w:cs="Calibri"/>
    </w:rPr>
  </w:style>
  <w:style w:type="paragraph" w:customStyle="1" w:styleId="pa10">
    <w:name w:val="pa10"/>
    <w:basedOn w:val="a0"/>
    <w:rsid w:val="004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uiPriority w:val="99"/>
    <w:rsid w:val="001214A7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1214A7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pple-converted-space">
    <w:name w:val="apple-converted-space"/>
    <w:rsid w:val="001214A7"/>
  </w:style>
  <w:style w:type="paragraph" w:styleId="23">
    <w:name w:val="Body Text 2"/>
    <w:basedOn w:val="a0"/>
    <w:link w:val="24"/>
    <w:uiPriority w:val="99"/>
    <w:semiHidden/>
    <w:unhideWhenUsed/>
    <w:rsid w:val="008E09F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E09F3"/>
  </w:style>
  <w:style w:type="paragraph" w:styleId="ad">
    <w:name w:val="Body Text"/>
    <w:basedOn w:val="a0"/>
    <w:link w:val="ae"/>
    <w:uiPriority w:val="99"/>
    <w:unhideWhenUsed/>
    <w:rsid w:val="00C57FE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C57FE4"/>
  </w:style>
  <w:style w:type="paragraph" w:styleId="af">
    <w:name w:val="No Spacing"/>
    <w:uiPriority w:val="1"/>
    <w:qFormat/>
    <w:rsid w:val="002D02A6"/>
    <w:pPr>
      <w:spacing w:after="0" w:line="240" w:lineRule="auto"/>
    </w:pPr>
    <w:rPr>
      <w:rFonts w:eastAsiaTheme="minorHAnsi"/>
      <w:lang w:eastAsia="en-US"/>
    </w:rPr>
  </w:style>
  <w:style w:type="paragraph" w:styleId="af0">
    <w:name w:val="header"/>
    <w:basedOn w:val="a0"/>
    <w:link w:val="af1"/>
    <w:uiPriority w:val="99"/>
    <w:unhideWhenUsed/>
    <w:rsid w:val="00FC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FC6270"/>
  </w:style>
  <w:style w:type="paragraph" w:styleId="af2">
    <w:name w:val="footer"/>
    <w:basedOn w:val="a0"/>
    <w:link w:val="af3"/>
    <w:uiPriority w:val="99"/>
    <w:semiHidden/>
    <w:unhideWhenUsed/>
    <w:rsid w:val="00FC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C6270"/>
  </w:style>
  <w:style w:type="character" w:styleId="af4">
    <w:name w:val="page number"/>
    <w:basedOn w:val="a1"/>
    <w:rsid w:val="0059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3FE9-947C-487A-8903-3EE1E11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20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Маркеловна</dc:creator>
  <cp:keywords/>
  <dc:description/>
  <cp:lastModifiedBy>Лариса Маркеловна</cp:lastModifiedBy>
  <cp:revision>45</cp:revision>
  <cp:lastPrinted>2016-02-11T04:04:00Z</cp:lastPrinted>
  <dcterms:created xsi:type="dcterms:W3CDTF">2016-02-09T09:17:00Z</dcterms:created>
  <dcterms:modified xsi:type="dcterms:W3CDTF">2016-02-11T06:38:00Z</dcterms:modified>
</cp:coreProperties>
</file>