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22"/>
        <w:gridCol w:w="837"/>
      </w:tblGrid>
      <w:tr w:rsidR="00971141" w:rsidRPr="003A66AB" w:rsidTr="00AB4D70">
        <w:trPr>
          <w:trHeight w:val="3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41" w:rsidRPr="003A66AB" w:rsidRDefault="00172228" w:rsidP="00AB4D70">
            <w:pPr>
              <w:ind w:left="142"/>
              <w:jc w:val="right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ПРОЕКТ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41" w:rsidRPr="003A66AB" w:rsidRDefault="00971141" w:rsidP="00981028">
            <w:pPr>
              <w:ind w:left="-8" w:right="-110"/>
              <w:jc w:val="right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</w:tbl>
    <w:p w:rsidR="00971141" w:rsidRPr="003A66AB" w:rsidRDefault="00971141" w:rsidP="00971141">
      <w:pPr>
        <w:pStyle w:val="a6"/>
        <w:spacing w:line="276" w:lineRule="auto"/>
        <w:rPr>
          <w:b/>
          <w:sz w:val="32"/>
        </w:rPr>
      </w:pPr>
    </w:p>
    <w:p w:rsidR="0069249C" w:rsidRPr="00D25D09" w:rsidRDefault="0069249C" w:rsidP="00E827E4">
      <w:pPr>
        <w:pStyle w:val="50"/>
        <w:shd w:val="clear" w:color="auto" w:fill="auto"/>
        <w:tabs>
          <w:tab w:val="left" w:pos="2218"/>
        </w:tabs>
        <w:spacing w:line="240" w:lineRule="auto"/>
        <w:ind w:right="5123"/>
        <w:jc w:val="both"/>
        <w:rPr>
          <w:b w:val="0"/>
          <w:sz w:val="26"/>
          <w:szCs w:val="26"/>
        </w:rPr>
      </w:pPr>
      <w:r w:rsidRPr="00D25D09">
        <w:rPr>
          <w:b w:val="0"/>
          <w:color w:val="000000"/>
          <w:sz w:val="26"/>
          <w:szCs w:val="26"/>
        </w:rPr>
        <w:t>О Правил</w:t>
      </w:r>
      <w:r w:rsidR="002A7AD8">
        <w:rPr>
          <w:b w:val="0"/>
          <w:color w:val="000000"/>
          <w:sz w:val="26"/>
          <w:szCs w:val="26"/>
        </w:rPr>
        <w:t>ах</w:t>
      </w:r>
      <w:r w:rsidRPr="00D25D09">
        <w:rPr>
          <w:b w:val="0"/>
          <w:color w:val="000000"/>
          <w:sz w:val="26"/>
          <w:szCs w:val="26"/>
        </w:rPr>
        <w:t xml:space="preserve"> предоставления </w:t>
      </w:r>
      <w:r w:rsidR="00E827E4">
        <w:rPr>
          <w:b w:val="0"/>
          <w:color w:val="000000"/>
          <w:sz w:val="26"/>
          <w:szCs w:val="26"/>
        </w:rPr>
        <w:t xml:space="preserve">ежегодного </w:t>
      </w:r>
      <w:r w:rsidRPr="00D25D09">
        <w:rPr>
          <w:b w:val="0"/>
          <w:color w:val="000000"/>
          <w:sz w:val="26"/>
          <w:szCs w:val="26"/>
        </w:rPr>
        <w:t>дополнительного</w:t>
      </w:r>
      <w:r w:rsidR="00E827E4">
        <w:rPr>
          <w:b w:val="0"/>
          <w:color w:val="000000"/>
          <w:sz w:val="26"/>
          <w:szCs w:val="26"/>
        </w:rPr>
        <w:t xml:space="preserve"> </w:t>
      </w:r>
      <w:r w:rsidRPr="00D25D09">
        <w:rPr>
          <w:b w:val="0"/>
          <w:color w:val="000000"/>
          <w:sz w:val="26"/>
          <w:szCs w:val="26"/>
        </w:rPr>
        <w:t>оплачи</w:t>
      </w:r>
      <w:r w:rsidRPr="00D25D09">
        <w:rPr>
          <w:b w:val="0"/>
          <w:sz w:val="26"/>
          <w:szCs w:val="26"/>
        </w:rPr>
        <w:t xml:space="preserve">ваемого отпуска работникам с </w:t>
      </w:r>
      <w:r w:rsidR="00E827E4">
        <w:rPr>
          <w:b w:val="0"/>
          <w:sz w:val="26"/>
          <w:szCs w:val="26"/>
        </w:rPr>
        <w:t xml:space="preserve"> </w:t>
      </w:r>
      <w:r w:rsidRPr="00D25D09">
        <w:rPr>
          <w:b w:val="0"/>
          <w:color w:val="000000"/>
          <w:sz w:val="26"/>
          <w:szCs w:val="26"/>
        </w:rPr>
        <w:t xml:space="preserve">ненормированным рабочим днем в </w:t>
      </w:r>
      <w:r w:rsidR="00E827E4">
        <w:rPr>
          <w:b w:val="0"/>
          <w:color w:val="000000"/>
          <w:sz w:val="26"/>
          <w:szCs w:val="26"/>
        </w:rPr>
        <w:t xml:space="preserve"> </w:t>
      </w:r>
      <w:r w:rsidRPr="00D25D09">
        <w:rPr>
          <w:b w:val="0"/>
          <w:color w:val="000000"/>
          <w:sz w:val="26"/>
          <w:szCs w:val="26"/>
        </w:rPr>
        <w:t>подведомственных</w:t>
      </w:r>
      <w:r w:rsidRPr="00D25D09">
        <w:rPr>
          <w:b w:val="0"/>
          <w:color w:val="000000"/>
          <w:sz w:val="26"/>
          <w:szCs w:val="26"/>
        </w:rPr>
        <w:tab/>
        <w:t>учреждениях</w:t>
      </w:r>
      <w:r w:rsidR="00E827E4">
        <w:rPr>
          <w:b w:val="0"/>
          <w:color w:val="000000"/>
          <w:sz w:val="26"/>
          <w:szCs w:val="26"/>
        </w:rPr>
        <w:t xml:space="preserve"> </w:t>
      </w:r>
      <w:r w:rsidRPr="00D25D09">
        <w:rPr>
          <w:b w:val="0"/>
          <w:sz w:val="26"/>
          <w:szCs w:val="26"/>
        </w:rPr>
        <w:t>МКУ    «Управление культуры</w:t>
      </w:r>
      <w:r w:rsidR="00E827E4">
        <w:rPr>
          <w:b w:val="0"/>
          <w:sz w:val="26"/>
          <w:szCs w:val="26"/>
        </w:rPr>
        <w:t xml:space="preserve"> </w:t>
      </w:r>
      <w:bookmarkStart w:id="0" w:name="_GoBack"/>
      <w:bookmarkEnd w:id="0"/>
      <w:r w:rsidRPr="00D25D09">
        <w:rPr>
          <w:b w:val="0"/>
          <w:sz w:val="26"/>
          <w:szCs w:val="26"/>
        </w:rPr>
        <w:t>Азнакаевского муниципального района</w:t>
      </w:r>
      <w:r w:rsidR="002A7AD8">
        <w:rPr>
          <w:b w:val="0"/>
          <w:sz w:val="26"/>
          <w:szCs w:val="26"/>
        </w:rPr>
        <w:t>»</w:t>
      </w:r>
      <w:r w:rsidRPr="00D25D09">
        <w:rPr>
          <w:b w:val="0"/>
          <w:sz w:val="26"/>
          <w:szCs w:val="26"/>
        </w:rPr>
        <w:t xml:space="preserve"> </w:t>
      </w:r>
    </w:p>
    <w:p w:rsidR="0069249C" w:rsidRPr="00D25D09" w:rsidRDefault="0069249C" w:rsidP="0069249C">
      <w:pPr>
        <w:pStyle w:val="4"/>
        <w:shd w:val="clear" w:color="auto" w:fill="auto"/>
        <w:spacing w:line="317" w:lineRule="exact"/>
        <w:ind w:firstLine="360"/>
        <w:jc w:val="left"/>
        <w:rPr>
          <w:sz w:val="26"/>
          <w:szCs w:val="26"/>
        </w:rPr>
      </w:pPr>
    </w:p>
    <w:p w:rsidR="0069249C" w:rsidRPr="00D25D09" w:rsidRDefault="0069249C" w:rsidP="0069249C">
      <w:pPr>
        <w:pStyle w:val="4"/>
        <w:shd w:val="clear" w:color="auto" w:fill="auto"/>
        <w:spacing w:line="317" w:lineRule="exact"/>
        <w:ind w:firstLine="360"/>
        <w:jc w:val="left"/>
        <w:rPr>
          <w:sz w:val="26"/>
          <w:szCs w:val="26"/>
        </w:rPr>
      </w:pPr>
    </w:p>
    <w:p w:rsidR="0069249C" w:rsidRPr="00D25D09" w:rsidRDefault="0069249C" w:rsidP="000C26D7">
      <w:pPr>
        <w:pStyle w:val="4"/>
        <w:shd w:val="clear" w:color="auto" w:fill="auto"/>
        <w:spacing w:line="317" w:lineRule="exact"/>
        <w:ind w:firstLine="709"/>
        <w:jc w:val="both"/>
        <w:rPr>
          <w:sz w:val="26"/>
          <w:szCs w:val="26"/>
        </w:rPr>
      </w:pPr>
      <w:r w:rsidRPr="00D25D09">
        <w:rPr>
          <w:sz w:val="26"/>
          <w:szCs w:val="26"/>
        </w:rPr>
        <w:t>В соответствии со статьей 119 Трудового кодекса Российской Федерации</w:t>
      </w:r>
      <w:r w:rsidR="002A7AD8">
        <w:rPr>
          <w:sz w:val="26"/>
          <w:szCs w:val="26"/>
        </w:rPr>
        <w:t xml:space="preserve">, учитывая приказ Министерства культуры Республики Татарстан от 16.03.2015 №261од, </w:t>
      </w:r>
      <w:r w:rsidR="002A7AD8" w:rsidRPr="002A7AD8">
        <w:rPr>
          <w:b/>
          <w:sz w:val="26"/>
          <w:szCs w:val="26"/>
        </w:rPr>
        <w:t>постановляю</w:t>
      </w:r>
      <w:r w:rsidR="00D25D09" w:rsidRPr="002A7AD8">
        <w:rPr>
          <w:b/>
          <w:sz w:val="26"/>
          <w:szCs w:val="26"/>
        </w:rPr>
        <w:t>:</w:t>
      </w:r>
      <w:r w:rsidRPr="00D25D09">
        <w:rPr>
          <w:sz w:val="26"/>
          <w:szCs w:val="26"/>
        </w:rPr>
        <w:t xml:space="preserve"> </w:t>
      </w:r>
    </w:p>
    <w:p w:rsidR="0069249C" w:rsidRPr="00D25D09" w:rsidRDefault="0069249C" w:rsidP="000C26D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312" w:lineRule="exact"/>
        <w:ind w:left="0" w:firstLine="709"/>
        <w:jc w:val="both"/>
        <w:rPr>
          <w:sz w:val="26"/>
          <w:szCs w:val="26"/>
        </w:rPr>
      </w:pPr>
      <w:r w:rsidRPr="00D25D09">
        <w:rPr>
          <w:sz w:val="26"/>
          <w:szCs w:val="26"/>
        </w:rPr>
        <w:t>Утвердить Пр</w:t>
      </w:r>
      <w:r w:rsidR="0086700E">
        <w:rPr>
          <w:sz w:val="26"/>
          <w:szCs w:val="26"/>
        </w:rPr>
        <w:t>авила предоставления ежегодного</w:t>
      </w:r>
      <w:r w:rsidRPr="00D25D09">
        <w:rPr>
          <w:sz w:val="26"/>
          <w:szCs w:val="26"/>
        </w:rPr>
        <w:t xml:space="preserve"> дополнительного оплачиваемого отпуска работникам с ненормированным рабочим днем в подведомственных </w:t>
      </w:r>
      <w:proofErr w:type="gramStart"/>
      <w:r w:rsidRPr="00D25D09">
        <w:rPr>
          <w:sz w:val="26"/>
          <w:szCs w:val="26"/>
        </w:rPr>
        <w:t>учреждениях</w:t>
      </w:r>
      <w:proofErr w:type="gramEnd"/>
      <w:r w:rsidRPr="00D25D09">
        <w:rPr>
          <w:sz w:val="26"/>
          <w:szCs w:val="26"/>
        </w:rPr>
        <w:t xml:space="preserve"> </w:t>
      </w:r>
      <w:r w:rsidR="0086700E">
        <w:rPr>
          <w:sz w:val="26"/>
          <w:szCs w:val="26"/>
        </w:rPr>
        <w:t>МКУ «Управление культуры Исполнительного комитета Азнакаевского муниципального района</w:t>
      </w:r>
      <w:r w:rsidR="002A7AD8">
        <w:rPr>
          <w:sz w:val="26"/>
          <w:szCs w:val="26"/>
        </w:rPr>
        <w:t>», согласно приложению.</w:t>
      </w:r>
    </w:p>
    <w:p w:rsidR="00D25D09" w:rsidRPr="00D25D09" w:rsidRDefault="00BC6C03" w:rsidP="000C26D7">
      <w:pPr>
        <w:pStyle w:val="4"/>
        <w:shd w:val="clear" w:color="auto" w:fill="auto"/>
        <w:tabs>
          <w:tab w:val="left" w:pos="1225"/>
        </w:tabs>
        <w:spacing w:line="317" w:lineRule="exact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D25D09" w:rsidRPr="00D25D09">
        <w:rPr>
          <w:rFonts w:eastAsia="Calibri"/>
          <w:sz w:val="26"/>
          <w:szCs w:val="26"/>
        </w:rPr>
        <w:t>Разместить</w:t>
      </w:r>
      <w:proofErr w:type="gramEnd"/>
      <w:r w:rsidR="00D25D09" w:rsidRPr="00D25D09">
        <w:rPr>
          <w:rFonts w:eastAsia="Calibri"/>
          <w:sz w:val="26"/>
          <w:szCs w:val="26"/>
        </w:rPr>
        <w:t xml:space="preserve"> настоящее </w:t>
      </w:r>
      <w:r w:rsidR="002A7AD8">
        <w:rPr>
          <w:rFonts w:eastAsia="Calibri"/>
          <w:sz w:val="26"/>
          <w:szCs w:val="26"/>
        </w:rPr>
        <w:t>постановление</w:t>
      </w:r>
      <w:r w:rsidR="00D25D09" w:rsidRPr="00D25D09">
        <w:rPr>
          <w:rFonts w:eastAsia="Calibri"/>
          <w:sz w:val="26"/>
          <w:szCs w:val="26"/>
        </w:rPr>
        <w:t xml:space="preserve"> на официальном сайте Азнакаевского муниципального района в информационно-телекоммуникационной сети Интернет: </w:t>
      </w:r>
      <w:proofErr w:type="spellStart"/>
      <w:r w:rsidR="00D25D09" w:rsidRPr="00D25D09">
        <w:rPr>
          <w:rFonts w:eastAsia="Calibri"/>
          <w:sz w:val="26"/>
          <w:szCs w:val="26"/>
        </w:rPr>
        <w:t>http</w:t>
      </w:r>
      <w:proofErr w:type="spellEnd"/>
      <w:r w:rsidR="00D25D09" w:rsidRPr="00D25D09">
        <w:rPr>
          <w:rFonts w:eastAsia="Calibri"/>
          <w:sz w:val="26"/>
          <w:szCs w:val="26"/>
        </w:rPr>
        <w:t>/aznakayevo.tatar.ru.</w:t>
      </w:r>
    </w:p>
    <w:p w:rsidR="00D25D09" w:rsidRPr="00D25D09" w:rsidRDefault="002A7AD8" w:rsidP="000C26D7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25D09">
        <w:rPr>
          <w:rFonts w:ascii="Times New Roman" w:eastAsia="Calibri" w:hAnsi="Times New Roman" w:cs="Times New Roman"/>
          <w:sz w:val="26"/>
          <w:szCs w:val="26"/>
        </w:rPr>
        <w:t>.</w:t>
      </w:r>
      <w:r w:rsidR="00BC6C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25D09" w:rsidRPr="00D25D0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D25D09" w:rsidRPr="00D25D09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Pr="002A7AD8">
        <w:rPr>
          <w:rFonts w:ascii="Times New Roman" w:eastAsia="Calibri" w:hAnsi="Times New Roman" w:cs="Times New Roman"/>
          <w:sz w:val="26"/>
          <w:szCs w:val="26"/>
        </w:rPr>
        <w:t>постановлен</w:t>
      </w:r>
      <w:r w:rsidR="00D25D09" w:rsidRPr="00D25D09">
        <w:rPr>
          <w:rFonts w:ascii="Times New Roman" w:eastAsia="Calibri" w:hAnsi="Times New Roman" w:cs="Times New Roman"/>
          <w:sz w:val="26"/>
          <w:szCs w:val="26"/>
        </w:rPr>
        <w:t xml:space="preserve">ия возложить на заместителя руководителя Исполнительного комитета Азнакаевского муниципального района по социальным вопросам </w:t>
      </w:r>
      <w:proofErr w:type="spellStart"/>
      <w:r w:rsidR="00D25D09" w:rsidRPr="00D25D09">
        <w:rPr>
          <w:rFonts w:ascii="Times New Roman" w:eastAsia="Calibri" w:hAnsi="Times New Roman" w:cs="Times New Roman"/>
          <w:sz w:val="26"/>
          <w:szCs w:val="26"/>
        </w:rPr>
        <w:t>Гилязова</w:t>
      </w:r>
      <w:proofErr w:type="spellEnd"/>
      <w:r w:rsidR="00D25D09" w:rsidRPr="00D25D09">
        <w:rPr>
          <w:rFonts w:ascii="Times New Roman" w:eastAsia="Calibri" w:hAnsi="Times New Roman" w:cs="Times New Roman"/>
          <w:sz w:val="26"/>
          <w:szCs w:val="26"/>
        </w:rPr>
        <w:t xml:space="preserve"> Д.Р.</w:t>
      </w:r>
    </w:p>
    <w:p w:rsidR="00D25D09" w:rsidRPr="00D25D09" w:rsidRDefault="00D25D09" w:rsidP="00D25D0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2D2C" w:rsidRDefault="00D25D09" w:rsidP="00D25D0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D0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25D09" w:rsidRPr="00D25D09" w:rsidRDefault="005E1D00" w:rsidP="00D25D0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5D09" w:rsidRPr="00D25D09">
        <w:rPr>
          <w:rFonts w:ascii="Times New Roman" w:eastAsia="Calibri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D25D09" w:rsidRPr="00D25D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А.Х.</w:t>
      </w:r>
      <w:r w:rsidR="00D25D09" w:rsidRPr="00D25D09">
        <w:rPr>
          <w:rFonts w:ascii="Times New Roman" w:eastAsia="Calibri" w:hAnsi="Times New Roman" w:cs="Times New Roman"/>
          <w:sz w:val="26"/>
          <w:szCs w:val="26"/>
        </w:rPr>
        <w:t>Шамсутдинов</w:t>
      </w:r>
      <w:proofErr w:type="spellEnd"/>
      <w:r w:rsidR="00D25D09" w:rsidRPr="00D25D09">
        <w:rPr>
          <w:rFonts w:ascii="Times New Roman" w:eastAsia="Calibri" w:hAnsi="Times New Roman" w:cs="Times New Roman"/>
          <w:sz w:val="26"/>
          <w:szCs w:val="26"/>
        </w:rPr>
        <w:br/>
      </w:r>
    </w:p>
    <w:p w:rsidR="0069249C" w:rsidRPr="00D25D09" w:rsidRDefault="0069249C" w:rsidP="00F94747">
      <w:pPr>
        <w:pStyle w:val="3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69249C" w:rsidRDefault="005E1D00" w:rsidP="00F94747">
      <w:pPr>
        <w:pStyle w:val="3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D2C" w:rsidRDefault="00F94747" w:rsidP="00F94747">
      <w:pPr>
        <w:pStyle w:val="3"/>
        <w:shd w:val="clear" w:color="auto" w:fill="auto"/>
        <w:rPr>
          <w:rFonts w:ascii="Times New Roman" w:hAnsi="Times New Roman" w:cs="Times New Roman"/>
        </w:rPr>
      </w:pPr>
      <w:r w:rsidRPr="00F94747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07023A">
        <w:rPr>
          <w:rFonts w:ascii="Times New Roman" w:hAnsi="Times New Roman" w:cs="Times New Roman"/>
        </w:rPr>
        <w:t xml:space="preserve">        </w:t>
      </w:r>
    </w:p>
    <w:p w:rsidR="00F804CE" w:rsidRDefault="00692D2C" w:rsidP="00894A64">
      <w:pPr>
        <w:pStyle w:val="3"/>
        <w:shd w:val="clear" w:color="auto" w:fill="auto"/>
        <w:spacing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94747">
        <w:rPr>
          <w:rFonts w:ascii="Times New Roman" w:hAnsi="Times New Roman" w:cs="Times New Roman"/>
        </w:rPr>
        <w:t xml:space="preserve">  </w:t>
      </w:r>
      <w:r w:rsidR="00F94747" w:rsidRPr="00F94747">
        <w:rPr>
          <w:rFonts w:ascii="Times New Roman" w:hAnsi="Times New Roman" w:cs="Times New Roman"/>
        </w:rPr>
        <w:t xml:space="preserve">  </w:t>
      </w:r>
      <w:r w:rsidR="008957A1" w:rsidRPr="00F9474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86700E">
        <w:rPr>
          <w:rFonts w:ascii="Times New Roman" w:hAnsi="Times New Roman" w:cs="Times New Roman"/>
        </w:rPr>
        <w:t>№1</w:t>
      </w:r>
    </w:p>
    <w:p w:rsidR="00F94747" w:rsidRPr="00F94747" w:rsidRDefault="008957A1" w:rsidP="00894A64">
      <w:pPr>
        <w:pStyle w:val="3"/>
        <w:shd w:val="clear" w:color="auto" w:fill="auto"/>
        <w:spacing w:line="240" w:lineRule="auto"/>
        <w:ind w:left="5103"/>
        <w:rPr>
          <w:rFonts w:ascii="Times New Roman" w:hAnsi="Times New Roman" w:cs="Times New Roman"/>
        </w:rPr>
      </w:pPr>
      <w:r w:rsidRPr="00F94747">
        <w:rPr>
          <w:rFonts w:ascii="Times New Roman" w:hAnsi="Times New Roman" w:cs="Times New Roman"/>
        </w:rPr>
        <w:t>к</w:t>
      </w:r>
      <w:r w:rsidR="00F94747" w:rsidRPr="00F94747">
        <w:rPr>
          <w:rFonts w:ascii="Times New Roman" w:hAnsi="Times New Roman" w:cs="Times New Roman"/>
        </w:rPr>
        <w:t xml:space="preserve"> </w:t>
      </w:r>
      <w:r w:rsidR="007C3B00">
        <w:rPr>
          <w:rFonts w:ascii="Times New Roman" w:hAnsi="Times New Roman" w:cs="Times New Roman"/>
        </w:rPr>
        <w:t xml:space="preserve">постановлению </w:t>
      </w:r>
      <w:r w:rsidR="00F94747" w:rsidRPr="00F94747">
        <w:rPr>
          <w:rFonts w:ascii="Times New Roman" w:hAnsi="Times New Roman" w:cs="Times New Roman"/>
        </w:rPr>
        <w:t xml:space="preserve">Исполнительного комитета    </w:t>
      </w:r>
    </w:p>
    <w:p w:rsidR="00F804CE" w:rsidRDefault="00F94747" w:rsidP="00894A64">
      <w:pPr>
        <w:pStyle w:val="3"/>
        <w:shd w:val="clear" w:color="auto" w:fill="auto"/>
        <w:spacing w:line="240" w:lineRule="auto"/>
        <w:ind w:left="5103"/>
        <w:rPr>
          <w:rFonts w:ascii="Times New Roman" w:hAnsi="Times New Roman" w:cs="Times New Roman"/>
        </w:rPr>
      </w:pPr>
      <w:r w:rsidRPr="00F94747">
        <w:rPr>
          <w:rFonts w:ascii="Times New Roman" w:hAnsi="Times New Roman" w:cs="Times New Roman"/>
        </w:rPr>
        <w:t xml:space="preserve">Азнакаевского муниципального  района </w:t>
      </w:r>
    </w:p>
    <w:p w:rsidR="005E1D00" w:rsidRDefault="005E1D00" w:rsidP="00894A64">
      <w:pPr>
        <w:pStyle w:val="3"/>
        <w:shd w:val="clear" w:color="auto" w:fill="auto"/>
        <w:spacing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«___»__________2017 №________</w:t>
      </w:r>
    </w:p>
    <w:p w:rsidR="005E1D00" w:rsidRDefault="005E1D00" w:rsidP="00F94747">
      <w:pPr>
        <w:pStyle w:val="3"/>
        <w:shd w:val="clear" w:color="auto" w:fill="auto"/>
        <w:rPr>
          <w:rFonts w:ascii="Times New Roman" w:hAnsi="Times New Roman" w:cs="Times New Roman"/>
        </w:rPr>
      </w:pPr>
    </w:p>
    <w:p w:rsidR="00E218AF" w:rsidRDefault="008957A1" w:rsidP="00F94747">
      <w:pPr>
        <w:pStyle w:val="3"/>
        <w:shd w:val="clear" w:color="auto" w:fill="auto"/>
      </w:pPr>
      <w:r>
        <w:tab/>
      </w:r>
    </w:p>
    <w:p w:rsidR="00F94747" w:rsidRDefault="00F94747">
      <w:pPr>
        <w:pStyle w:val="3"/>
        <w:shd w:val="clear" w:color="auto" w:fill="auto"/>
        <w:tabs>
          <w:tab w:val="left" w:pos="2755"/>
          <w:tab w:val="left" w:pos="3936"/>
          <w:tab w:val="left" w:pos="5150"/>
        </w:tabs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:rsidR="00E218AF" w:rsidRPr="00134702" w:rsidRDefault="00F94747">
      <w:pPr>
        <w:pStyle w:val="3"/>
        <w:shd w:val="clear" w:color="auto" w:fill="auto"/>
        <w:tabs>
          <w:tab w:val="left" w:pos="2755"/>
          <w:tab w:val="left" w:pos="3936"/>
          <w:tab w:val="left" w:pos="5150"/>
        </w:tabs>
        <w:spacing w:line="307" w:lineRule="exact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8957A1" w:rsidRPr="00134702">
        <w:rPr>
          <w:rFonts w:ascii="Times New Roman" w:hAnsi="Times New Roman" w:cs="Times New Roman"/>
          <w:sz w:val="26"/>
          <w:szCs w:val="26"/>
        </w:rPr>
        <w:t>Правила</w:t>
      </w:r>
      <w:r w:rsidR="008957A1" w:rsidRPr="00134702">
        <w:rPr>
          <w:rFonts w:ascii="Times New Roman" w:hAnsi="Times New Roman" w:cs="Times New Roman"/>
          <w:sz w:val="26"/>
          <w:szCs w:val="26"/>
        </w:rPr>
        <w:tab/>
      </w:r>
      <w:r w:rsidR="008957A1" w:rsidRPr="00134702">
        <w:rPr>
          <w:rFonts w:ascii="Times New Roman" w:hAnsi="Times New Roman" w:cs="Times New Roman"/>
          <w:sz w:val="26"/>
          <w:szCs w:val="26"/>
        </w:rPr>
        <w:tab/>
      </w:r>
      <w:r w:rsidRPr="00134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8AF" w:rsidRPr="00134702" w:rsidRDefault="008957A1" w:rsidP="00083C9C">
      <w:pPr>
        <w:pStyle w:val="3"/>
        <w:shd w:val="clear" w:color="auto" w:fill="auto"/>
        <w:spacing w:line="307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 xml:space="preserve">предоставления ежегодного дополнительного оплачиваемого отпуска работникам с ненормированным рабочим днем в подведомственных учреждениях </w:t>
      </w:r>
      <w:r w:rsidR="000F44D2">
        <w:rPr>
          <w:rFonts w:ascii="Times New Roman" w:hAnsi="Times New Roman" w:cs="Times New Roman"/>
          <w:sz w:val="26"/>
          <w:szCs w:val="26"/>
        </w:rPr>
        <w:t>МКУ «Управление культуры Исполнительного комитета Азнакаевского муниципального района»</w:t>
      </w:r>
    </w:p>
    <w:p w:rsidR="0041568D" w:rsidRDefault="0041568D" w:rsidP="00083C9C">
      <w:pPr>
        <w:pStyle w:val="3"/>
        <w:shd w:val="clear" w:color="auto" w:fill="auto"/>
        <w:tabs>
          <w:tab w:val="left" w:pos="1067"/>
        </w:tabs>
        <w:spacing w:line="307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218AF" w:rsidRPr="00134702" w:rsidRDefault="008957A1" w:rsidP="00ED755E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702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работникам с ненормированным рабочим днем (далее </w:t>
      </w:r>
      <w:r w:rsidRPr="0013470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Pr="00134702">
        <w:rPr>
          <w:rFonts w:ascii="Times New Roman" w:hAnsi="Times New Roman" w:cs="Times New Roman"/>
          <w:sz w:val="26"/>
          <w:szCs w:val="26"/>
        </w:rPr>
        <w:t xml:space="preserve">дополнительный отпуск) </w:t>
      </w:r>
      <w:r w:rsidRPr="00134702">
        <w:rPr>
          <w:rStyle w:val="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4702">
        <w:rPr>
          <w:rFonts w:ascii="Times New Roman" w:hAnsi="Times New Roman" w:cs="Times New Roman"/>
          <w:sz w:val="26"/>
          <w:szCs w:val="26"/>
        </w:rPr>
        <w:t xml:space="preserve">предоставляется за работу в условиях ненормированного рабочего дня отдельным работникам </w:t>
      </w:r>
      <w:r w:rsidRPr="00134702">
        <w:rPr>
          <w:rFonts w:ascii="Times New Roman" w:hAnsi="Times New Roman" w:cs="Times New Roman"/>
          <w:sz w:val="26"/>
          <w:szCs w:val="26"/>
        </w:rPr>
        <w:lastRenderedPageBreak/>
        <w:t>подведомственных учреждени</w:t>
      </w:r>
      <w:r w:rsidR="0064177C">
        <w:rPr>
          <w:rFonts w:ascii="Times New Roman" w:hAnsi="Times New Roman" w:cs="Times New Roman"/>
          <w:sz w:val="26"/>
          <w:szCs w:val="26"/>
        </w:rPr>
        <w:t>й МКУ «Управление</w:t>
      </w:r>
      <w:r w:rsidRPr="00134702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64177C">
        <w:rPr>
          <w:rFonts w:ascii="Times New Roman" w:hAnsi="Times New Roman" w:cs="Times New Roman"/>
          <w:sz w:val="26"/>
          <w:szCs w:val="26"/>
        </w:rPr>
        <w:t xml:space="preserve"> Исполнительного комитета Азнакаевского муниципального района»</w:t>
      </w:r>
      <w:r w:rsidRPr="00134702">
        <w:rPr>
          <w:rFonts w:ascii="Times New Roman" w:hAnsi="Times New Roman" w:cs="Times New Roman"/>
          <w:sz w:val="26"/>
          <w:szCs w:val="26"/>
        </w:rPr>
        <w:t xml:space="preserve"> (далее - подведомственных учреждений), если эти работники при необходимости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E218AF" w:rsidRPr="00134702" w:rsidRDefault="008957A1" w:rsidP="00ED755E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005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>Перечень должностей работников подведомственных учреждений</w:t>
      </w:r>
      <w:r w:rsidR="00F804CE">
        <w:rPr>
          <w:rFonts w:ascii="Times New Roman" w:hAnsi="Times New Roman" w:cs="Times New Roman"/>
          <w:sz w:val="26"/>
          <w:szCs w:val="26"/>
        </w:rPr>
        <w:t xml:space="preserve"> МКУ «Управление культуры Исполнительного комитета Азнакаевского муниципального района»</w:t>
      </w:r>
      <w:r w:rsidRPr="00134702">
        <w:rPr>
          <w:rFonts w:ascii="Times New Roman" w:hAnsi="Times New Roman" w:cs="Times New Roman"/>
          <w:sz w:val="26"/>
          <w:szCs w:val="26"/>
        </w:rPr>
        <w:t xml:space="preserve"> с ненормированным рабочим днем, имеющих право на дополнительный </w:t>
      </w:r>
      <w:r w:rsidRPr="00134702">
        <w:rPr>
          <w:rStyle w:val="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4702">
        <w:rPr>
          <w:rFonts w:ascii="Times New Roman" w:hAnsi="Times New Roman" w:cs="Times New Roman"/>
          <w:sz w:val="26"/>
          <w:szCs w:val="26"/>
        </w:rPr>
        <w:t>отпуск, устанавливается правилами внутреннего трудового распорядка или иным нормативным актом подведомственного учреждения.</w:t>
      </w:r>
    </w:p>
    <w:p w:rsidR="00E218AF" w:rsidRPr="00134702" w:rsidRDefault="008957A1" w:rsidP="00ED755E">
      <w:pPr>
        <w:pStyle w:val="3"/>
        <w:shd w:val="clear" w:color="auto" w:fill="auto"/>
        <w:tabs>
          <w:tab w:val="left" w:pos="709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702">
        <w:rPr>
          <w:rFonts w:ascii="Times New Roman" w:hAnsi="Times New Roman" w:cs="Times New Roman"/>
          <w:sz w:val="26"/>
          <w:szCs w:val="26"/>
        </w:rPr>
        <w:t>В перечень должностей работников подведомственных учреждений с ненормированным рабочим днем включаются руководящий, технический и административно-хозяйственный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E218AF" w:rsidRPr="00134702" w:rsidRDefault="008957A1" w:rsidP="00ED755E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096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 xml:space="preserve">Продолжительность дополнительного отпуска, предоставляемого работникам подведомственных учреждений </w:t>
      </w:r>
      <w:r w:rsidR="00F804CE">
        <w:rPr>
          <w:rFonts w:ascii="Times New Roman" w:hAnsi="Times New Roman" w:cs="Times New Roman"/>
          <w:sz w:val="26"/>
          <w:szCs w:val="26"/>
        </w:rPr>
        <w:t xml:space="preserve">МКУ «Управление культуры Исполнительного комитета Азнакаевского муниципального района» </w:t>
      </w:r>
      <w:r w:rsidRPr="00134702">
        <w:rPr>
          <w:rFonts w:ascii="Times New Roman" w:hAnsi="Times New Roman" w:cs="Times New Roman"/>
          <w:sz w:val="26"/>
          <w:szCs w:val="26"/>
        </w:rPr>
        <w:t xml:space="preserve">с ненормированным рабочим </w:t>
      </w:r>
      <w:r w:rsidRPr="00134702">
        <w:rPr>
          <w:rStyle w:val="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4702">
        <w:rPr>
          <w:rFonts w:ascii="Times New Roman" w:hAnsi="Times New Roman" w:cs="Times New Roman"/>
          <w:sz w:val="26"/>
          <w:szCs w:val="26"/>
        </w:rPr>
        <w:t>днем, не может быть менее 3 (трех) календарных дней.</w:t>
      </w:r>
    </w:p>
    <w:p w:rsidR="00E218AF" w:rsidRPr="00134702" w:rsidRDefault="001B3D31" w:rsidP="00ED755E">
      <w:pPr>
        <w:pStyle w:val="3"/>
        <w:shd w:val="clear" w:color="auto" w:fill="auto"/>
        <w:tabs>
          <w:tab w:val="left" w:pos="709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57A1" w:rsidRPr="00134702">
        <w:rPr>
          <w:rFonts w:ascii="Times New Roman" w:hAnsi="Times New Roman" w:cs="Times New Roman"/>
          <w:sz w:val="26"/>
          <w:szCs w:val="26"/>
        </w:rPr>
        <w:t>Продолжительность дополнительного отпуска по соответствующим должностям правилами внутреннего трудового распорядка или иным нормативным актом подведомственного учреждения и</w:t>
      </w:r>
      <w:r w:rsidR="00DE6EC3" w:rsidRPr="00134702">
        <w:rPr>
          <w:rFonts w:ascii="Times New Roman" w:hAnsi="Times New Roman" w:cs="Times New Roman"/>
          <w:sz w:val="26"/>
          <w:szCs w:val="26"/>
        </w:rPr>
        <w:t xml:space="preserve"> зависит от </w:t>
      </w:r>
      <w:r w:rsidR="008957A1" w:rsidRPr="00134702">
        <w:rPr>
          <w:rFonts w:ascii="Times New Roman" w:hAnsi="Times New Roman" w:cs="Times New Roman"/>
          <w:sz w:val="26"/>
          <w:szCs w:val="26"/>
        </w:rPr>
        <w:t>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E218AF" w:rsidRPr="00134702" w:rsidRDefault="001B3D31" w:rsidP="00ED755E">
      <w:pPr>
        <w:pStyle w:val="3"/>
        <w:shd w:val="clear" w:color="auto" w:fill="auto"/>
        <w:tabs>
          <w:tab w:val="left" w:pos="709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57A1" w:rsidRPr="00134702">
        <w:rPr>
          <w:rFonts w:ascii="Times New Roman" w:hAnsi="Times New Roman" w:cs="Times New Roman"/>
          <w:sz w:val="26"/>
          <w:szCs w:val="26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F94747" w:rsidRPr="00134702" w:rsidRDefault="00F94747" w:rsidP="00ED755E">
      <w:pPr>
        <w:numPr>
          <w:ilvl w:val="0"/>
          <w:numId w:val="2"/>
        </w:numPr>
        <w:tabs>
          <w:tab w:val="left" w:pos="709"/>
          <w:tab w:val="left" w:pos="1162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>Право на дополнительный отпуск возникает у работника подведомственного учреждения</w:t>
      </w:r>
      <w:r w:rsidR="00F804CE">
        <w:rPr>
          <w:rFonts w:ascii="Times New Roman" w:hAnsi="Times New Roman" w:cs="Times New Roman"/>
          <w:sz w:val="26"/>
          <w:szCs w:val="26"/>
        </w:rPr>
        <w:t xml:space="preserve"> МКУ «Управление культуры Исполнительного комитета Азнакаевского муниципального района»</w:t>
      </w:r>
      <w:r w:rsidRPr="00134702">
        <w:rPr>
          <w:rFonts w:ascii="Times New Roman" w:hAnsi="Times New Roman" w:cs="Times New Roman"/>
          <w:sz w:val="26"/>
          <w:szCs w:val="26"/>
        </w:rPr>
        <w:t xml:space="preserve"> независимо от продолжительности работы в условиях ненормированного рабочего дня.</w:t>
      </w:r>
    </w:p>
    <w:p w:rsidR="00F94747" w:rsidRPr="00134702" w:rsidRDefault="00F94747" w:rsidP="00ED755E">
      <w:pPr>
        <w:numPr>
          <w:ilvl w:val="0"/>
          <w:numId w:val="2"/>
        </w:numPr>
        <w:tabs>
          <w:tab w:val="left" w:pos="709"/>
          <w:tab w:val="left" w:pos="1364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702">
        <w:rPr>
          <w:rFonts w:ascii="Times New Roman" w:hAnsi="Times New Roman" w:cs="Times New Roman"/>
          <w:sz w:val="26"/>
          <w:szCs w:val="26"/>
        </w:rPr>
        <w:t xml:space="preserve">Дополнительный отпуск, предоставляемый работникам подведомственных учреждений </w:t>
      </w:r>
      <w:r w:rsidR="00F804CE">
        <w:rPr>
          <w:rFonts w:ascii="Times New Roman" w:hAnsi="Times New Roman" w:cs="Times New Roman"/>
          <w:sz w:val="26"/>
          <w:szCs w:val="26"/>
        </w:rPr>
        <w:t xml:space="preserve">МКУ «Управление культуры Исполнительного комитета Азнакаевского муниципального района» </w:t>
      </w:r>
      <w:r w:rsidRPr="00134702">
        <w:rPr>
          <w:rFonts w:ascii="Times New Roman" w:hAnsi="Times New Roman" w:cs="Times New Roman"/>
          <w:sz w:val="26"/>
          <w:szCs w:val="26"/>
        </w:rPr>
        <w:t>с ненормированным рабочим днем, суммируется с ежегодным основным оплачиваемым отпуском (в том числе удлиненным</w:t>
      </w:r>
      <w:r w:rsidR="0064177C">
        <w:rPr>
          <w:rFonts w:ascii="Times New Roman" w:hAnsi="Times New Roman" w:cs="Times New Roman"/>
          <w:sz w:val="26"/>
          <w:szCs w:val="26"/>
        </w:rPr>
        <w:t>)</w:t>
      </w:r>
      <w:r w:rsidRPr="00134702">
        <w:rPr>
          <w:rFonts w:ascii="Times New Roman" w:hAnsi="Times New Roman" w:cs="Times New Roman"/>
          <w:sz w:val="26"/>
          <w:szCs w:val="26"/>
        </w:rPr>
        <w:t>, а также другими ежегодными дополнительными оплачиваемыми отпусками.</w:t>
      </w:r>
      <w:proofErr w:type="gramEnd"/>
    </w:p>
    <w:p w:rsidR="00F94747" w:rsidRPr="00134702" w:rsidRDefault="00F94747" w:rsidP="00ED755E">
      <w:pPr>
        <w:numPr>
          <w:ilvl w:val="0"/>
          <w:numId w:val="2"/>
        </w:numPr>
        <w:tabs>
          <w:tab w:val="left" w:pos="709"/>
          <w:tab w:val="left" w:pos="1153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>Право на дополнительный отпуск реализуется в порядке, установленном законодатель</w:t>
      </w:r>
      <w:r w:rsidR="00DE51DA" w:rsidRPr="00134702">
        <w:rPr>
          <w:rFonts w:ascii="Times New Roman" w:hAnsi="Times New Roman" w:cs="Times New Roman"/>
          <w:sz w:val="26"/>
          <w:szCs w:val="26"/>
        </w:rPr>
        <w:t xml:space="preserve">ством Российской Федерации для  </w:t>
      </w:r>
      <w:r w:rsidRPr="00134702">
        <w:rPr>
          <w:rFonts w:ascii="Times New Roman" w:hAnsi="Times New Roman" w:cs="Times New Roman"/>
          <w:sz w:val="26"/>
          <w:szCs w:val="26"/>
        </w:rPr>
        <w:t>ежегодных отпусков, в случае переноса либо неиспользования дополнительного отпуска, а также увольнения работника.</w:t>
      </w:r>
    </w:p>
    <w:p w:rsidR="00F94747" w:rsidRPr="00134702" w:rsidRDefault="00F94747" w:rsidP="00ED755E">
      <w:pPr>
        <w:numPr>
          <w:ilvl w:val="0"/>
          <w:numId w:val="2"/>
        </w:numPr>
        <w:tabs>
          <w:tab w:val="left" w:pos="709"/>
        </w:tabs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4702">
        <w:rPr>
          <w:rFonts w:ascii="Times New Roman" w:hAnsi="Times New Roman" w:cs="Times New Roman"/>
          <w:sz w:val="26"/>
          <w:szCs w:val="26"/>
        </w:rPr>
        <w:t xml:space="preserve">Оплата дополнительных отпусков, предоставляемых работникам подведомственных учреждений </w:t>
      </w:r>
      <w:r w:rsidR="00F804CE">
        <w:rPr>
          <w:rFonts w:ascii="Times New Roman" w:hAnsi="Times New Roman" w:cs="Times New Roman"/>
          <w:sz w:val="26"/>
          <w:szCs w:val="26"/>
        </w:rPr>
        <w:t xml:space="preserve">МКУ «Управление культуры Исполнительного комитета Азнакаевского муниципального района» </w:t>
      </w:r>
      <w:r w:rsidRPr="00134702">
        <w:rPr>
          <w:rFonts w:ascii="Times New Roman" w:hAnsi="Times New Roman" w:cs="Times New Roman"/>
          <w:sz w:val="26"/>
          <w:szCs w:val="26"/>
        </w:rPr>
        <w:t>с ненормированным рабочим днем, производится в пределах фонда оплаты труда.</w:t>
      </w:r>
    </w:p>
    <w:p w:rsidR="00F94747" w:rsidRPr="00134702" w:rsidRDefault="00F94747" w:rsidP="00DE51DA">
      <w:pPr>
        <w:pStyle w:val="3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F94747" w:rsidRPr="00134702" w:rsidSect="00692D2C">
      <w:type w:val="continuous"/>
      <w:pgSz w:w="11909" w:h="16834"/>
      <w:pgMar w:top="426" w:right="1113" w:bottom="1418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94" w:rsidRDefault="009B3094">
      <w:r>
        <w:separator/>
      </w:r>
    </w:p>
  </w:endnote>
  <w:endnote w:type="continuationSeparator" w:id="0">
    <w:p w:rsidR="009B3094" w:rsidRDefault="009B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94" w:rsidRDefault="009B3094"/>
  </w:footnote>
  <w:footnote w:type="continuationSeparator" w:id="0">
    <w:p w:rsidR="009B3094" w:rsidRDefault="009B3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9CF"/>
    <w:multiLevelType w:val="hybridMultilevel"/>
    <w:tmpl w:val="C3B0E50C"/>
    <w:lvl w:ilvl="0" w:tplc="86D285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62121F"/>
    <w:multiLevelType w:val="multilevel"/>
    <w:tmpl w:val="3040837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44511"/>
    <w:multiLevelType w:val="multilevel"/>
    <w:tmpl w:val="D16CA0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E11C2E"/>
    <w:multiLevelType w:val="multilevel"/>
    <w:tmpl w:val="7DB06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F"/>
    <w:rsid w:val="000313B5"/>
    <w:rsid w:val="0007023A"/>
    <w:rsid w:val="00083C9C"/>
    <w:rsid w:val="000C26D7"/>
    <w:rsid w:val="000F44D2"/>
    <w:rsid w:val="000F708F"/>
    <w:rsid w:val="00134702"/>
    <w:rsid w:val="0014110B"/>
    <w:rsid w:val="00172228"/>
    <w:rsid w:val="001B3D31"/>
    <w:rsid w:val="001F590C"/>
    <w:rsid w:val="002A7AD8"/>
    <w:rsid w:val="002C40B4"/>
    <w:rsid w:val="0037263E"/>
    <w:rsid w:val="0041568D"/>
    <w:rsid w:val="00421750"/>
    <w:rsid w:val="0044090E"/>
    <w:rsid w:val="00463C4E"/>
    <w:rsid w:val="00514E36"/>
    <w:rsid w:val="00564FC8"/>
    <w:rsid w:val="005E1D00"/>
    <w:rsid w:val="0064177C"/>
    <w:rsid w:val="0064197D"/>
    <w:rsid w:val="0069249C"/>
    <w:rsid w:val="00692D2C"/>
    <w:rsid w:val="006A384A"/>
    <w:rsid w:val="00791FE7"/>
    <w:rsid w:val="007C3B00"/>
    <w:rsid w:val="0086700E"/>
    <w:rsid w:val="00894A64"/>
    <w:rsid w:val="008957A1"/>
    <w:rsid w:val="008D1CCB"/>
    <w:rsid w:val="008F0F18"/>
    <w:rsid w:val="008F12B5"/>
    <w:rsid w:val="00971141"/>
    <w:rsid w:val="009B3094"/>
    <w:rsid w:val="009F5053"/>
    <w:rsid w:val="00A31830"/>
    <w:rsid w:val="00AB4D70"/>
    <w:rsid w:val="00AC0A50"/>
    <w:rsid w:val="00B400F7"/>
    <w:rsid w:val="00BC6C03"/>
    <w:rsid w:val="00BD2A60"/>
    <w:rsid w:val="00C514E2"/>
    <w:rsid w:val="00C6750C"/>
    <w:rsid w:val="00C92930"/>
    <w:rsid w:val="00D25D09"/>
    <w:rsid w:val="00D76F2E"/>
    <w:rsid w:val="00D849FB"/>
    <w:rsid w:val="00D97FE3"/>
    <w:rsid w:val="00DD20FF"/>
    <w:rsid w:val="00DD5446"/>
    <w:rsid w:val="00DE51DA"/>
    <w:rsid w:val="00DE6EC3"/>
    <w:rsid w:val="00E218AF"/>
    <w:rsid w:val="00E827E4"/>
    <w:rsid w:val="00ED755E"/>
    <w:rsid w:val="00F804CE"/>
    <w:rsid w:val="00F94747"/>
    <w:rsid w:val="00FA77A6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okAntiqua135pt">
    <w:name w:val="Основной текст + Book Antiqua;13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CordiaUPC22pt-2pt">
    <w:name w:val="Основной текст + CordiaUPC;22 pt;Курсив;Интервал -2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ru-RU"/>
    </w:rPr>
  </w:style>
  <w:style w:type="character" w:customStyle="1" w:styleId="BookAntiqua135pt0">
    <w:name w:val="Основной текст + Book Antiqua;13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2FranklinGothicDemi135pt0pt">
    <w:name w:val="Основной текст (2) + Franklin Gothic Demi;13;5 pt;Не полужирный;Не курсив;Интервал 0 pt"/>
    <w:basedOn w:val="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5pt-1pt">
    <w:name w:val="Основной текст (3) + 8;5 pt;Курсив;Интервал -1 pt"/>
    <w:basedOn w:val="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1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6" w:lineRule="exact"/>
    </w:pPr>
    <w:rPr>
      <w:rFonts w:ascii="Batang" w:eastAsia="Batang" w:hAnsi="Batang" w:cs="Batang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60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5">
    <w:name w:val="Основной текст (5)_"/>
    <w:basedOn w:val="a0"/>
    <w:link w:val="50"/>
    <w:rsid w:val="00692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69249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">
    <w:name w:val="Основной текст4"/>
    <w:basedOn w:val="a"/>
    <w:rsid w:val="0069249C"/>
    <w:pPr>
      <w:shd w:val="clear" w:color="auto" w:fill="FFFFFF"/>
      <w:spacing w:line="45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924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69249C"/>
    <w:pPr>
      <w:shd w:val="clear" w:color="auto" w:fill="FFFFFF"/>
      <w:spacing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color w:val="auto"/>
      <w:spacing w:val="10"/>
    </w:rPr>
  </w:style>
  <w:style w:type="paragraph" w:styleId="a5">
    <w:name w:val="List Paragraph"/>
    <w:basedOn w:val="a"/>
    <w:uiPriority w:val="34"/>
    <w:qFormat/>
    <w:rsid w:val="00D25D09"/>
    <w:pPr>
      <w:ind w:left="720"/>
      <w:contextualSpacing/>
    </w:pPr>
  </w:style>
  <w:style w:type="paragraph" w:styleId="a6">
    <w:name w:val="No Spacing"/>
    <w:uiPriority w:val="1"/>
    <w:qFormat/>
    <w:rsid w:val="009711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okAntiqua135pt">
    <w:name w:val="Основной текст + Book Antiqua;13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CordiaUPC22pt-2pt">
    <w:name w:val="Основной текст + CordiaUPC;22 pt;Курсив;Интервал -2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ru-RU"/>
    </w:rPr>
  </w:style>
  <w:style w:type="character" w:customStyle="1" w:styleId="BookAntiqua135pt0">
    <w:name w:val="Основной текст + Book Antiqua;13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2FranklinGothicDemi135pt0pt">
    <w:name w:val="Основной текст (2) + Franklin Gothic Demi;13;5 pt;Не полужирный;Не курсив;Интервал 0 pt"/>
    <w:basedOn w:val="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5pt-1pt">
    <w:name w:val="Основной текст (3) + 8;5 pt;Курсив;Интервал -1 pt"/>
    <w:basedOn w:val="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1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6" w:lineRule="exact"/>
    </w:pPr>
    <w:rPr>
      <w:rFonts w:ascii="Batang" w:eastAsia="Batang" w:hAnsi="Batang" w:cs="Batang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60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5">
    <w:name w:val="Основной текст (5)_"/>
    <w:basedOn w:val="a0"/>
    <w:link w:val="50"/>
    <w:rsid w:val="00692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69249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">
    <w:name w:val="Основной текст4"/>
    <w:basedOn w:val="a"/>
    <w:rsid w:val="0069249C"/>
    <w:pPr>
      <w:shd w:val="clear" w:color="auto" w:fill="FFFFFF"/>
      <w:spacing w:line="45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924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69249C"/>
    <w:pPr>
      <w:shd w:val="clear" w:color="auto" w:fill="FFFFFF"/>
      <w:spacing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color w:val="auto"/>
      <w:spacing w:val="10"/>
    </w:rPr>
  </w:style>
  <w:style w:type="paragraph" w:styleId="a5">
    <w:name w:val="List Paragraph"/>
    <w:basedOn w:val="a"/>
    <w:uiPriority w:val="34"/>
    <w:qFormat/>
    <w:rsid w:val="00D25D09"/>
    <w:pPr>
      <w:ind w:left="720"/>
      <w:contextualSpacing/>
    </w:pPr>
  </w:style>
  <w:style w:type="paragraph" w:styleId="a6">
    <w:name w:val="No Spacing"/>
    <w:uiPriority w:val="1"/>
    <w:qFormat/>
    <w:rsid w:val="009711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Нафисовна</dc:creator>
  <cp:lastModifiedBy>adm</cp:lastModifiedBy>
  <cp:revision>15</cp:revision>
  <cp:lastPrinted>2017-04-03T14:27:00Z</cp:lastPrinted>
  <dcterms:created xsi:type="dcterms:W3CDTF">2017-04-03T04:15:00Z</dcterms:created>
  <dcterms:modified xsi:type="dcterms:W3CDTF">2017-04-13T05:05:00Z</dcterms:modified>
</cp:coreProperties>
</file>