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1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1772"/>
        <w:gridCol w:w="4536"/>
      </w:tblGrid>
      <w:tr w:rsidR="003468DA" w:rsidRPr="003468DA" w:rsidTr="003468D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468DA" w:rsidRPr="003468DA" w:rsidRDefault="003468DA" w:rsidP="0034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D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ТАТАРСТАН</w:t>
            </w:r>
          </w:p>
          <w:p w:rsidR="006F1162" w:rsidRDefault="006F1162" w:rsidP="0034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8DA" w:rsidRPr="003468DA" w:rsidRDefault="003468DA" w:rsidP="0034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DA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6F1162" w:rsidRDefault="006F1162" w:rsidP="003468D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3468DA" w:rsidRPr="003468DA" w:rsidRDefault="006F1162" w:rsidP="006F116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468DA" w:rsidRPr="003468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оселок </w:t>
            </w:r>
            <w:r w:rsidR="003468DA" w:rsidRPr="003468D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ородского </w:t>
            </w:r>
            <w:r w:rsidR="003468DA" w:rsidRPr="003468D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ипа</w:t>
            </w:r>
            <w:r w:rsidR="003468DA" w:rsidRPr="00346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Актюбинский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3468DA" w:rsidRPr="003468DA">
              <w:rPr>
                <w:rFonts w:ascii="Times New Roman" w:hAnsi="Times New Roman" w:cs="Times New Roman"/>
                <w:b/>
                <w:sz w:val="24"/>
                <w:szCs w:val="24"/>
              </w:rPr>
              <w:t>Азнакаевского муниципального района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468DA" w:rsidRPr="003468DA" w:rsidRDefault="003468DA" w:rsidP="00346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DA" w:rsidRPr="003468DA" w:rsidRDefault="003468DA" w:rsidP="00346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8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7D7820" wp14:editId="1F761A53">
                  <wp:extent cx="1019175" cy="1095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468DA" w:rsidRPr="003468DA" w:rsidRDefault="003468DA" w:rsidP="0034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DA">
              <w:rPr>
                <w:rFonts w:ascii="Times New Roman" w:hAnsi="Times New Roman" w:cs="Times New Roman"/>
                <w:b/>
                <w:sz w:val="24"/>
                <w:szCs w:val="24"/>
                <w:lang w:val="hsb-DE"/>
              </w:rPr>
              <w:t xml:space="preserve">ТАТАРСТАН  РЕСПУБЛИКАСЫ </w:t>
            </w:r>
          </w:p>
          <w:p w:rsidR="006F1162" w:rsidRDefault="006F1162" w:rsidP="0034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8DA" w:rsidRPr="003468DA" w:rsidRDefault="003468DA" w:rsidP="0034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68DA">
              <w:rPr>
                <w:rFonts w:ascii="Times New Roman" w:hAnsi="Times New Roman" w:cs="Times New Roman"/>
                <w:b/>
                <w:sz w:val="24"/>
                <w:szCs w:val="24"/>
              </w:rPr>
              <w:t>Азнакай</w:t>
            </w:r>
            <w:proofErr w:type="spellEnd"/>
            <w:r w:rsidR="00A50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8D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  <w:r w:rsidR="00A50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68DA">
              <w:rPr>
                <w:rFonts w:ascii="Times New Roman" w:hAnsi="Times New Roman" w:cs="Times New Roman"/>
                <w:b/>
                <w:sz w:val="24"/>
                <w:szCs w:val="24"/>
              </w:rPr>
              <w:t>районы</w:t>
            </w:r>
          </w:p>
          <w:p w:rsidR="003468DA" w:rsidRPr="003468DA" w:rsidRDefault="003468DA" w:rsidP="0034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468DA">
              <w:rPr>
                <w:rFonts w:ascii="Times New Roman" w:hAnsi="Times New Roman" w:cs="Times New Roman"/>
                <w:b/>
                <w:sz w:val="24"/>
                <w:szCs w:val="24"/>
              </w:rPr>
              <w:t>Актүб</w:t>
            </w:r>
            <w:proofErr w:type="gramEnd"/>
            <w:r w:rsidRPr="003468DA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proofErr w:type="spellEnd"/>
            <w:r w:rsidR="00A50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8DA">
              <w:rPr>
                <w:rFonts w:ascii="Times New Roman" w:hAnsi="Times New Roman" w:cs="Times New Roman"/>
                <w:b/>
                <w:sz w:val="24"/>
                <w:szCs w:val="24"/>
              </w:rPr>
              <w:t>бистэсе</w:t>
            </w:r>
            <w:proofErr w:type="spellEnd"/>
            <w:r w:rsidR="00A50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500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  <w:r w:rsidR="00A50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8DA">
              <w:rPr>
                <w:rFonts w:ascii="Times New Roman" w:hAnsi="Times New Roman" w:cs="Times New Roman"/>
                <w:b/>
                <w:sz w:val="24"/>
                <w:szCs w:val="24"/>
              </w:rPr>
              <w:t>берəмлеге</w:t>
            </w:r>
            <w:proofErr w:type="spellEnd"/>
          </w:p>
          <w:p w:rsidR="003468DA" w:rsidRPr="003468DA" w:rsidRDefault="003468DA" w:rsidP="0034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D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БАШЛЫГЫ</w:t>
            </w:r>
          </w:p>
        </w:tc>
      </w:tr>
      <w:tr w:rsidR="003468DA" w:rsidRPr="003468DA" w:rsidTr="003468DA">
        <w:tc>
          <w:tcPr>
            <w:tcW w:w="425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468DA" w:rsidRPr="003468DA" w:rsidRDefault="003468DA" w:rsidP="0034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DA">
              <w:rPr>
                <w:rFonts w:ascii="Times New Roman" w:hAnsi="Times New Roman" w:cs="Times New Roman"/>
                <w:sz w:val="24"/>
                <w:szCs w:val="24"/>
              </w:rPr>
              <w:t xml:space="preserve">ул. Губкина, </w:t>
            </w:r>
            <w:r w:rsidR="006F116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468DA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6F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8DA">
              <w:rPr>
                <w:rFonts w:ascii="Times New Roman" w:hAnsi="Times New Roman" w:cs="Times New Roman"/>
                <w:sz w:val="24"/>
                <w:szCs w:val="24"/>
              </w:rPr>
              <w:t>п.г.т. Актюбинский, Азнакаевский муниципальный  район, 423304</w:t>
            </w:r>
          </w:p>
          <w:p w:rsidR="003468DA" w:rsidRPr="003468DA" w:rsidRDefault="003468DA" w:rsidP="0034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DA">
              <w:rPr>
                <w:rFonts w:ascii="Times New Roman" w:hAnsi="Times New Roman" w:cs="Times New Roman"/>
                <w:sz w:val="24"/>
                <w:szCs w:val="24"/>
              </w:rPr>
              <w:t xml:space="preserve"> тел.:</w:t>
            </w:r>
            <w:r w:rsidR="006F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8DA">
              <w:rPr>
                <w:rFonts w:ascii="Times New Roman" w:hAnsi="Times New Roman" w:cs="Times New Roman"/>
                <w:sz w:val="24"/>
                <w:szCs w:val="24"/>
              </w:rPr>
              <w:t>(8-85592) 3-16-63</w:t>
            </w:r>
          </w:p>
          <w:p w:rsidR="003468DA" w:rsidRPr="003468DA" w:rsidRDefault="003468DA" w:rsidP="0034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DA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="006F11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468DA">
              <w:rPr>
                <w:rFonts w:ascii="Times New Roman" w:hAnsi="Times New Roman" w:cs="Times New Roman"/>
                <w:sz w:val="24"/>
                <w:szCs w:val="24"/>
              </w:rPr>
              <w:t>(8-85592) 3-16-63</w:t>
            </w:r>
          </w:p>
          <w:p w:rsidR="003468DA" w:rsidRPr="003468DA" w:rsidRDefault="003468DA" w:rsidP="0034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6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6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68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46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Svetlana.Strukova@tatar.ru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468DA" w:rsidRPr="003468DA" w:rsidRDefault="003468DA" w:rsidP="00346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468DA" w:rsidRPr="003468DA" w:rsidRDefault="003468DA" w:rsidP="0034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DA">
              <w:rPr>
                <w:rFonts w:ascii="Times New Roman" w:hAnsi="Times New Roman" w:cs="Times New Roman"/>
                <w:sz w:val="24"/>
                <w:szCs w:val="24"/>
              </w:rPr>
              <w:t xml:space="preserve">Губкина </w:t>
            </w:r>
            <w:proofErr w:type="spellStart"/>
            <w:r w:rsidRPr="003468DA"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3468DA">
              <w:rPr>
                <w:rFonts w:ascii="Times New Roman" w:hAnsi="Times New Roman" w:cs="Times New Roman"/>
                <w:sz w:val="24"/>
                <w:szCs w:val="24"/>
              </w:rPr>
              <w:t xml:space="preserve">, 24, п.г.т. Актюбинский, </w:t>
            </w:r>
            <w:proofErr w:type="spellStart"/>
            <w:r w:rsidRPr="003468DA">
              <w:rPr>
                <w:rFonts w:ascii="Times New Roman" w:hAnsi="Times New Roman" w:cs="Times New Roman"/>
                <w:sz w:val="24"/>
                <w:szCs w:val="24"/>
              </w:rPr>
              <w:t>Азнакай</w:t>
            </w:r>
            <w:proofErr w:type="spellEnd"/>
            <w:r w:rsidRPr="00346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8D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3468DA">
              <w:rPr>
                <w:rFonts w:ascii="Times New Roman" w:hAnsi="Times New Roman" w:cs="Times New Roman"/>
                <w:sz w:val="24"/>
                <w:szCs w:val="24"/>
              </w:rPr>
              <w:t xml:space="preserve"> районы, 423304</w:t>
            </w:r>
          </w:p>
          <w:p w:rsidR="00A500DB" w:rsidRDefault="003468DA" w:rsidP="0034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8DA" w:rsidRPr="003468DA" w:rsidRDefault="003468DA" w:rsidP="0034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DA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6F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8DA">
              <w:rPr>
                <w:rFonts w:ascii="Times New Roman" w:hAnsi="Times New Roman" w:cs="Times New Roman"/>
                <w:sz w:val="24"/>
                <w:szCs w:val="24"/>
              </w:rPr>
              <w:t>(8-85592) 3-16-63</w:t>
            </w:r>
          </w:p>
          <w:p w:rsidR="003468DA" w:rsidRPr="003468DA" w:rsidRDefault="003468DA" w:rsidP="0034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DA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="006F11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68DA">
              <w:rPr>
                <w:rFonts w:ascii="Times New Roman" w:hAnsi="Times New Roman" w:cs="Times New Roman"/>
                <w:sz w:val="24"/>
                <w:szCs w:val="24"/>
              </w:rPr>
              <w:t xml:space="preserve"> (8-85592) 3-16-63</w:t>
            </w:r>
          </w:p>
          <w:p w:rsidR="003468DA" w:rsidRPr="003468DA" w:rsidRDefault="003468DA" w:rsidP="0034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6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Svetlana.Strukova@tatar.ru</w:t>
            </w:r>
          </w:p>
        </w:tc>
      </w:tr>
    </w:tbl>
    <w:p w:rsidR="003468DA" w:rsidRPr="002E2307" w:rsidRDefault="006F1162" w:rsidP="006F1162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E2307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3468DA" w:rsidRPr="002E2307" w:rsidRDefault="003468DA" w:rsidP="003468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E2307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Pr="002E2307">
        <w:rPr>
          <w:rFonts w:ascii="Times New Roman" w:hAnsi="Times New Roman" w:cs="Times New Roman"/>
          <w:b/>
          <w:sz w:val="26"/>
          <w:szCs w:val="26"/>
        </w:rPr>
        <w:tab/>
      </w:r>
      <w:r w:rsidRPr="002E2307">
        <w:rPr>
          <w:rFonts w:ascii="Times New Roman" w:hAnsi="Times New Roman" w:cs="Times New Roman"/>
          <w:b/>
          <w:sz w:val="26"/>
          <w:szCs w:val="26"/>
        </w:rPr>
        <w:tab/>
      </w:r>
      <w:r w:rsidRPr="002E2307">
        <w:rPr>
          <w:rFonts w:ascii="Times New Roman" w:hAnsi="Times New Roman" w:cs="Times New Roman"/>
          <w:b/>
          <w:sz w:val="26"/>
          <w:szCs w:val="26"/>
        </w:rPr>
        <w:tab/>
      </w:r>
      <w:r w:rsidRPr="002E2307">
        <w:rPr>
          <w:rFonts w:ascii="Times New Roman" w:hAnsi="Times New Roman" w:cs="Times New Roman"/>
          <w:b/>
          <w:sz w:val="26"/>
          <w:szCs w:val="26"/>
        </w:rPr>
        <w:tab/>
      </w:r>
      <w:r w:rsidRPr="002E2307">
        <w:rPr>
          <w:rFonts w:ascii="Times New Roman" w:hAnsi="Times New Roman" w:cs="Times New Roman"/>
          <w:b/>
          <w:sz w:val="26"/>
          <w:szCs w:val="26"/>
        </w:rPr>
        <w:tab/>
      </w:r>
      <w:r w:rsidRPr="002E2307">
        <w:rPr>
          <w:rFonts w:ascii="Times New Roman" w:hAnsi="Times New Roman" w:cs="Times New Roman"/>
          <w:b/>
          <w:sz w:val="26"/>
          <w:szCs w:val="26"/>
        </w:rPr>
        <w:tab/>
        <w:t xml:space="preserve">КАРАР </w:t>
      </w:r>
    </w:p>
    <w:p w:rsidR="003468DA" w:rsidRPr="002E2307" w:rsidRDefault="003468DA" w:rsidP="003468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468DA" w:rsidRPr="002E2307" w:rsidRDefault="003468DA" w:rsidP="003468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468DA" w:rsidRPr="00F55BA6" w:rsidRDefault="003468DA" w:rsidP="003468D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E2307">
        <w:rPr>
          <w:rFonts w:ascii="Times New Roman" w:hAnsi="Times New Roman" w:cs="Times New Roman"/>
          <w:sz w:val="26"/>
          <w:szCs w:val="26"/>
        </w:rPr>
        <w:t>от «_____» ___________20</w:t>
      </w:r>
      <w:r w:rsidR="006F1162" w:rsidRPr="002E2307">
        <w:rPr>
          <w:rFonts w:ascii="Times New Roman" w:hAnsi="Times New Roman" w:cs="Times New Roman"/>
          <w:sz w:val="26"/>
          <w:szCs w:val="26"/>
        </w:rPr>
        <w:t xml:space="preserve">17 </w:t>
      </w:r>
      <w:r w:rsidRPr="002E2307">
        <w:rPr>
          <w:rFonts w:ascii="Times New Roman" w:hAnsi="Times New Roman" w:cs="Times New Roman"/>
          <w:sz w:val="26"/>
          <w:szCs w:val="26"/>
        </w:rPr>
        <w:t>год</w:t>
      </w:r>
      <w:r w:rsidR="00CC14E1" w:rsidRPr="002E2307">
        <w:rPr>
          <w:rFonts w:ascii="Times New Roman" w:hAnsi="Times New Roman" w:cs="Times New Roman"/>
          <w:sz w:val="26"/>
          <w:szCs w:val="26"/>
        </w:rPr>
        <w:t>а</w:t>
      </w:r>
      <w:r w:rsidRPr="002E2307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2E2307">
        <w:rPr>
          <w:rFonts w:ascii="Times New Roman" w:hAnsi="Times New Roman" w:cs="Times New Roman"/>
          <w:sz w:val="26"/>
          <w:szCs w:val="26"/>
        </w:rPr>
        <w:tab/>
        <w:t>№_____</w:t>
      </w:r>
      <w:r w:rsidRPr="00F55BA6">
        <w:rPr>
          <w:rFonts w:ascii="Times New Roman" w:hAnsi="Times New Roman" w:cs="Times New Roman"/>
          <w:sz w:val="27"/>
          <w:szCs w:val="27"/>
        </w:rPr>
        <w:t xml:space="preserve">     </w:t>
      </w:r>
      <w:r w:rsidR="00DC78C1" w:rsidRPr="00F55BA6">
        <w:rPr>
          <w:rFonts w:ascii="Times New Roman" w:hAnsi="Times New Roman" w:cs="Times New Roman"/>
          <w:sz w:val="27"/>
          <w:szCs w:val="27"/>
        </w:rPr>
        <w:t xml:space="preserve"> </w:t>
      </w:r>
      <w:r w:rsidRPr="00F55BA6"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</w:p>
    <w:p w:rsidR="003468DA" w:rsidRPr="00F55BA6" w:rsidRDefault="003468DA" w:rsidP="003468D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9"/>
      </w:tblGrid>
      <w:tr w:rsidR="003468DA" w:rsidRPr="00F55BA6" w:rsidTr="000515FF">
        <w:trPr>
          <w:trHeight w:val="33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745D" w:rsidRPr="002E2307" w:rsidRDefault="00B0745D" w:rsidP="00B074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2E230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 внесении изменений</w:t>
            </w:r>
            <w:r w:rsidR="00504B87" w:rsidRPr="002E230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2E230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в постановление </w:t>
            </w:r>
            <w:r w:rsidR="00A55494" w:rsidRPr="002E230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г</w:t>
            </w:r>
            <w:r w:rsidRPr="002E230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лавы </w:t>
            </w:r>
            <w:r w:rsidRPr="002E2307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«поселок городского типа Актюбинский</w:t>
            </w:r>
            <w:r w:rsidRPr="002E2307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» Азнакаевского </w:t>
            </w:r>
            <w:r w:rsidRPr="002E2307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муниципального района Республики Татарстан от 18.11.2015г. №5 «О межведомственной комиссии по обследованию мест массового пребывания людей на территории </w:t>
            </w:r>
            <w:r w:rsidRPr="002E2307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«поселок городского типа Актюбинский</w:t>
            </w:r>
            <w:r w:rsidRPr="002E2307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»</w:t>
            </w:r>
            <w:r w:rsidR="002E2307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2E2307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Азнакаевского </w:t>
            </w:r>
            <w:r w:rsidRPr="002E2307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муниципального района Республики Татарстан»</w:t>
            </w:r>
          </w:p>
          <w:p w:rsidR="003468DA" w:rsidRPr="00F55BA6" w:rsidRDefault="003468DA" w:rsidP="003468D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2675F" w:rsidRPr="00F55BA6" w:rsidRDefault="00C2675F" w:rsidP="00BC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55494" w:rsidRPr="002E2307" w:rsidRDefault="00A500DB" w:rsidP="00BC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307">
        <w:rPr>
          <w:rFonts w:ascii="Times New Roman" w:hAnsi="Times New Roman" w:cs="Times New Roman"/>
          <w:sz w:val="26"/>
          <w:szCs w:val="26"/>
        </w:rPr>
        <w:t xml:space="preserve">Во исполнение Постановлений Правительства Российской Федерации от 25.03.2015г. </w:t>
      </w:r>
      <w:r w:rsidR="002D68EB" w:rsidRPr="002E2307">
        <w:rPr>
          <w:rFonts w:ascii="Times New Roman" w:hAnsi="Times New Roman" w:cs="Times New Roman"/>
          <w:sz w:val="26"/>
          <w:szCs w:val="26"/>
        </w:rPr>
        <w:t>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</w:r>
      <w:r w:rsidR="003136A5" w:rsidRPr="002E2307">
        <w:rPr>
          <w:rFonts w:ascii="Times New Roman" w:hAnsi="Times New Roman" w:cs="Times New Roman"/>
          <w:sz w:val="26"/>
          <w:szCs w:val="26"/>
        </w:rPr>
        <w:t>»</w:t>
      </w:r>
      <w:r w:rsidRPr="002E2307">
        <w:rPr>
          <w:rFonts w:ascii="Times New Roman" w:hAnsi="Times New Roman" w:cs="Times New Roman"/>
          <w:sz w:val="26"/>
          <w:szCs w:val="26"/>
        </w:rPr>
        <w:t xml:space="preserve">, от 06.03.2015г. </w:t>
      </w:r>
      <w:r w:rsidR="002D68EB" w:rsidRPr="002E2307">
        <w:rPr>
          <w:rFonts w:ascii="Times New Roman" w:hAnsi="Times New Roman" w:cs="Times New Roman"/>
          <w:sz w:val="26"/>
          <w:szCs w:val="26"/>
        </w:rPr>
        <w:t>№202 «Об утверждении требований к антитеррористической защищенности объектов спорта и формы паспорта безопасности объектов спорта»</w:t>
      </w:r>
      <w:r w:rsidRPr="002E2307">
        <w:rPr>
          <w:rFonts w:ascii="Times New Roman" w:hAnsi="Times New Roman" w:cs="Times New Roman"/>
          <w:sz w:val="26"/>
          <w:szCs w:val="26"/>
        </w:rPr>
        <w:t xml:space="preserve">, от 13.05.2016г. </w:t>
      </w:r>
      <w:r w:rsidR="00C2675F" w:rsidRPr="002E2307">
        <w:rPr>
          <w:rFonts w:ascii="Times New Roman" w:hAnsi="Times New Roman" w:cs="Times New Roman"/>
          <w:sz w:val="26"/>
          <w:szCs w:val="26"/>
        </w:rPr>
        <w:t>№410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</w:t>
      </w:r>
      <w:r w:rsidRPr="002E2307">
        <w:rPr>
          <w:rFonts w:ascii="Times New Roman" w:hAnsi="Times New Roman" w:cs="Times New Roman"/>
          <w:sz w:val="26"/>
          <w:szCs w:val="26"/>
        </w:rPr>
        <w:t xml:space="preserve">, </w:t>
      </w:r>
      <w:r w:rsidR="00C2675F" w:rsidRPr="002E2307">
        <w:rPr>
          <w:rFonts w:ascii="Times New Roman" w:hAnsi="Times New Roman" w:cs="Times New Roman"/>
          <w:sz w:val="26"/>
          <w:szCs w:val="26"/>
        </w:rPr>
        <w:t>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</w:t>
      </w:r>
      <w:r w:rsidR="003136A5" w:rsidRPr="002E2307">
        <w:rPr>
          <w:rFonts w:ascii="Times New Roman" w:hAnsi="Times New Roman" w:cs="Times New Roman"/>
          <w:sz w:val="26"/>
          <w:szCs w:val="26"/>
        </w:rPr>
        <w:t>»</w:t>
      </w:r>
      <w:r w:rsidR="00C2675F" w:rsidRPr="002E2307">
        <w:rPr>
          <w:rFonts w:ascii="Times New Roman" w:hAnsi="Times New Roman" w:cs="Times New Roman"/>
          <w:sz w:val="26"/>
          <w:szCs w:val="26"/>
        </w:rPr>
        <w:t>, о</w:t>
      </w:r>
      <w:r w:rsidRPr="002E2307">
        <w:rPr>
          <w:rFonts w:ascii="Times New Roman" w:hAnsi="Times New Roman" w:cs="Times New Roman"/>
          <w:sz w:val="26"/>
          <w:szCs w:val="26"/>
        </w:rPr>
        <w:t xml:space="preserve">т 13.01.2017г. </w:t>
      </w:r>
      <w:r w:rsidR="00C2675F" w:rsidRPr="002E2307">
        <w:rPr>
          <w:rFonts w:ascii="Times New Roman" w:hAnsi="Times New Roman" w:cs="Times New Roman"/>
          <w:sz w:val="26"/>
          <w:szCs w:val="26"/>
        </w:rPr>
        <w:t>№8</w:t>
      </w:r>
      <w:r w:rsidR="003136A5" w:rsidRPr="002E2307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антитеррористической защищенности объектов (территорий) Министерства</w:t>
      </w:r>
      <w:r w:rsidRPr="002E2307">
        <w:rPr>
          <w:rFonts w:ascii="Times New Roman" w:hAnsi="Times New Roman" w:cs="Times New Roman"/>
          <w:sz w:val="26"/>
          <w:szCs w:val="26"/>
        </w:rPr>
        <w:t xml:space="preserve"> здравоохранения Рос</w:t>
      </w:r>
      <w:r w:rsidRPr="002E2307">
        <w:rPr>
          <w:rFonts w:ascii="Times New Roman" w:hAnsi="Times New Roman" w:cs="Times New Roman"/>
          <w:sz w:val="26"/>
          <w:szCs w:val="26"/>
        </w:rPr>
        <w:softHyphen/>
        <w:t>сийской Федерации</w:t>
      </w:r>
      <w:r w:rsidR="003136A5" w:rsidRPr="002E2307">
        <w:rPr>
          <w:rFonts w:ascii="Times New Roman" w:hAnsi="Times New Roman" w:cs="Times New Roman"/>
          <w:sz w:val="26"/>
          <w:szCs w:val="26"/>
        </w:rPr>
        <w:t xml:space="preserve"> и объектов (территорий), относящихся к сфере</w:t>
      </w:r>
      <w:proofErr w:type="gramEnd"/>
      <w:r w:rsidR="003136A5" w:rsidRPr="002E2307">
        <w:rPr>
          <w:rFonts w:ascii="Times New Roman" w:hAnsi="Times New Roman" w:cs="Times New Roman"/>
          <w:sz w:val="26"/>
          <w:szCs w:val="26"/>
        </w:rPr>
        <w:t xml:space="preserve"> деятельности Министерства здравоохранения Российской Федерации, и формы паспорта безопасности этих объектов (территорий)»</w:t>
      </w:r>
      <w:r w:rsidRPr="002E2307">
        <w:rPr>
          <w:rFonts w:ascii="Times New Roman" w:hAnsi="Times New Roman" w:cs="Times New Roman"/>
          <w:sz w:val="26"/>
          <w:szCs w:val="26"/>
        </w:rPr>
        <w:t xml:space="preserve">, от 11.02.2017г. </w:t>
      </w:r>
      <w:r w:rsidR="003136A5" w:rsidRPr="002E2307">
        <w:rPr>
          <w:rFonts w:ascii="Times New Roman" w:hAnsi="Times New Roman" w:cs="Times New Roman"/>
          <w:sz w:val="26"/>
          <w:szCs w:val="26"/>
        </w:rPr>
        <w:t xml:space="preserve">№176 «Об утверждении требований к антитеррористической защищенности </w:t>
      </w:r>
      <w:r w:rsidRPr="002E2307">
        <w:rPr>
          <w:rFonts w:ascii="Times New Roman" w:hAnsi="Times New Roman" w:cs="Times New Roman"/>
          <w:sz w:val="26"/>
          <w:szCs w:val="26"/>
        </w:rPr>
        <w:t>объект</w:t>
      </w:r>
      <w:r w:rsidR="003136A5" w:rsidRPr="002E2307">
        <w:rPr>
          <w:rFonts w:ascii="Times New Roman" w:hAnsi="Times New Roman" w:cs="Times New Roman"/>
          <w:sz w:val="26"/>
          <w:szCs w:val="26"/>
        </w:rPr>
        <w:t>о</w:t>
      </w:r>
      <w:r w:rsidRPr="002E2307">
        <w:rPr>
          <w:rFonts w:ascii="Times New Roman" w:hAnsi="Times New Roman" w:cs="Times New Roman"/>
          <w:sz w:val="26"/>
          <w:szCs w:val="26"/>
        </w:rPr>
        <w:t xml:space="preserve">в </w:t>
      </w:r>
      <w:r w:rsidR="003136A5" w:rsidRPr="002E2307">
        <w:rPr>
          <w:rFonts w:ascii="Times New Roman" w:hAnsi="Times New Roman" w:cs="Times New Roman"/>
          <w:sz w:val="26"/>
          <w:szCs w:val="26"/>
        </w:rPr>
        <w:t xml:space="preserve">(территорий) в сфере </w:t>
      </w:r>
      <w:r w:rsidRPr="002E2307">
        <w:rPr>
          <w:rFonts w:ascii="Times New Roman" w:hAnsi="Times New Roman" w:cs="Times New Roman"/>
          <w:sz w:val="26"/>
          <w:szCs w:val="26"/>
        </w:rPr>
        <w:t>культуры</w:t>
      </w:r>
      <w:r w:rsidR="003136A5" w:rsidRPr="002E2307">
        <w:rPr>
          <w:rFonts w:ascii="Times New Roman" w:hAnsi="Times New Roman" w:cs="Times New Roman"/>
          <w:sz w:val="26"/>
          <w:szCs w:val="26"/>
        </w:rPr>
        <w:t xml:space="preserve"> и формы паспорта безопасности этих объектов (территорий)»</w:t>
      </w:r>
      <w:r w:rsidRPr="002E2307">
        <w:rPr>
          <w:rFonts w:ascii="Times New Roman" w:hAnsi="Times New Roman" w:cs="Times New Roman"/>
          <w:sz w:val="26"/>
          <w:szCs w:val="26"/>
        </w:rPr>
        <w:t xml:space="preserve">, </w:t>
      </w:r>
      <w:r w:rsidR="003468DA" w:rsidRPr="002E2307">
        <w:rPr>
          <w:rFonts w:ascii="Times New Roman" w:hAnsi="Times New Roman" w:cs="Times New Roman"/>
          <w:sz w:val="26"/>
          <w:szCs w:val="26"/>
        </w:rPr>
        <w:t>постановляю</w:t>
      </w:r>
      <w:r w:rsidR="00A55494" w:rsidRPr="002E2307">
        <w:rPr>
          <w:rFonts w:ascii="Times New Roman" w:hAnsi="Times New Roman" w:cs="Times New Roman"/>
          <w:sz w:val="26"/>
          <w:szCs w:val="26"/>
        </w:rPr>
        <w:t>:</w:t>
      </w:r>
    </w:p>
    <w:p w:rsidR="005B531A" w:rsidRPr="002E2307" w:rsidRDefault="00A55494" w:rsidP="00504B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307">
        <w:rPr>
          <w:rFonts w:ascii="Times New Roman" w:hAnsi="Times New Roman" w:cs="Times New Roman"/>
          <w:sz w:val="26"/>
          <w:szCs w:val="26"/>
        </w:rPr>
        <w:lastRenderedPageBreak/>
        <w:t xml:space="preserve">1. Внести в </w:t>
      </w:r>
      <w:r w:rsidRPr="002E2307">
        <w:rPr>
          <w:rFonts w:ascii="Times New Roman" w:hAnsi="Times New Roman" w:cs="Times New Roman"/>
          <w:spacing w:val="-10"/>
          <w:sz w:val="26"/>
          <w:szCs w:val="26"/>
        </w:rPr>
        <w:t xml:space="preserve">постановление главы </w:t>
      </w:r>
      <w:r w:rsidRPr="002E2307">
        <w:rPr>
          <w:rFonts w:ascii="Times New Roman" w:hAnsi="Times New Roman" w:cs="Times New Roman"/>
          <w:sz w:val="26"/>
          <w:szCs w:val="26"/>
        </w:rPr>
        <w:t>муниципального образования «поселок городского типа Актюбинский</w:t>
      </w:r>
      <w:r w:rsidRPr="002E2307">
        <w:rPr>
          <w:rFonts w:ascii="Times New Roman" w:hAnsi="Times New Roman" w:cs="Times New Roman"/>
          <w:spacing w:val="-11"/>
          <w:sz w:val="26"/>
          <w:szCs w:val="26"/>
        </w:rPr>
        <w:t>» Азнакаевского</w:t>
      </w:r>
      <w:r w:rsidRPr="002E2307">
        <w:rPr>
          <w:rFonts w:ascii="Times New Roman" w:hAnsi="Times New Roman" w:cs="Times New Roman"/>
          <w:sz w:val="26"/>
          <w:szCs w:val="26"/>
        </w:rPr>
        <w:t xml:space="preserve"> </w:t>
      </w:r>
      <w:r w:rsidRPr="002E2307">
        <w:rPr>
          <w:rFonts w:ascii="Times New Roman" w:hAnsi="Times New Roman" w:cs="Times New Roman"/>
          <w:spacing w:val="-9"/>
          <w:sz w:val="26"/>
          <w:szCs w:val="26"/>
        </w:rPr>
        <w:t xml:space="preserve">муниципального района Республики Татарстан от 18.11.2015г. №5 «О межведомственной комиссии по обследованию мест массового пребывания людей на территории </w:t>
      </w:r>
      <w:r w:rsidRPr="002E2307">
        <w:rPr>
          <w:rFonts w:ascii="Times New Roman" w:hAnsi="Times New Roman" w:cs="Times New Roman"/>
          <w:sz w:val="26"/>
          <w:szCs w:val="26"/>
        </w:rPr>
        <w:t>муниципального образования «поселок городского типа Актюбинский</w:t>
      </w:r>
      <w:r w:rsidRPr="002E2307">
        <w:rPr>
          <w:rFonts w:ascii="Times New Roman" w:hAnsi="Times New Roman" w:cs="Times New Roman"/>
          <w:spacing w:val="-11"/>
          <w:sz w:val="26"/>
          <w:szCs w:val="26"/>
        </w:rPr>
        <w:t xml:space="preserve">» Азнакаевского </w:t>
      </w:r>
      <w:r w:rsidRPr="002E2307">
        <w:rPr>
          <w:rFonts w:ascii="Times New Roman" w:hAnsi="Times New Roman" w:cs="Times New Roman"/>
          <w:spacing w:val="-9"/>
          <w:sz w:val="26"/>
          <w:szCs w:val="26"/>
        </w:rPr>
        <w:t xml:space="preserve">муниципального района Республики Татарстан» </w:t>
      </w:r>
      <w:r w:rsidRPr="002E2307">
        <w:rPr>
          <w:rFonts w:ascii="Times New Roman" w:hAnsi="Times New Roman" w:cs="Times New Roman"/>
          <w:sz w:val="26"/>
          <w:szCs w:val="26"/>
        </w:rPr>
        <w:t>изменения</w:t>
      </w:r>
      <w:r w:rsidR="009D1F15" w:rsidRPr="002E2307">
        <w:rPr>
          <w:rFonts w:ascii="Times New Roman" w:hAnsi="Times New Roman" w:cs="Times New Roman"/>
          <w:sz w:val="26"/>
          <w:szCs w:val="26"/>
        </w:rPr>
        <w:t>, утвердив его в новой редакции согласно приложениям</w:t>
      </w:r>
      <w:r w:rsidR="003468DA" w:rsidRPr="002E2307">
        <w:rPr>
          <w:rFonts w:ascii="Times New Roman" w:hAnsi="Times New Roman" w:cs="Times New Roman"/>
          <w:sz w:val="26"/>
          <w:szCs w:val="26"/>
        </w:rPr>
        <w:t>:</w:t>
      </w:r>
      <w:r w:rsidR="005B531A" w:rsidRPr="002E23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68EB" w:rsidRPr="002E2307" w:rsidRDefault="00A55494" w:rsidP="00BC7C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307">
        <w:rPr>
          <w:rFonts w:ascii="Times New Roman" w:hAnsi="Times New Roman" w:cs="Times New Roman"/>
          <w:sz w:val="26"/>
          <w:szCs w:val="26"/>
        </w:rPr>
        <w:t xml:space="preserve">1. </w:t>
      </w:r>
      <w:r w:rsidR="003468DA" w:rsidRPr="002E2307">
        <w:rPr>
          <w:rFonts w:ascii="Times New Roman" w:hAnsi="Times New Roman" w:cs="Times New Roman"/>
          <w:sz w:val="26"/>
          <w:szCs w:val="26"/>
        </w:rPr>
        <w:t>Утвердить</w:t>
      </w:r>
      <w:r w:rsidR="00A500DB" w:rsidRPr="002E2307">
        <w:rPr>
          <w:rFonts w:ascii="Times New Roman" w:hAnsi="Times New Roman" w:cs="Times New Roman"/>
          <w:sz w:val="26"/>
          <w:szCs w:val="26"/>
        </w:rPr>
        <w:t xml:space="preserve"> </w:t>
      </w:r>
      <w:r w:rsidR="002E2307" w:rsidRPr="002E2307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="002D68EB" w:rsidRPr="002E2307">
        <w:rPr>
          <w:rFonts w:ascii="Times New Roman" w:hAnsi="Times New Roman" w:cs="Times New Roman"/>
          <w:sz w:val="26"/>
          <w:szCs w:val="26"/>
        </w:rPr>
        <w:t>межведомственной комиссии по обследованию мест массового пребывания людей на территории муниципального образования «поселок городского типа Актюбинский» Азнакаевского муниципального района Республики Татарстан согласно приложению №1 к настоящему постановлению.</w:t>
      </w:r>
    </w:p>
    <w:p w:rsidR="002D68EB" w:rsidRPr="002E2307" w:rsidRDefault="002D68EB" w:rsidP="00BC7C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307"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="002E2307" w:rsidRPr="002E2307">
        <w:rPr>
          <w:rFonts w:ascii="Times New Roman" w:hAnsi="Times New Roman" w:cs="Times New Roman"/>
          <w:sz w:val="26"/>
          <w:szCs w:val="26"/>
        </w:rPr>
        <w:t xml:space="preserve">состав </w:t>
      </w:r>
      <w:r w:rsidRPr="002E2307">
        <w:rPr>
          <w:rFonts w:ascii="Times New Roman" w:hAnsi="Times New Roman" w:cs="Times New Roman"/>
          <w:sz w:val="26"/>
          <w:szCs w:val="26"/>
        </w:rPr>
        <w:t>межведомственной комиссии по обследованию мест массового пребывания людей на территории муниципального образования «поселок городского типа Актюбинский» Азнакаевского муниципального района Республики Татарстан согласно приложению №2 к настоящему постановлению.</w:t>
      </w:r>
    </w:p>
    <w:p w:rsidR="003136A5" w:rsidRPr="002E2307" w:rsidRDefault="002D68EB" w:rsidP="003136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307">
        <w:rPr>
          <w:rFonts w:ascii="Times New Roman" w:hAnsi="Times New Roman" w:cs="Times New Roman"/>
          <w:sz w:val="26"/>
          <w:szCs w:val="26"/>
        </w:rPr>
        <w:t xml:space="preserve">3. Утвердить </w:t>
      </w:r>
      <w:r w:rsidR="00A500DB" w:rsidRPr="002E2307">
        <w:rPr>
          <w:rFonts w:ascii="Times New Roman" w:hAnsi="Times New Roman" w:cs="Times New Roman"/>
          <w:sz w:val="26"/>
          <w:szCs w:val="26"/>
        </w:rPr>
        <w:t>перечень объектов согласно Постановлению Правительства РФ от 25.03.2015г. №272 "Об утверждении требований к антитеррористической защи</w:t>
      </w:r>
      <w:r w:rsidR="00A500DB" w:rsidRPr="002E2307">
        <w:rPr>
          <w:rFonts w:ascii="Times New Roman" w:hAnsi="Times New Roman" w:cs="Times New Roman"/>
          <w:sz w:val="26"/>
          <w:szCs w:val="26"/>
        </w:rPr>
        <w:softHyphen/>
        <w:t>щенности мест массового пребывания людей и объектов (территорий), подлежа</w:t>
      </w:r>
      <w:r w:rsidR="00A500DB" w:rsidRPr="002E2307">
        <w:rPr>
          <w:rFonts w:ascii="Times New Roman" w:hAnsi="Times New Roman" w:cs="Times New Roman"/>
          <w:sz w:val="26"/>
          <w:szCs w:val="26"/>
        </w:rPr>
        <w:softHyphen/>
        <w:t>щих обязательной охране войсками национальной гвардии Российской Федера</w:t>
      </w:r>
      <w:r w:rsidR="00A500DB" w:rsidRPr="002E2307">
        <w:rPr>
          <w:rFonts w:ascii="Times New Roman" w:hAnsi="Times New Roman" w:cs="Times New Roman"/>
          <w:sz w:val="26"/>
          <w:szCs w:val="26"/>
        </w:rPr>
        <w:softHyphen/>
        <w:t>ции, и форм паспортов безопасности таких мест и объектов (территорий)" соглас</w:t>
      </w:r>
      <w:r w:rsidR="00A500DB" w:rsidRPr="002E2307">
        <w:rPr>
          <w:rFonts w:ascii="Times New Roman" w:hAnsi="Times New Roman" w:cs="Times New Roman"/>
          <w:sz w:val="26"/>
          <w:szCs w:val="26"/>
        </w:rPr>
        <w:softHyphen/>
        <w:t>но приложению №</w:t>
      </w:r>
      <w:r w:rsidRPr="002E2307">
        <w:rPr>
          <w:rFonts w:ascii="Times New Roman" w:hAnsi="Times New Roman" w:cs="Times New Roman"/>
          <w:sz w:val="26"/>
          <w:szCs w:val="26"/>
        </w:rPr>
        <w:t>3</w:t>
      </w:r>
      <w:r w:rsidR="00A500DB" w:rsidRPr="002E2307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3136A5" w:rsidRPr="002E2307" w:rsidRDefault="003136A5" w:rsidP="003136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307">
        <w:rPr>
          <w:rFonts w:ascii="Times New Roman" w:hAnsi="Times New Roman" w:cs="Times New Roman"/>
          <w:sz w:val="26"/>
          <w:szCs w:val="26"/>
        </w:rPr>
        <w:t>4.</w:t>
      </w:r>
      <w:r w:rsidR="00A17B93" w:rsidRPr="002E2307">
        <w:rPr>
          <w:rStyle w:val="0pt"/>
          <w:rFonts w:eastAsiaTheme="minorHAnsi"/>
          <w:sz w:val="26"/>
          <w:szCs w:val="26"/>
        </w:rPr>
        <w:t>Утвердить перечень объектов согласно Постановлению Правительства РФ от 06.03.2015г. №202 "Об утверждении требований к антитеррористической защи</w:t>
      </w:r>
      <w:r w:rsidR="00A17B93" w:rsidRPr="002E2307">
        <w:rPr>
          <w:rStyle w:val="0pt"/>
          <w:rFonts w:eastAsiaTheme="minorHAnsi"/>
          <w:sz w:val="26"/>
          <w:szCs w:val="26"/>
        </w:rPr>
        <w:softHyphen/>
        <w:t>щенности объектов спорта и формы паспорта безопасности объектов спорта" согласно приложению №</w:t>
      </w:r>
      <w:r w:rsidRPr="002E2307">
        <w:rPr>
          <w:rStyle w:val="0pt"/>
          <w:rFonts w:eastAsiaTheme="minorHAnsi"/>
          <w:sz w:val="26"/>
          <w:szCs w:val="26"/>
        </w:rPr>
        <w:t>4</w:t>
      </w:r>
      <w:r w:rsidR="00A17B93" w:rsidRPr="002E2307">
        <w:rPr>
          <w:rStyle w:val="0pt"/>
          <w:rFonts w:eastAsiaTheme="minorHAnsi"/>
          <w:sz w:val="26"/>
          <w:szCs w:val="26"/>
        </w:rPr>
        <w:t xml:space="preserve"> к настоящему постановлению</w:t>
      </w:r>
      <w:r w:rsidR="00A17B93" w:rsidRPr="002E2307">
        <w:rPr>
          <w:rFonts w:ascii="Times New Roman" w:hAnsi="Times New Roman" w:cs="Times New Roman"/>
          <w:sz w:val="26"/>
          <w:szCs w:val="26"/>
        </w:rPr>
        <w:t>.</w:t>
      </w:r>
    </w:p>
    <w:p w:rsidR="00234E6E" w:rsidRPr="002E2307" w:rsidRDefault="00234E6E" w:rsidP="00234E6E">
      <w:pPr>
        <w:spacing w:after="0" w:line="240" w:lineRule="auto"/>
        <w:jc w:val="both"/>
        <w:rPr>
          <w:rStyle w:val="0pt"/>
          <w:rFonts w:eastAsiaTheme="minorHAnsi"/>
          <w:sz w:val="26"/>
          <w:szCs w:val="26"/>
        </w:rPr>
      </w:pPr>
      <w:proofErr w:type="gramStart"/>
      <w:r w:rsidRPr="002E2307">
        <w:rPr>
          <w:rFonts w:ascii="Times New Roman" w:hAnsi="Times New Roman" w:cs="Times New Roman"/>
          <w:sz w:val="26"/>
          <w:szCs w:val="26"/>
        </w:rPr>
        <w:t>5.</w:t>
      </w:r>
      <w:r w:rsidR="00A17B93" w:rsidRPr="002E2307">
        <w:rPr>
          <w:rStyle w:val="0pt"/>
          <w:rFonts w:eastAsiaTheme="minorHAnsi"/>
          <w:sz w:val="26"/>
          <w:szCs w:val="26"/>
        </w:rPr>
        <w:t xml:space="preserve">Утвердить перечень объектов согласно Постановлению Правительства РФ от 13.05.2016г. №410 "Об утверждении требований к антитеррористической защищенности объектов (территорий) </w:t>
      </w:r>
      <w:r w:rsidR="00C45E91" w:rsidRPr="002E2307">
        <w:rPr>
          <w:rStyle w:val="0pt"/>
          <w:rFonts w:eastAsiaTheme="minorHAnsi"/>
          <w:sz w:val="26"/>
          <w:szCs w:val="26"/>
        </w:rPr>
        <w:t>М</w:t>
      </w:r>
      <w:r w:rsidR="00A17B93" w:rsidRPr="002E2307">
        <w:rPr>
          <w:rStyle w:val="0pt"/>
          <w:rFonts w:eastAsiaTheme="minorHAnsi"/>
          <w:sz w:val="26"/>
          <w:szCs w:val="26"/>
        </w:rPr>
        <w:t>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(территорий)" согласно приложению №</w:t>
      </w:r>
      <w:r w:rsidRPr="002E2307">
        <w:rPr>
          <w:rStyle w:val="0pt"/>
          <w:rFonts w:eastAsiaTheme="minorHAnsi"/>
          <w:sz w:val="26"/>
          <w:szCs w:val="26"/>
        </w:rPr>
        <w:t>5</w:t>
      </w:r>
      <w:r w:rsidR="00A17B93" w:rsidRPr="002E2307">
        <w:rPr>
          <w:rStyle w:val="0pt"/>
          <w:rFonts w:eastAsiaTheme="minorHAnsi"/>
          <w:sz w:val="26"/>
          <w:szCs w:val="26"/>
        </w:rPr>
        <w:t xml:space="preserve"> к настоящему постановлению.</w:t>
      </w:r>
      <w:proofErr w:type="gramEnd"/>
    </w:p>
    <w:p w:rsidR="00234E6E" w:rsidRPr="002E2307" w:rsidRDefault="00234E6E" w:rsidP="00234E6E">
      <w:pPr>
        <w:spacing w:after="0" w:line="240" w:lineRule="auto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t>6. Ут</w:t>
      </w:r>
      <w:r w:rsidR="00A17B93" w:rsidRPr="002E2307">
        <w:rPr>
          <w:rStyle w:val="0pt"/>
          <w:rFonts w:eastAsiaTheme="minorHAnsi"/>
          <w:sz w:val="26"/>
          <w:szCs w:val="26"/>
        </w:rPr>
        <w:t>вердить перечень объектов согласно Постановлению Правительства РФ от 13.01.2017г. №8 «Об утверждении требований к антитеррористической защищен</w:t>
      </w:r>
      <w:r w:rsidR="00A17B93" w:rsidRPr="002E2307">
        <w:rPr>
          <w:rStyle w:val="0pt"/>
          <w:rFonts w:eastAsiaTheme="minorHAnsi"/>
          <w:sz w:val="26"/>
          <w:szCs w:val="26"/>
        </w:rPr>
        <w:softHyphen/>
        <w:t>ности объектов (территорий) Министерства здравоохранения Российской Федера</w:t>
      </w:r>
      <w:r w:rsidR="00A17B93" w:rsidRPr="002E2307">
        <w:rPr>
          <w:rStyle w:val="0pt"/>
          <w:rFonts w:eastAsiaTheme="minorHAnsi"/>
          <w:sz w:val="26"/>
          <w:szCs w:val="26"/>
        </w:rPr>
        <w:softHyphen/>
        <w:t>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 согласно приложению №</w:t>
      </w:r>
      <w:r w:rsidRPr="002E2307">
        <w:rPr>
          <w:rStyle w:val="0pt"/>
          <w:rFonts w:eastAsiaTheme="minorHAnsi"/>
          <w:sz w:val="26"/>
          <w:szCs w:val="26"/>
        </w:rPr>
        <w:t>6</w:t>
      </w:r>
      <w:r w:rsidR="00A17B93" w:rsidRPr="002E2307">
        <w:rPr>
          <w:rStyle w:val="0pt"/>
          <w:rFonts w:eastAsiaTheme="minorHAnsi"/>
          <w:sz w:val="26"/>
          <w:szCs w:val="26"/>
        </w:rPr>
        <w:t xml:space="preserve"> к настоящему постановле</w:t>
      </w:r>
      <w:r w:rsidR="00A17B93" w:rsidRPr="002E2307">
        <w:rPr>
          <w:rStyle w:val="0pt"/>
          <w:rFonts w:eastAsiaTheme="minorHAnsi"/>
          <w:sz w:val="26"/>
          <w:szCs w:val="26"/>
        </w:rPr>
        <w:softHyphen/>
        <w:t>нию.</w:t>
      </w:r>
    </w:p>
    <w:p w:rsidR="00A17B93" w:rsidRPr="002E2307" w:rsidRDefault="00234E6E" w:rsidP="002E2307">
      <w:pPr>
        <w:spacing w:after="0" w:line="240" w:lineRule="auto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t xml:space="preserve">7. </w:t>
      </w:r>
      <w:r w:rsidR="00A17B93" w:rsidRPr="002E2307">
        <w:rPr>
          <w:rStyle w:val="0pt"/>
          <w:rFonts w:eastAsiaTheme="minorHAnsi"/>
          <w:sz w:val="26"/>
          <w:szCs w:val="26"/>
        </w:rPr>
        <w:t>Утвердить перечень объектов согласно Постановлению Правительства РФ от 11.02.2017г. №176 «Об утверждении требований к антитеррористической защи</w:t>
      </w:r>
      <w:r w:rsidR="00A17B93" w:rsidRPr="002E2307">
        <w:rPr>
          <w:rStyle w:val="0pt"/>
          <w:rFonts w:eastAsiaTheme="minorHAnsi"/>
          <w:sz w:val="26"/>
          <w:szCs w:val="26"/>
        </w:rPr>
        <w:softHyphen/>
        <w:t>щенности объектов (территорий) в сфере культуры и формы паспорта безопасно</w:t>
      </w:r>
      <w:r w:rsidR="00A17B93" w:rsidRPr="002E2307">
        <w:rPr>
          <w:rStyle w:val="0pt"/>
          <w:rFonts w:eastAsiaTheme="minorHAnsi"/>
          <w:sz w:val="26"/>
          <w:szCs w:val="26"/>
        </w:rPr>
        <w:softHyphen/>
        <w:t>сти этих объектов (территорий)» согласно приложению №</w:t>
      </w:r>
      <w:r w:rsidRPr="002E2307">
        <w:rPr>
          <w:rStyle w:val="0pt"/>
          <w:rFonts w:eastAsiaTheme="minorHAnsi"/>
          <w:sz w:val="26"/>
          <w:szCs w:val="26"/>
        </w:rPr>
        <w:t>7</w:t>
      </w:r>
      <w:r w:rsidR="00A17B93" w:rsidRPr="002E2307">
        <w:rPr>
          <w:rStyle w:val="0pt"/>
          <w:rFonts w:eastAsiaTheme="minorHAnsi"/>
          <w:sz w:val="26"/>
          <w:szCs w:val="26"/>
        </w:rPr>
        <w:t xml:space="preserve"> к настоящему по</w:t>
      </w:r>
      <w:r w:rsidR="00A17B93" w:rsidRPr="002E2307">
        <w:rPr>
          <w:rStyle w:val="0pt"/>
          <w:rFonts w:eastAsiaTheme="minorHAnsi"/>
          <w:sz w:val="26"/>
          <w:szCs w:val="26"/>
        </w:rPr>
        <w:softHyphen/>
        <w:t>становлению.</w:t>
      </w:r>
    </w:p>
    <w:p w:rsidR="003468DA" w:rsidRPr="002E2307" w:rsidRDefault="00A17B93" w:rsidP="002E230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30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E2307" w:rsidRPr="002E2307">
        <w:rPr>
          <w:rFonts w:ascii="Times New Roman" w:hAnsi="Times New Roman" w:cs="Times New Roman"/>
          <w:sz w:val="26"/>
          <w:szCs w:val="26"/>
        </w:rPr>
        <w:t>2</w:t>
      </w:r>
      <w:r w:rsidR="003468DA" w:rsidRPr="002E2307">
        <w:rPr>
          <w:rFonts w:ascii="Times New Roman" w:hAnsi="Times New Roman" w:cs="Times New Roman"/>
          <w:bCs/>
          <w:sz w:val="26"/>
          <w:szCs w:val="26"/>
        </w:rPr>
        <w:t>.</w:t>
      </w:r>
      <w:r w:rsidR="003468DA" w:rsidRPr="002E23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468DA" w:rsidRPr="002E230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2E2307"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="003468DA" w:rsidRPr="002E2307">
        <w:rPr>
          <w:rFonts w:ascii="Times New Roman" w:hAnsi="Times New Roman" w:cs="Times New Roman"/>
          <w:sz w:val="26"/>
          <w:szCs w:val="26"/>
        </w:rPr>
        <w:t xml:space="preserve">постановление на официальном сайте Азнакаевского муниципального района в информационно-телекоммуникационной сети Интернет по веб-адресу: </w:t>
      </w:r>
      <w:proofErr w:type="spellStart"/>
      <w:r w:rsidR="00690926" w:rsidRPr="002E2307">
        <w:rPr>
          <w:rFonts w:ascii="Times New Roman" w:hAnsi="Times New Roman" w:cs="Times New Roman"/>
          <w:sz w:val="26"/>
          <w:szCs w:val="26"/>
          <w:lang w:val="en-US"/>
        </w:rPr>
        <w:t>ht</w:t>
      </w:r>
      <w:proofErr w:type="spellEnd"/>
      <w:r w:rsidR="00690926" w:rsidRPr="002E2307">
        <w:rPr>
          <w:rFonts w:ascii="Times New Roman" w:hAnsi="Times New Roman" w:cs="Times New Roman"/>
          <w:sz w:val="26"/>
          <w:szCs w:val="26"/>
        </w:rPr>
        <w:t>t</w:t>
      </w:r>
      <w:r w:rsidR="00690926" w:rsidRPr="002E2307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690926" w:rsidRPr="002E2307">
        <w:rPr>
          <w:rFonts w:ascii="Times New Roman" w:hAnsi="Times New Roman" w:cs="Times New Roman"/>
          <w:sz w:val="26"/>
          <w:szCs w:val="26"/>
        </w:rPr>
        <w:t>://</w:t>
      </w:r>
      <w:r w:rsidR="00690926" w:rsidRPr="002E2307">
        <w:rPr>
          <w:rFonts w:ascii="Times New Roman" w:hAnsi="Times New Roman" w:cs="Times New Roman"/>
          <w:sz w:val="26"/>
          <w:szCs w:val="26"/>
          <w:lang w:val="en-US"/>
        </w:rPr>
        <w:t>aznakayevo</w:t>
      </w:r>
      <w:r w:rsidR="00690926" w:rsidRPr="002E230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90926" w:rsidRPr="002E2307">
        <w:rPr>
          <w:rFonts w:ascii="Times New Roman" w:hAnsi="Times New Roman" w:cs="Times New Roman"/>
          <w:sz w:val="26"/>
          <w:szCs w:val="26"/>
          <w:lang w:val="en-US"/>
        </w:rPr>
        <w:t>tatarstan</w:t>
      </w:r>
      <w:proofErr w:type="spellEnd"/>
      <w:r w:rsidR="00690926" w:rsidRPr="002E2307">
        <w:rPr>
          <w:rFonts w:ascii="Times New Roman" w:hAnsi="Times New Roman" w:cs="Times New Roman"/>
          <w:sz w:val="26"/>
          <w:szCs w:val="26"/>
        </w:rPr>
        <w:t>.</w:t>
      </w:r>
      <w:r w:rsidR="00690926" w:rsidRPr="002E230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690926" w:rsidRPr="002E2307">
        <w:rPr>
          <w:rFonts w:ascii="Times New Roman" w:hAnsi="Times New Roman" w:cs="Times New Roman"/>
          <w:sz w:val="26"/>
          <w:szCs w:val="26"/>
        </w:rPr>
        <w:t>.</w:t>
      </w:r>
    </w:p>
    <w:p w:rsidR="003468DA" w:rsidRPr="002E2307" w:rsidRDefault="003468DA" w:rsidP="007C183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30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C1839" w:rsidRPr="002E2307">
        <w:rPr>
          <w:rFonts w:ascii="Times New Roman" w:hAnsi="Times New Roman" w:cs="Times New Roman"/>
          <w:sz w:val="26"/>
          <w:szCs w:val="26"/>
        </w:rPr>
        <w:t xml:space="preserve"> </w:t>
      </w:r>
      <w:r w:rsidR="002E2307" w:rsidRPr="002E2307">
        <w:rPr>
          <w:rFonts w:ascii="Times New Roman" w:hAnsi="Times New Roman" w:cs="Times New Roman"/>
          <w:sz w:val="26"/>
          <w:szCs w:val="26"/>
        </w:rPr>
        <w:t>3</w:t>
      </w:r>
      <w:r w:rsidRPr="002E230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E230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E2307">
        <w:rPr>
          <w:rFonts w:ascii="Times New Roman" w:hAnsi="Times New Roman" w:cs="Times New Roman"/>
          <w:sz w:val="26"/>
          <w:szCs w:val="26"/>
        </w:rPr>
        <w:t xml:space="preserve"> исполнение</w:t>
      </w:r>
      <w:r w:rsidR="00A17B93" w:rsidRPr="002E2307">
        <w:rPr>
          <w:rFonts w:ascii="Times New Roman" w:hAnsi="Times New Roman" w:cs="Times New Roman"/>
          <w:sz w:val="26"/>
          <w:szCs w:val="26"/>
        </w:rPr>
        <w:t>м</w:t>
      </w:r>
      <w:r w:rsidRPr="002E2307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:rsidR="003468DA" w:rsidRPr="002E2307" w:rsidRDefault="003468DA" w:rsidP="003468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68DA" w:rsidRPr="002E2307" w:rsidRDefault="003468DA" w:rsidP="003468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68DA" w:rsidRPr="002E2307" w:rsidRDefault="003468DA" w:rsidP="00B074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2307"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Р.А. Галеева</w:t>
      </w:r>
    </w:p>
    <w:p w:rsidR="003468DA" w:rsidRPr="00F55BA6" w:rsidRDefault="003468DA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2E2307" w:rsidRPr="002E2307" w:rsidTr="002E2307">
        <w:trPr>
          <w:trHeight w:val="1216"/>
        </w:trPr>
        <w:tc>
          <w:tcPr>
            <w:tcW w:w="3793" w:type="dxa"/>
          </w:tcPr>
          <w:p w:rsidR="002E2307" w:rsidRPr="002E2307" w:rsidRDefault="002E2307" w:rsidP="00D962C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E23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  <w:p w:rsidR="002E2307" w:rsidRPr="002E2307" w:rsidRDefault="002E2307" w:rsidP="00D962C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E23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 постановлению  главы </w:t>
            </w:r>
            <w:r w:rsidRPr="002E230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«поселок городского типа Актюбинский» Азнакаевского муниципального района Республики Татарстан</w:t>
            </w:r>
          </w:p>
          <w:p w:rsidR="002E2307" w:rsidRPr="002E2307" w:rsidRDefault="002E2307" w:rsidP="00D962C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E23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«___» ____________ 2017г. № ___</w:t>
            </w:r>
          </w:p>
        </w:tc>
      </w:tr>
    </w:tbl>
    <w:p w:rsidR="002E2307" w:rsidRDefault="002E2307" w:rsidP="002E230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E2307" w:rsidRDefault="002E2307" w:rsidP="002E230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E2307" w:rsidRPr="00CF0C0D" w:rsidRDefault="002E2307" w:rsidP="00CF0C0D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C0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E2307" w:rsidRPr="00CF0C0D" w:rsidRDefault="00CF0C0D" w:rsidP="00CF0C0D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C0D">
        <w:rPr>
          <w:rFonts w:ascii="Times New Roman" w:hAnsi="Times New Roman" w:cs="Times New Roman"/>
          <w:b/>
          <w:sz w:val="26"/>
          <w:szCs w:val="26"/>
        </w:rPr>
        <w:t>о межведомственной комиссии по обследованию мест массового пребывания людей на территории муниципального образования «поселок городского типа Актюбинский» Азнакаевского муниципального района Республики Татарстан</w:t>
      </w:r>
    </w:p>
    <w:p w:rsidR="002E2307" w:rsidRPr="002E2307" w:rsidRDefault="002E2307" w:rsidP="002E2307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2307" w:rsidRPr="002E2307" w:rsidRDefault="002E2307" w:rsidP="00CF0C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307">
        <w:rPr>
          <w:rFonts w:ascii="Times New Roman" w:hAnsi="Times New Roman" w:cs="Times New Roman"/>
          <w:sz w:val="26"/>
          <w:szCs w:val="26"/>
        </w:rPr>
        <w:t xml:space="preserve">Межведомственная комиссия по </w:t>
      </w:r>
      <w:r w:rsidR="00CF0C0D" w:rsidRPr="002E2307">
        <w:rPr>
          <w:rFonts w:ascii="Times New Roman" w:hAnsi="Times New Roman" w:cs="Times New Roman"/>
          <w:sz w:val="26"/>
          <w:szCs w:val="26"/>
        </w:rPr>
        <w:t>обследованию мест массового пребывания людей на территории муниципального образования «поселок городского типа Актюбинский» Азнакаевского муниципального района Республики Татарстан</w:t>
      </w:r>
      <w:r w:rsidRPr="002E2307">
        <w:rPr>
          <w:rFonts w:ascii="Times New Roman" w:hAnsi="Times New Roman" w:cs="Times New Roman"/>
          <w:sz w:val="26"/>
          <w:szCs w:val="26"/>
        </w:rPr>
        <w:t xml:space="preserve"> (далее – МК) образована для обеспечения полного и своевременного выполнения в Республике Татарстан требований федерального законодательства в сфере обеспечения безопасности объектов и мест массового пребывания людей, систематизации действий по организации проведения работ в области обеспечения антитеррористической защищенности мест массового пребывания</w:t>
      </w:r>
      <w:proofErr w:type="gramEnd"/>
      <w:r w:rsidRPr="002E2307">
        <w:rPr>
          <w:rFonts w:ascii="Times New Roman" w:hAnsi="Times New Roman" w:cs="Times New Roman"/>
          <w:sz w:val="26"/>
          <w:szCs w:val="26"/>
        </w:rPr>
        <w:t xml:space="preserve"> людей.</w:t>
      </w:r>
    </w:p>
    <w:p w:rsidR="002E2307" w:rsidRPr="002E2307" w:rsidRDefault="002E2307" w:rsidP="00CF0C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2E2307">
        <w:rPr>
          <w:rFonts w:ascii="Times New Roman" w:hAnsi="Times New Roman" w:cs="Times New Roman"/>
          <w:sz w:val="26"/>
          <w:szCs w:val="26"/>
        </w:rPr>
        <w:t>МК руководствуется в своей деятельности Конституцией Российской Федерации и Конституцией Республики Татарстан, федеральными законами, иными федеральными нормативными правовыми актами, законами Республики Татарстан, указами и распоряжениями Президента Республики Татарстан, постановлениями Кабинета Министров Республики Татарстан, настоящим Положением.</w:t>
      </w:r>
    </w:p>
    <w:p w:rsidR="002E2307" w:rsidRPr="002E2307" w:rsidRDefault="002E2307" w:rsidP="00CF0C0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307">
        <w:rPr>
          <w:rFonts w:ascii="Times New Roman" w:hAnsi="Times New Roman" w:cs="Times New Roman"/>
          <w:sz w:val="26"/>
          <w:szCs w:val="26"/>
        </w:rPr>
        <w:t xml:space="preserve">Положение о МК утверждается постановлением </w:t>
      </w:r>
      <w:r w:rsidR="00CF0C0D">
        <w:rPr>
          <w:rFonts w:ascii="Times New Roman" w:hAnsi="Times New Roman" w:cs="Times New Roman"/>
          <w:sz w:val="26"/>
          <w:szCs w:val="26"/>
        </w:rPr>
        <w:t>главы</w:t>
      </w:r>
      <w:r w:rsidRPr="002E230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«поселок городского типа Актюбинский» Азнакаевского муниципального р</w:t>
      </w:r>
      <w:r w:rsidR="00CF0C0D">
        <w:rPr>
          <w:rFonts w:ascii="Times New Roman" w:hAnsi="Times New Roman" w:cs="Times New Roman"/>
          <w:sz w:val="26"/>
          <w:szCs w:val="26"/>
        </w:rPr>
        <w:t>айона Республики Татарстан</w:t>
      </w:r>
      <w:r w:rsidRPr="002E2307">
        <w:rPr>
          <w:rFonts w:ascii="Times New Roman" w:hAnsi="Times New Roman" w:cs="Times New Roman"/>
          <w:sz w:val="26"/>
          <w:szCs w:val="26"/>
        </w:rPr>
        <w:t>.</w:t>
      </w:r>
    </w:p>
    <w:p w:rsidR="002E2307" w:rsidRPr="002E2307" w:rsidRDefault="002E2307" w:rsidP="00CF0C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307">
        <w:rPr>
          <w:rFonts w:ascii="Times New Roman" w:hAnsi="Times New Roman" w:cs="Times New Roman"/>
          <w:sz w:val="26"/>
          <w:szCs w:val="26"/>
        </w:rPr>
        <w:t>Основными целями и задачами МК являются: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2E2307">
        <w:rPr>
          <w:rFonts w:ascii="Times New Roman" w:hAnsi="Times New Roman" w:cs="Times New Roman"/>
          <w:sz w:val="26"/>
          <w:szCs w:val="26"/>
        </w:rPr>
        <w:t xml:space="preserve">- проведение комплексного </w:t>
      </w:r>
      <w:proofErr w:type="gramStart"/>
      <w:r w:rsidRPr="002E2307">
        <w:rPr>
          <w:rFonts w:ascii="Times New Roman" w:hAnsi="Times New Roman" w:cs="Times New Roman"/>
          <w:sz w:val="26"/>
          <w:szCs w:val="26"/>
        </w:rPr>
        <w:t>анализа состояния антитеррористической защищенности мест массового пребывания людей</w:t>
      </w:r>
      <w:proofErr w:type="gramEnd"/>
      <w:r w:rsidRPr="002E2307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«поселок городского типа Актюбинский» Азнакаевского муниципального района Республики Татарстан с последующей выработкой рекомендаций собственникам объектов;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2E2307">
        <w:rPr>
          <w:rFonts w:ascii="Times New Roman" w:hAnsi="Times New Roman" w:cs="Times New Roman"/>
          <w:sz w:val="26"/>
          <w:szCs w:val="26"/>
        </w:rPr>
        <w:t>- участие в разработке совместных планов совершенствования антитеррористической защиты, в подготовке проектов совместных приказов, указаний, информационных писем и иных организационно-распорядительных документов министерств, ведомств и организаций по вопросам совершенствования системы мер по обеспечению безопасности объектов;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2E2307">
        <w:rPr>
          <w:rFonts w:ascii="Times New Roman" w:hAnsi="Times New Roman" w:cs="Times New Roman"/>
          <w:sz w:val="26"/>
          <w:szCs w:val="26"/>
        </w:rPr>
        <w:t>- обеспечение взаимодействия между органами местного самоуправления, а также организациями по обеспечению антитеррористической защищенности мест с массовым пребыванием людей;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proofErr w:type="gramStart"/>
      <w:r w:rsidRPr="002E2307">
        <w:rPr>
          <w:rFonts w:ascii="Times New Roman" w:hAnsi="Times New Roman" w:cs="Times New Roman"/>
          <w:sz w:val="26"/>
          <w:szCs w:val="26"/>
        </w:rPr>
        <w:t xml:space="preserve">- </w:t>
      </w:r>
      <w:r w:rsidRPr="002E2307">
        <w:rPr>
          <w:rStyle w:val="0pt"/>
          <w:rFonts w:eastAsiaTheme="minorHAnsi"/>
          <w:sz w:val="26"/>
          <w:szCs w:val="26"/>
        </w:rPr>
        <w:t>участие в подготовке информационно-аналитических и иных материа</w:t>
      </w:r>
      <w:r w:rsidRPr="002E2307">
        <w:rPr>
          <w:rStyle w:val="0pt"/>
          <w:rFonts w:eastAsiaTheme="minorHAnsi"/>
          <w:sz w:val="26"/>
          <w:szCs w:val="26"/>
        </w:rPr>
        <w:softHyphen/>
        <w:t>лов о результатах реализации постановлений Правительства Российской Фе</w:t>
      </w:r>
      <w:r w:rsidRPr="002E2307">
        <w:rPr>
          <w:rStyle w:val="0pt"/>
          <w:rFonts w:eastAsiaTheme="minorHAnsi"/>
          <w:sz w:val="26"/>
          <w:szCs w:val="26"/>
        </w:rPr>
        <w:softHyphen/>
        <w:t xml:space="preserve">дерации </w:t>
      </w:r>
      <w:r w:rsidR="00CF0C0D" w:rsidRPr="002E2307">
        <w:rPr>
          <w:rFonts w:ascii="Times New Roman" w:hAnsi="Times New Roman" w:cs="Times New Roman"/>
          <w:sz w:val="26"/>
          <w:szCs w:val="26"/>
        </w:rPr>
        <w:t>от 25.03.2015г. №272 "Об утверждении требований к антитеррористической защи</w:t>
      </w:r>
      <w:r w:rsidR="00CF0C0D" w:rsidRPr="002E2307">
        <w:rPr>
          <w:rFonts w:ascii="Times New Roman" w:hAnsi="Times New Roman" w:cs="Times New Roman"/>
          <w:sz w:val="26"/>
          <w:szCs w:val="26"/>
        </w:rPr>
        <w:softHyphen/>
        <w:t>щенности мест массового пребывания людей и объектов (территорий), подлежа</w:t>
      </w:r>
      <w:r w:rsidR="00CF0C0D" w:rsidRPr="002E2307">
        <w:rPr>
          <w:rFonts w:ascii="Times New Roman" w:hAnsi="Times New Roman" w:cs="Times New Roman"/>
          <w:sz w:val="26"/>
          <w:szCs w:val="26"/>
        </w:rPr>
        <w:softHyphen/>
        <w:t>щих обязательной охране войсками национальной гвардии Российской Федера</w:t>
      </w:r>
      <w:r w:rsidR="00CF0C0D" w:rsidRPr="002E2307">
        <w:rPr>
          <w:rFonts w:ascii="Times New Roman" w:hAnsi="Times New Roman" w:cs="Times New Roman"/>
          <w:sz w:val="26"/>
          <w:szCs w:val="26"/>
        </w:rPr>
        <w:softHyphen/>
        <w:t>ции, и форм паспортов безопасности таких мест и объектов (территорий)"</w:t>
      </w:r>
      <w:r w:rsidRPr="002E2307">
        <w:rPr>
          <w:rStyle w:val="0pt"/>
          <w:rFonts w:eastAsiaTheme="minorHAnsi"/>
          <w:sz w:val="26"/>
          <w:szCs w:val="26"/>
        </w:rPr>
        <w:t xml:space="preserve">, </w:t>
      </w:r>
      <w:r w:rsidR="00CF0C0D" w:rsidRPr="002E2307">
        <w:rPr>
          <w:rStyle w:val="0pt"/>
          <w:rFonts w:eastAsiaTheme="minorHAnsi"/>
          <w:sz w:val="26"/>
          <w:szCs w:val="26"/>
        </w:rPr>
        <w:t>от 06.03.2015г. №202 "Об утверждении требований к антитеррористической защи</w:t>
      </w:r>
      <w:r w:rsidR="00CF0C0D" w:rsidRPr="002E2307">
        <w:rPr>
          <w:rStyle w:val="0pt"/>
          <w:rFonts w:eastAsiaTheme="minorHAnsi"/>
          <w:sz w:val="26"/>
          <w:szCs w:val="26"/>
        </w:rPr>
        <w:softHyphen/>
        <w:t>щенности объектов спорта</w:t>
      </w:r>
      <w:proofErr w:type="gramEnd"/>
      <w:r w:rsidR="00CF0C0D" w:rsidRPr="002E2307">
        <w:rPr>
          <w:rStyle w:val="0pt"/>
          <w:rFonts w:eastAsiaTheme="minorHAnsi"/>
          <w:sz w:val="26"/>
          <w:szCs w:val="26"/>
        </w:rPr>
        <w:t xml:space="preserve"> </w:t>
      </w:r>
      <w:proofErr w:type="gramStart"/>
      <w:r w:rsidR="00CF0C0D" w:rsidRPr="002E2307">
        <w:rPr>
          <w:rStyle w:val="0pt"/>
          <w:rFonts w:eastAsiaTheme="minorHAnsi"/>
          <w:sz w:val="26"/>
          <w:szCs w:val="26"/>
        </w:rPr>
        <w:t>и формы паспорта безопасности объектов спорта"</w:t>
      </w:r>
      <w:r w:rsidRPr="002E2307">
        <w:rPr>
          <w:rStyle w:val="0pt"/>
          <w:rFonts w:eastAsiaTheme="minorHAnsi"/>
          <w:sz w:val="26"/>
          <w:szCs w:val="26"/>
        </w:rPr>
        <w:t xml:space="preserve">, </w:t>
      </w:r>
      <w:r w:rsidR="00CF0C0D" w:rsidRPr="002E2307">
        <w:rPr>
          <w:rStyle w:val="0pt"/>
          <w:rFonts w:eastAsiaTheme="minorHAnsi"/>
          <w:sz w:val="26"/>
          <w:szCs w:val="26"/>
        </w:rPr>
        <w:t xml:space="preserve">от 13.05.2016г. №410 "Об утверждении требований к антитеррористической защищенности объектов (территорий) Министерства труда и </w:t>
      </w:r>
      <w:r w:rsidR="00CF0C0D" w:rsidRPr="002E2307">
        <w:rPr>
          <w:rStyle w:val="0pt"/>
          <w:rFonts w:eastAsiaTheme="minorHAnsi"/>
          <w:sz w:val="26"/>
          <w:szCs w:val="26"/>
        </w:rPr>
        <w:lastRenderedPageBreak/>
        <w:t>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(территорий)"</w:t>
      </w:r>
      <w:r w:rsidRPr="002E2307">
        <w:rPr>
          <w:rStyle w:val="0pt"/>
          <w:rFonts w:eastAsiaTheme="minorHAnsi"/>
          <w:sz w:val="26"/>
          <w:szCs w:val="26"/>
        </w:rPr>
        <w:t xml:space="preserve">, </w:t>
      </w:r>
      <w:r w:rsidR="006C7C9A" w:rsidRPr="002E2307">
        <w:rPr>
          <w:rStyle w:val="0pt"/>
          <w:rFonts w:eastAsiaTheme="minorHAnsi"/>
          <w:sz w:val="26"/>
          <w:szCs w:val="26"/>
        </w:rPr>
        <w:t>от 13.01.2017г. №8 «Об утверждении требований к антитеррористической защищен</w:t>
      </w:r>
      <w:r w:rsidR="006C7C9A" w:rsidRPr="002E2307">
        <w:rPr>
          <w:rStyle w:val="0pt"/>
          <w:rFonts w:eastAsiaTheme="minorHAnsi"/>
          <w:sz w:val="26"/>
          <w:szCs w:val="26"/>
        </w:rPr>
        <w:softHyphen/>
        <w:t>ности объектов (территорий) Министерства здравоохранения</w:t>
      </w:r>
      <w:proofErr w:type="gramEnd"/>
      <w:r w:rsidR="006C7C9A" w:rsidRPr="002E2307">
        <w:rPr>
          <w:rStyle w:val="0pt"/>
          <w:rFonts w:eastAsiaTheme="minorHAnsi"/>
          <w:sz w:val="26"/>
          <w:szCs w:val="26"/>
        </w:rPr>
        <w:t xml:space="preserve"> </w:t>
      </w:r>
      <w:proofErr w:type="gramStart"/>
      <w:r w:rsidR="006C7C9A" w:rsidRPr="002E2307">
        <w:rPr>
          <w:rStyle w:val="0pt"/>
          <w:rFonts w:eastAsiaTheme="minorHAnsi"/>
          <w:sz w:val="26"/>
          <w:szCs w:val="26"/>
        </w:rPr>
        <w:t>Российской Федера</w:t>
      </w:r>
      <w:r w:rsidR="006C7C9A" w:rsidRPr="002E2307">
        <w:rPr>
          <w:rStyle w:val="0pt"/>
          <w:rFonts w:eastAsiaTheme="minorHAnsi"/>
          <w:sz w:val="26"/>
          <w:szCs w:val="26"/>
        </w:rPr>
        <w:softHyphen/>
        <w:t>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</w:t>
      </w:r>
      <w:r w:rsidR="006C7C9A">
        <w:rPr>
          <w:rStyle w:val="0pt"/>
          <w:rFonts w:eastAsiaTheme="minorHAnsi"/>
          <w:sz w:val="26"/>
          <w:szCs w:val="26"/>
        </w:rPr>
        <w:t xml:space="preserve">, </w:t>
      </w:r>
      <w:r w:rsidR="006C7C9A" w:rsidRPr="002E2307">
        <w:rPr>
          <w:rStyle w:val="0pt"/>
          <w:rFonts w:eastAsiaTheme="minorHAnsi"/>
          <w:sz w:val="26"/>
          <w:szCs w:val="26"/>
        </w:rPr>
        <w:t>от 11.02.2017г. №176 «Об утверждении требований к антитеррористической защи</w:t>
      </w:r>
      <w:r w:rsidR="006C7C9A" w:rsidRPr="002E2307">
        <w:rPr>
          <w:rStyle w:val="0pt"/>
          <w:rFonts w:eastAsiaTheme="minorHAnsi"/>
          <w:sz w:val="26"/>
          <w:szCs w:val="26"/>
        </w:rPr>
        <w:softHyphen/>
        <w:t>щенности объектов (территорий) в сфере культуры и формы паспорта безопасно</w:t>
      </w:r>
      <w:r w:rsidR="006C7C9A" w:rsidRPr="002E2307">
        <w:rPr>
          <w:rStyle w:val="0pt"/>
          <w:rFonts w:eastAsiaTheme="minorHAnsi"/>
          <w:sz w:val="26"/>
          <w:szCs w:val="26"/>
        </w:rPr>
        <w:softHyphen/>
        <w:t>сти этих объектов (территорий)»</w:t>
      </w:r>
      <w:r w:rsidR="006C7C9A">
        <w:rPr>
          <w:rStyle w:val="0pt"/>
          <w:rFonts w:eastAsiaTheme="minorHAnsi"/>
          <w:sz w:val="26"/>
          <w:szCs w:val="26"/>
        </w:rPr>
        <w:t xml:space="preserve"> </w:t>
      </w:r>
      <w:r w:rsidRPr="002E2307">
        <w:rPr>
          <w:rStyle w:val="0pt"/>
          <w:rFonts w:eastAsiaTheme="minorHAnsi"/>
          <w:sz w:val="26"/>
          <w:szCs w:val="26"/>
        </w:rPr>
        <w:t>для направления в органы госу</w:t>
      </w:r>
      <w:r w:rsidRPr="002E2307">
        <w:rPr>
          <w:rStyle w:val="0pt"/>
          <w:rFonts w:eastAsiaTheme="minorHAnsi"/>
          <w:sz w:val="26"/>
          <w:szCs w:val="26"/>
        </w:rPr>
        <w:softHyphen/>
        <w:t>дарственной власти Российской Федерации</w:t>
      </w:r>
      <w:r w:rsidR="00CF0C0D">
        <w:rPr>
          <w:rStyle w:val="0pt"/>
          <w:rFonts w:eastAsiaTheme="minorHAnsi"/>
          <w:sz w:val="26"/>
          <w:szCs w:val="26"/>
        </w:rPr>
        <w:t xml:space="preserve"> </w:t>
      </w:r>
      <w:r w:rsidRPr="002E2307">
        <w:rPr>
          <w:rStyle w:val="0pt"/>
          <w:rFonts w:eastAsiaTheme="minorHAnsi"/>
          <w:sz w:val="26"/>
          <w:szCs w:val="26"/>
        </w:rPr>
        <w:t>и Республики Татарстан;</w:t>
      </w:r>
      <w:proofErr w:type="gramEnd"/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t>-</w:t>
      </w:r>
      <w:r w:rsidRPr="002E2307">
        <w:rPr>
          <w:rFonts w:ascii="Times New Roman" w:hAnsi="Times New Roman" w:cs="Times New Roman"/>
          <w:sz w:val="26"/>
          <w:szCs w:val="26"/>
        </w:rPr>
        <w:t xml:space="preserve"> </w:t>
      </w:r>
      <w:r w:rsidRPr="002E2307">
        <w:rPr>
          <w:rStyle w:val="0pt"/>
          <w:rFonts w:eastAsiaTheme="minorHAnsi"/>
          <w:sz w:val="26"/>
          <w:szCs w:val="26"/>
        </w:rPr>
        <w:t>оказание методической и практической помощи в организации проведе</w:t>
      </w:r>
      <w:r w:rsidRPr="002E2307">
        <w:rPr>
          <w:rStyle w:val="0pt"/>
          <w:rFonts w:eastAsiaTheme="minorHAnsi"/>
          <w:sz w:val="26"/>
          <w:szCs w:val="26"/>
        </w:rPr>
        <w:softHyphen/>
        <w:t>ния проверок состояния работы по выполнению требований антитеррористиче</w:t>
      </w:r>
      <w:r w:rsidRPr="002E2307">
        <w:rPr>
          <w:rStyle w:val="0pt"/>
          <w:rFonts w:eastAsiaTheme="minorHAnsi"/>
          <w:sz w:val="26"/>
          <w:szCs w:val="26"/>
        </w:rPr>
        <w:softHyphen/>
        <w:t>ской защищенности мест с массовым пребыванием людей и объектов, распо</w:t>
      </w:r>
      <w:r w:rsidRPr="002E2307">
        <w:rPr>
          <w:rStyle w:val="0pt"/>
          <w:rFonts w:eastAsiaTheme="minorHAnsi"/>
          <w:sz w:val="26"/>
          <w:szCs w:val="26"/>
        </w:rPr>
        <w:softHyphen/>
        <w:t>ложенных на территории муниципального образования «поселок городского типа Актюбинский» Азнакаевского муниципального района Республики Татарстан;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t>- подготовка предложений для рассмотрения на заседаниях Антитеррори</w:t>
      </w:r>
      <w:r w:rsidRPr="002E2307">
        <w:rPr>
          <w:rStyle w:val="0pt"/>
          <w:rFonts w:eastAsiaTheme="minorHAnsi"/>
          <w:sz w:val="26"/>
          <w:szCs w:val="26"/>
        </w:rPr>
        <w:softHyphen/>
        <w:t>стической комиссии Азнакаевского муниципального района Республики Татарстан.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Fonts w:ascii="Times New Roman" w:hAnsi="Times New Roman" w:cs="Times New Roman"/>
          <w:sz w:val="26"/>
          <w:szCs w:val="26"/>
        </w:rPr>
        <w:t xml:space="preserve">4. </w:t>
      </w:r>
      <w:r w:rsidRPr="002E2307">
        <w:rPr>
          <w:rStyle w:val="0pt"/>
          <w:rFonts w:eastAsiaTheme="minorHAnsi"/>
          <w:sz w:val="26"/>
          <w:szCs w:val="26"/>
        </w:rPr>
        <w:t>МК для реализации возложенных на нее целей и задач наделяется сле</w:t>
      </w:r>
      <w:r w:rsidRPr="002E2307">
        <w:rPr>
          <w:rStyle w:val="0pt"/>
          <w:rFonts w:eastAsiaTheme="minorHAnsi"/>
          <w:sz w:val="26"/>
          <w:szCs w:val="26"/>
        </w:rPr>
        <w:softHyphen/>
        <w:t>дующими полномочиями и правами: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t>- осуществлять сбор сведений о полноте и эффективности реализации мероприятий по совершенствованию антитеррористической защиты министер</w:t>
      </w:r>
      <w:r w:rsidRPr="002E2307">
        <w:rPr>
          <w:rStyle w:val="0pt"/>
          <w:rFonts w:eastAsiaTheme="minorHAnsi"/>
          <w:sz w:val="26"/>
          <w:szCs w:val="26"/>
        </w:rPr>
        <w:softHyphen/>
        <w:t>ствами, ведомствами, иными государственными органами, органами местного самоуправления в Республике Татарстан и организациями;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t>- представлять Председателю Антитеррористической комиссии Азнакаевского муниципального района Республики Татарстан информации о состо</w:t>
      </w:r>
      <w:r w:rsidRPr="002E2307">
        <w:rPr>
          <w:rStyle w:val="0pt"/>
          <w:rFonts w:eastAsiaTheme="minorHAnsi"/>
          <w:sz w:val="26"/>
          <w:szCs w:val="26"/>
        </w:rPr>
        <w:softHyphen/>
        <w:t>янии деятельности по обеспечению безопасности объектов и мест массового пребывания людей, внесение предложений по повышению ее эффективности;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t>- проводить проверки состояния работы по выполнению требований законодательных и других нормативных правовых актов по вопросам противо</w:t>
      </w:r>
      <w:r w:rsidRPr="002E2307">
        <w:rPr>
          <w:rStyle w:val="0pt"/>
          <w:rFonts w:eastAsiaTheme="minorHAnsi"/>
          <w:sz w:val="26"/>
          <w:szCs w:val="26"/>
        </w:rPr>
        <w:softHyphen/>
        <w:t>действия терроризму и экстремизму на предприятиях и организациях, распо</w:t>
      </w:r>
      <w:r w:rsidRPr="002E2307">
        <w:rPr>
          <w:rStyle w:val="0pt"/>
          <w:rFonts w:eastAsiaTheme="minorHAnsi"/>
          <w:sz w:val="26"/>
          <w:szCs w:val="26"/>
        </w:rPr>
        <w:softHyphen/>
        <w:t>ложенных на территории муниципального образования «поселок городского типа Актюбинский» Азнакаевского муниципального района Республики Татарстан;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t>- запрашивать в установленном порядке у организаций материалы и ин</w:t>
      </w:r>
      <w:r w:rsidRPr="002E2307">
        <w:rPr>
          <w:rStyle w:val="0pt"/>
          <w:rFonts w:eastAsiaTheme="minorHAnsi"/>
          <w:sz w:val="26"/>
          <w:szCs w:val="26"/>
        </w:rPr>
        <w:softHyphen/>
        <w:t>формацию по вопросам, отнесенным к компетенции МК;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t>- приглашать на заседания МК и заслушивать представителей организа</w:t>
      </w:r>
      <w:r w:rsidRPr="002E2307">
        <w:rPr>
          <w:rStyle w:val="0pt"/>
          <w:rFonts w:eastAsiaTheme="minorHAnsi"/>
          <w:sz w:val="26"/>
          <w:szCs w:val="26"/>
        </w:rPr>
        <w:softHyphen/>
        <w:t>ций, предприятий по вопросам, отнесенным к компетенции МК;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t>- вносить предложения по реализации мероприятий в рамках программы.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Fonts w:ascii="Times New Roman" w:hAnsi="Times New Roman" w:cs="Times New Roman"/>
          <w:sz w:val="26"/>
          <w:szCs w:val="26"/>
        </w:rPr>
        <w:t xml:space="preserve">5. </w:t>
      </w:r>
      <w:r w:rsidRPr="002E2307">
        <w:rPr>
          <w:rStyle w:val="0pt"/>
          <w:rFonts w:eastAsiaTheme="minorHAnsi"/>
          <w:sz w:val="26"/>
          <w:szCs w:val="26"/>
        </w:rPr>
        <w:t>Члены МК работают на общественных началах. Заседания МК прово</w:t>
      </w:r>
      <w:r w:rsidRPr="002E2307">
        <w:rPr>
          <w:rStyle w:val="0pt"/>
          <w:rFonts w:eastAsiaTheme="minorHAnsi"/>
          <w:sz w:val="26"/>
          <w:szCs w:val="26"/>
        </w:rPr>
        <w:softHyphen/>
        <w:t>дятся по мере необходимости, но не реже 1 раза в квартал. Решения МК оформляются протоколом.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Fonts w:ascii="Times New Roman" w:hAnsi="Times New Roman" w:cs="Times New Roman"/>
          <w:sz w:val="26"/>
          <w:szCs w:val="26"/>
        </w:rPr>
        <w:t xml:space="preserve">6. </w:t>
      </w:r>
      <w:r w:rsidRPr="002E2307">
        <w:rPr>
          <w:rStyle w:val="0pt"/>
          <w:rFonts w:eastAsiaTheme="minorHAnsi"/>
          <w:sz w:val="26"/>
          <w:szCs w:val="26"/>
        </w:rPr>
        <w:t>Возглавляет МК председатель, а в его отсутствие один из заместите</w:t>
      </w:r>
      <w:r w:rsidRPr="002E2307">
        <w:rPr>
          <w:rStyle w:val="0pt"/>
          <w:rFonts w:eastAsiaTheme="minorHAnsi"/>
          <w:sz w:val="26"/>
          <w:szCs w:val="26"/>
        </w:rPr>
        <w:softHyphen/>
        <w:t xml:space="preserve">лей по его указанию. Состав МК утверждается постановлением </w:t>
      </w:r>
      <w:r w:rsidR="006C7C9A">
        <w:rPr>
          <w:rStyle w:val="0pt"/>
          <w:rFonts w:eastAsiaTheme="minorHAnsi"/>
          <w:sz w:val="26"/>
          <w:szCs w:val="26"/>
        </w:rPr>
        <w:t xml:space="preserve">главы </w:t>
      </w:r>
      <w:r w:rsidRPr="002E2307">
        <w:rPr>
          <w:rStyle w:val="0pt"/>
          <w:rFonts w:eastAsiaTheme="minorHAnsi"/>
          <w:sz w:val="26"/>
          <w:szCs w:val="26"/>
        </w:rPr>
        <w:t>муниципального образования «поселок городского типа Актюбинский» Азнакаевского муниципального района Республики Татарстан.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Fonts w:ascii="Times New Roman" w:hAnsi="Times New Roman" w:cs="Times New Roman"/>
          <w:sz w:val="26"/>
          <w:szCs w:val="26"/>
        </w:rPr>
        <w:t xml:space="preserve">7. </w:t>
      </w:r>
      <w:r w:rsidRPr="002E2307">
        <w:rPr>
          <w:rStyle w:val="0pt"/>
          <w:rFonts w:eastAsiaTheme="minorHAnsi"/>
          <w:sz w:val="26"/>
          <w:szCs w:val="26"/>
        </w:rPr>
        <w:t>Председатель МК осуществляет общее руководство её деятельно</w:t>
      </w:r>
      <w:r w:rsidRPr="002E2307">
        <w:rPr>
          <w:rStyle w:val="0pt"/>
          <w:rFonts w:eastAsiaTheme="minorHAnsi"/>
          <w:sz w:val="26"/>
          <w:szCs w:val="26"/>
        </w:rPr>
        <w:softHyphen/>
        <w:t>стью, дает поручения членам МК по вопросам, отнесенным к её компетенции, ведет заседания МК, подписывает протоколы заседаний МК.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t>Председатель МК представляет Межведомственную комиссию по вопро</w:t>
      </w:r>
      <w:r w:rsidRPr="002E2307">
        <w:rPr>
          <w:rStyle w:val="0pt"/>
          <w:rFonts w:eastAsiaTheme="minorHAnsi"/>
          <w:sz w:val="26"/>
          <w:szCs w:val="26"/>
        </w:rPr>
        <w:softHyphen/>
        <w:t>сам, отнесенным к её компетенции.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t>8.</w:t>
      </w:r>
      <w:r w:rsidRPr="002E2307">
        <w:rPr>
          <w:rFonts w:ascii="Times New Roman" w:hAnsi="Times New Roman" w:cs="Times New Roman"/>
          <w:sz w:val="26"/>
          <w:szCs w:val="26"/>
        </w:rPr>
        <w:t xml:space="preserve"> </w:t>
      </w:r>
      <w:r w:rsidRPr="002E2307">
        <w:rPr>
          <w:rStyle w:val="0pt"/>
          <w:rFonts w:eastAsiaTheme="minorHAnsi"/>
          <w:sz w:val="26"/>
          <w:szCs w:val="26"/>
        </w:rPr>
        <w:t>Заместитель председателя МК по решению её председателя: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lastRenderedPageBreak/>
        <w:t>- замещает председателя МК в его отсутствие;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t>- ведет заседания и подписывает протоколы заседания МК;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- </w:t>
      </w:r>
      <w:r w:rsidRPr="002E2307">
        <w:rPr>
          <w:rStyle w:val="0pt"/>
          <w:rFonts w:eastAsiaTheme="minorHAnsi"/>
          <w:sz w:val="26"/>
          <w:szCs w:val="26"/>
        </w:rPr>
        <w:t>дает поручения в пределах своей компетенции;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- </w:t>
      </w:r>
      <w:r w:rsidRPr="002E2307">
        <w:rPr>
          <w:rStyle w:val="0pt"/>
          <w:rFonts w:eastAsiaTheme="minorHAnsi"/>
          <w:sz w:val="26"/>
          <w:szCs w:val="26"/>
        </w:rPr>
        <w:t>по поручению председателя представляет МК во взаимоотношениях с органами государственной власти и органами местного самоуправления, пред</w:t>
      </w:r>
      <w:r w:rsidRPr="002E2307">
        <w:rPr>
          <w:rStyle w:val="0pt"/>
          <w:rFonts w:eastAsiaTheme="minorHAnsi"/>
          <w:sz w:val="26"/>
          <w:szCs w:val="26"/>
        </w:rPr>
        <w:softHyphen/>
        <w:t>приятиями и организациями, расположенными на территории Республики Татарстан.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t>9. Ответственный секретарь МК: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t>- принимает участие в выполнении плановых мероприятий МК;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t>-</w:t>
      </w:r>
      <w:r w:rsidRPr="002E2307">
        <w:rPr>
          <w:rFonts w:ascii="Times New Roman" w:hAnsi="Times New Roman" w:cs="Times New Roman"/>
          <w:sz w:val="26"/>
          <w:szCs w:val="26"/>
        </w:rPr>
        <w:t xml:space="preserve"> </w:t>
      </w:r>
      <w:r w:rsidRPr="002E2307">
        <w:rPr>
          <w:rStyle w:val="0pt"/>
          <w:rFonts w:eastAsiaTheme="minorHAnsi"/>
          <w:sz w:val="26"/>
          <w:szCs w:val="26"/>
        </w:rPr>
        <w:t>запрашивает в установленном порядке у организаций материалы и ин</w:t>
      </w:r>
      <w:r w:rsidRPr="002E2307">
        <w:rPr>
          <w:rStyle w:val="0pt"/>
          <w:rFonts w:eastAsiaTheme="minorHAnsi"/>
          <w:sz w:val="26"/>
          <w:szCs w:val="26"/>
        </w:rPr>
        <w:softHyphen/>
        <w:t xml:space="preserve">формацию по результатам реализации </w:t>
      </w:r>
      <w:r w:rsidR="006C7C9A" w:rsidRPr="002E2307">
        <w:rPr>
          <w:rStyle w:val="0pt"/>
          <w:rFonts w:eastAsiaTheme="minorHAnsi"/>
          <w:sz w:val="26"/>
          <w:szCs w:val="26"/>
        </w:rPr>
        <w:t>постановлений Правительства Российской Фе</w:t>
      </w:r>
      <w:r w:rsidR="006C7C9A" w:rsidRPr="002E2307">
        <w:rPr>
          <w:rStyle w:val="0pt"/>
          <w:rFonts w:eastAsiaTheme="minorHAnsi"/>
          <w:sz w:val="26"/>
          <w:szCs w:val="26"/>
        </w:rPr>
        <w:softHyphen/>
        <w:t xml:space="preserve">дерации </w:t>
      </w:r>
      <w:r w:rsidR="006C7C9A" w:rsidRPr="002E2307">
        <w:rPr>
          <w:rFonts w:ascii="Times New Roman" w:hAnsi="Times New Roman" w:cs="Times New Roman"/>
          <w:sz w:val="26"/>
          <w:szCs w:val="26"/>
        </w:rPr>
        <w:t>от 25.03.2015г. №272 "Об утверждении требований к антитеррористической защи</w:t>
      </w:r>
      <w:r w:rsidR="006C7C9A" w:rsidRPr="002E2307">
        <w:rPr>
          <w:rFonts w:ascii="Times New Roman" w:hAnsi="Times New Roman" w:cs="Times New Roman"/>
          <w:sz w:val="26"/>
          <w:szCs w:val="26"/>
        </w:rPr>
        <w:softHyphen/>
        <w:t>щенности мест массового пребывания людей и объектов (территорий), подлежа</w:t>
      </w:r>
      <w:r w:rsidR="006C7C9A" w:rsidRPr="002E2307">
        <w:rPr>
          <w:rFonts w:ascii="Times New Roman" w:hAnsi="Times New Roman" w:cs="Times New Roman"/>
          <w:sz w:val="26"/>
          <w:szCs w:val="26"/>
        </w:rPr>
        <w:softHyphen/>
        <w:t>щих обязательной охране войсками национальной гвардии Российской Федера</w:t>
      </w:r>
      <w:r w:rsidR="006C7C9A" w:rsidRPr="002E2307">
        <w:rPr>
          <w:rFonts w:ascii="Times New Roman" w:hAnsi="Times New Roman" w:cs="Times New Roman"/>
          <w:sz w:val="26"/>
          <w:szCs w:val="26"/>
        </w:rPr>
        <w:softHyphen/>
        <w:t>ции, и форм паспортов безопасности таких мест и объектов (территорий)"</w:t>
      </w:r>
      <w:r w:rsidR="006C7C9A" w:rsidRPr="002E2307">
        <w:rPr>
          <w:rStyle w:val="0pt"/>
          <w:rFonts w:eastAsiaTheme="minorHAnsi"/>
          <w:sz w:val="26"/>
          <w:szCs w:val="26"/>
        </w:rPr>
        <w:t>, от 06.03.2015г. №202 "Об утверждении требований к антитеррористической защи</w:t>
      </w:r>
      <w:r w:rsidR="006C7C9A" w:rsidRPr="002E2307">
        <w:rPr>
          <w:rStyle w:val="0pt"/>
          <w:rFonts w:eastAsiaTheme="minorHAnsi"/>
          <w:sz w:val="26"/>
          <w:szCs w:val="26"/>
        </w:rPr>
        <w:softHyphen/>
        <w:t>щенности объектов спорта и формы паспорта безопасности объектов спорта", от 13.05.2016г. №410 "Об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(территорий)", от 13.01.2017г. №8 «Об утверждении требований к антитеррористической защищен</w:t>
      </w:r>
      <w:r w:rsidR="006C7C9A" w:rsidRPr="002E2307">
        <w:rPr>
          <w:rStyle w:val="0pt"/>
          <w:rFonts w:eastAsiaTheme="minorHAnsi"/>
          <w:sz w:val="26"/>
          <w:szCs w:val="26"/>
        </w:rPr>
        <w:softHyphen/>
        <w:t>ности объектов (территорий) Министерства здравоохранения Российской Федера</w:t>
      </w:r>
      <w:r w:rsidR="006C7C9A" w:rsidRPr="002E2307">
        <w:rPr>
          <w:rStyle w:val="0pt"/>
          <w:rFonts w:eastAsiaTheme="minorHAnsi"/>
          <w:sz w:val="26"/>
          <w:szCs w:val="26"/>
        </w:rPr>
        <w:softHyphen/>
        <w:t>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</w:t>
      </w:r>
      <w:r w:rsidR="006C7C9A">
        <w:rPr>
          <w:rStyle w:val="0pt"/>
          <w:rFonts w:eastAsiaTheme="minorHAnsi"/>
          <w:sz w:val="26"/>
          <w:szCs w:val="26"/>
        </w:rPr>
        <w:t xml:space="preserve">, </w:t>
      </w:r>
      <w:r w:rsidR="006C7C9A" w:rsidRPr="002E2307">
        <w:rPr>
          <w:rStyle w:val="0pt"/>
          <w:rFonts w:eastAsiaTheme="minorHAnsi"/>
          <w:sz w:val="26"/>
          <w:szCs w:val="26"/>
        </w:rPr>
        <w:t>от 11.02.2017г. №176 «Об утверждении требований к антитеррористической защи</w:t>
      </w:r>
      <w:r w:rsidR="006C7C9A" w:rsidRPr="002E2307">
        <w:rPr>
          <w:rStyle w:val="0pt"/>
          <w:rFonts w:eastAsiaTheme="minorHAnsi"/>
          <w:sz w:val="26"/>
          <w:szCs w:val="26"/>
        </w:rPr>
        <w:softHyphen/>
        <w:t>щенности объектов (территорий) в сфере культуры и формы паспорта безопасно</w:t>
      </w:r>
      <w:r w:rsidR="006C7C9A" w:rsidRPr="002E2307">
        <w:rPr>
          <w:rStyle w:val="0pt"/>
          <w:rFonts w:eastAsiaTheme="minorHAnsi"/>
          <w:sz w:val="26"/>
          <w:szCs w:val="26"/>
        </w:rPr>
        <w:softHyphen/>
        <w:t>сти этих объектов (территорий)»</w:t>
      </w:r>
      <w:r w:rsidRPr="002E2307">
        <w:rPr>
          <w:rStyle w:val="0pt"/>
          <w:rFonts w:eastAsiaTheme="minorHAnsi"/>
          <w:sz w:val="26"/>
          <w:szCs w:val="26"/>
        </w:rPr>
        <w:t>;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proofErr w:type="gramStart"/>
      <w:r w:rsidRPr="002E2307">
        <w:rPr>
          <w:rStyle w:val="0pt"/>
          <w:rFonts w:eastAsiaTheme="minorHAnsi"/>
          <w:sz w:val="26"/>
          <w:szCs w:val="26"/>
        </w:rPr>
        <w:t>-</w:t>
      </w:r>
      <w:r w:rsidRPr="002E2307">
        <w:rPr>
          <w:rFonts w:ascii="Times New Roman" w:hAnsi="Times New Roman" w:cs="Times New Roman"/>
          <w:sz w:val="26"/>
          <w:szCs w:val="26"/>
        </w:rPr>
        <w:t xml:space="preserve"> </w:t>
      </w:r>
      <w:r w:rsidRPr="002E2307">
        <w:rPr>
          <w:rStyle w:val="0pt"/>
          <w:rFonts w:eastAsiaTheme="minorHAnsi"/>
          <w:sz w:val="26"/>
          <w:szCs w:val="26"/>
        </w:rPr>
        <w:t xml:space="preserve">принимает участие в подготовке информационно-аналитических и иных материалов о результатах реализации </w:t>
      </w:r>
      <w:r w:rsidR="007B442D" w:rsidRPr="002E2307">
        <w:rPr>
          <w:rStyle w:val="0pt"/>
          <w:rFonts w:eastAsiaTheme="minorHAnsi"/>
          <w:sz w:val="26"/>
          <w:szCs w:val="26"/>
        </w:rPr>
        <w:t>постановлений Правительства Российской Фе</w:t>
      </w:r>
      <w:r w:rsidR="007B442D" w:rsidRPr="002E2307">
        <w:rPr>
          <w:rStyle w:val="0pt"/>
          <w:rFonts w:eastAsiaTheme="minorHAnsi"/>
          <w:sz w:val="26"/>
          <w:szCs w:val="26"/>
        </w:rPr>
        <w:softHyphen/>
        <w:t xml:space="preserve">дерации </w:t>
      </w:r>
      <w:r w:rsidR="007B442D" w:rsidRPr="002E2307">
        <w:rPr>
          <w:rFonts w:ascii="Times New Roman" w:hAnsi="Times New Roman" w:cs="Times New Roman"/>
          <w:sz w:val="26"/>
          <w:szCs w:val="26"/>
        </w:rPr>
        <w:t>от 25.03.2015г. №272 "Об утверждении требований к антитеррористической защи</w:t>
      </w:r>
      <w:r w:rsidR="007B442D" w:rsidRPr="002E2307">
        <w:rPr>
          <w:rFonts w:ascii="Times New Roman" w:hAnsi="Times New Roman" w:cs="Times New Roman"/>
          <w:sz w:val="26"/>
          <w:szCs w:val="26"/>
        </w:rPr>
        <w:softHyphen/>
        <w:t>щенности мест массового пребывания людей и объектов (территорий), подлежа</w:t>
      </w:r>
      <w:r w:rsidR="007B442D" w:rsidRPr="002E2307">
        <w:rPr>
          <w:rFonts w:ascii="Times New Roman" w:hAnsi="Times New Roman" w:cs="Times New Roman"/>
          <w:sz w:val="26"/>
          <w:szCs w:val="26"/>
        </w:rPr>
        <w:softHyphen/>
        <w:t>щих обязательной охране войсками национальной гвардии Российской Федера</w:t>
      </w:r>
      <w:r w:rsidR="007B442D" w:rsidRPr="002E2307">
        <w:rPr>
          <w:rFonts w:ascii="Times New Roman" w:hAnsi="Times New Roman" w:cs="Times New Roman"/>
          <w:sz w:val="26"/>
          <w:szCs w:val="26"/>
        </w:rPr>
        <w:softHyphen/>
        <w:t>ции, и форм паспортов безопасности таких мест и объектов (территорий)"</w:t>
      </w:r>
      <w:r w:rsidR="007B442D" w:rsidRPr="002E2307">
        <w:rPr>
          <w:rStyle w:val="0pt"/>
          <w:rFonts w:eastAsiaTheme="minorHAnsi"/>
          <w:sz w:val="26"/>
          <w:szCs w:val="26"/>
        </w:rPr>
        <w:t>, от 06.03.2015г. №202 "Об утверждении требований к антитеррористической защи</w:t>
      </w:r>
      <w:r w:rsidR="007B442D" w:rsidRPr="002E2307">
        <w:rPr>
          <w:rStyle w:val="0pt"/>
          <w:rFonts w:eastAsiaTheme="minorHAnsi"/>
          <w:sz w:val="26"/>
          <w:szCs w:val="26"/>
        </w:rPr>
        <w:softHyphen/>
        <w:t>щенности объектов</w:t>
      </w:r>
      <w:proofErr w:type="gramEnd"/>
      <w:r w:rsidR="007B442D" w:rsidRPr="002E2307">
        <w:rPr>
          <w:rStyle w:val="0pt"/>
          <w:rFonts w:eastAsiaTheme="minorHAnsi"/>
          <w:sz w:val="26"/>
          <w:szCs w:val="26"/>
        </w:rPr>
        <w:t xml:space="preserve"> </w:t>
      </w:r>
      <w:proofErr w:type="gramStart"/>
      <w:r w:rsidR="007B442D" w:rsidRPr="002E2307">
        <w:rPr>
          <w:rStyle w:val="0pt"/>
          <w:rFonts w:eastAsiaTheme="minorHAnsi"/>
          <w:sz w:val="26"/>
          <w:szCs w:val="26"/>
        </w:rPr>
        <w:t>спорта и формы паспорта безопасности объектов спорта", от 13.05.2016г. №410 "Об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(территорий)", от 13.01.2017г. №8 «Об утверждении требований к антитеррористической защищен</w:t>
      </w:r>
      <w:r w:rsidR="007B442D" w:rsidRPr="002E2307">
        <w:rPr>
          <w:rStyle w:val="0pt"/>
          <w:rFonts w:eastAsiaTheme="minorHAnsi"/>
          <w:sz w:val="26"/>
          <w:szCs w:val="26"/>
        </w:rPr>
        <w:softHyphen/>
        <w:t>ности объектов (территорий) Министерства</w:t>
      </w:r>
      <w:proofErr w:type="gramEnd"/>
      <w:r w:rsidR="007B442D" w:rsidRPr="002E2307">
        <w:rPr>
          <w:rStyle w:val="0pt"/>
          <w:rFonts w:eastAsiaTheme="minorHAnsi"/>
          <w:sz w:val="26"/>
          <w:szCs w:val="26"/>
        </w:rPr>
        <w:t xml:space="preserve"> здравоохранения Российской Федера</w:t>
      </w:r>
      <w:r w:rsidR="007B442D" w:rsidRPr="002E2307">
        <w:rPr>
          <w:rStyle w:val="0pt"/>
          <w:rFonts w:eastAsiaTheme="minorHAnsi"/>
          <w:sz w:val="26"/>
          <w:szCs w:val="26"/>
        </w:rPr>
        <w:softHyphen/>
        <w:t>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</w:t>
      </w:r>
      <w:r w:rsidR="007B442D">
        <w:rPr>
          <w:rStyle w:val="0pt"/>
          <w:rFonts w:eastAsiaTheme="minorHAnsi"/>
          <w:sz w:val="26"/>
          <w:szCs w:val="26"/>
        </w:rPr>
        <w:t xml:space="preserve">, </w:t>
      </w:r>
      <w:r w:rsidR="007B442D" w:rsidRPr="002E2307">
        <w:rPr>
          <w:rStyle w:val="0pt"/>
          <w:rFonts w:eastAsiaTheme="minorHAnsi"/>
          <w:sz w:val="26"/>
          <w:szCs w:val="26"/>
        </w:rPr>
        <w:t>от 11.02.2017г. №176 «Об утверждении требований к антитеррористической защи</w:t>
      </w:r>
      <w:r w:rsidR="007B442D" w:rsidRPr="002E2307">
        <w:rPr>
          <w:rStyle w:val="0pt"/>
          <w:rFonts w:eastAsiaTheme="minorHAnsi"/>
          <w:sz w:val="26"/>
          <w:szCs w:val="26"/>
        </w:rPr>
        <w:softHyphen/>
        <w:t>щенности объектов (территорий) в сфере культуры и формы паспорта безопасно</w:t>
      </w:r>
      <w:r w:rsidR="007B442D" w:rsidRPr="002E2307">
        <w:rPr>
          <w:rStyle w:val="0pt"/>
          <w:rFonts w:eastAsiaTheme="minorHAnsi"/>
          <w:sz w:val="26"/>
          <w:szCs w:val="26"/>
        </w:rPr>
        <w:softHyphen/>
        <w:t>сти этих объектов (территорий)»</w:t>
      </w:r>
      <w:r w:rsidRPr="002E2307">
        <w:rPr>
          <w:rStyle w:val="0pt"/>
          <w:rFonts w:eastAsiaTheme="minorHAnsi"/>
          <w:sz w:val="26"/>
          <w:szCs w:val="26"/>
        </w:rPr>
        <w:t>.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t>10. Члены МК: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t>- принимают участие в выполнении плановых мероприятий МК;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t>- принимают участие в подготовке аналитических материалов для направления в органы государственной власти Российской Федерации и Рес</w:t>
      </w:r>
      <w:r w:rsidRPr="002E2307">
        <w:rPr>
          <w:rStyle w:val="0pt"/>
          <w:rFonts w:eastAsiaTheme="minorHAnsi"/>
          <w:sz w:val="26"/>
          <w:szCs w:val="26"/>
        </w:rPr>
        <w:softHyphen/>
        <w:t>публики Татарстан;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proofErr w:type="gramStart"/>
      <w:r w:rsidRPr="002E2307">
        <w:rPr>
          <w:rStyle w:val="0pt"/>
          <w:rFonts w:eastAsiaTheme="minorHAnsi"/>
          <w:sz w:val="26"/>
          <w:szCs w:val="26"/>
        </w:rPr>
        <w:lastRenderedPageBreak/>
        <w:t>- обеспечивают формирование и представление сводного отчета о состоя</w:t>
      </w:r>
      <w:r w:rsidRPr="002E2307">
        <w:rPr>
          <w:rStyle w:val="0pt"/>
          <w:rFonts w:eastAsiaTheme="minorHAnsi"/>
          <w:sz w:val="26"/>
          <w:szCs w:val="26"/>
        </w:rPr>
        <w:softHyphen/>
        <w:t xml:space="preserve">нии работы по реализации </w:t>
      </w:r>
      <w:r w:rsidR="00BC2A46" w:rsidRPr="002E2307">
        <w:rPr>
          <w:rStyle w:val="0pt"/>
          <w:rFonts w:eastAsiaTheme="minorHAnsi"/>
          <w:sz w:val="26"/>
          <w:szCs w:val="26"/>
        </w:rPr>
        <w:t>постановлений Правительства Российской Фе</w:t>
      </w:r>
      <w:r w:rsidR="00BC2A46" w:rsidRPr="002E2307">
        <w:rPr>
          <w:rStyle w:val="0pt"/>
          <w:rFonts w:eastAsiaTheme="minorHAnsi"/>
          <w:sz w:val="26"/>
          <w:szCs w:val="26"/>
        </w:rPr>
        <w:softHyphen/>
        <w:t xml:space="preserve">дерации </w:t>
      </w:r>
      <w:r w:rsidR="00BC2A46" w:rsidRPr="002E2307">
        <w:rPr>
          <w:rFonts w:ascii="Times New Roman" w:hAnsi="Times New Roman" w:cs="Times New Roman"/>
          <w:sz w:val="26"/>
          <w:szCs w:val="26"/>
        </w:rPr>
        <w:t>от 25.03.2015г. №272 "Об утверждении требований к антитеррористической защи</w:t>
      </w:r>
      <w:r w:rsidR="00BC2A46" w:rsidRPr="002E2307">
        <w:rPr>
          <w:rFonts w:ascii="Times New Roman" w:hAnsi="Times New Roman" w:cs="Times New Roman"/>
          <w:sz w:val="26"/>
          <w:szCs w:val="26"/>
        </w:rPr>
        <w:softHyphen/>
        <w:t>щенности мест массового пребывания людей и объектов (территорий), подлежа</w:t>
      </w:r>
      <w:r w:rsidR="00BC2A46" w:rsidRPr="002E2307">
        <w:rPr>
          <w:rFonts w:ascii="Times New Roman" w:hAnsi="Times New Roman" w:cs="Times New Roman"/>
          <w:sz w:val="26"/>
          <w:szCs w:val="26"/>
        </w:rPr>
        <w:softHyphen/>
        <w:t>щих обязательной охране войсками национальной гвардии Российской Федера</w:t>
      </w:r>
      <w:r w:rsidR="00BC2A46" w:rsidRPr="002E2307">
        <w:rPr>
          <w:rFonts w:ascii="Times New Roman" w:hAnsi="Times New Roman" w:cs="Times New Roman"/>
          <w:sz w:val="26"/>
          <w:szCs w:val="26"/>
        </w:rPr>
        <w:softHyphen/>
        <w:t>ции, и форм паспортов безопасности таких мест и объектов (территорий)"</w:t>
      </w:r>
      <w:r w:rsidR="00BC2A46" w:rsidRPr="002E2307">
        <w:rPr>
          <w:rStyle w:val="0pt"/>
          <w:rFonts w:eastAsiaTheme="minorHAnsi"/>
          <w:sz w:val="26"/>
          <w:szCs w:val="26"/>
        </w:rPr>
        <w:t>, от 06.03.2015г. №202 "Об утверждении требований к антитеррористической защи</w:t>
      </w:r>
      <w:r w:rsidR="00BC2A46" w:rsidRPr="002E2307">
        <w:rPr>
          <w:rStyle w:val="0pt"/>
          <w:rFonts w:eastAsiaTheme="minorHAnsi"/>
          <w:sz w:val="26"/>
          <w:szCs w:val="26"/>
        </w:rPr>
        <w:softHyphen/>
        <w:t>щенности объектов</w:t>
      </w:r>
      <w:proofErr w:type="gramEnd"/>
      <w:r w:rsidR="00BC2A46" w:rsidRPr="002E2307">
        <w:rPr>
          <w:rStyle w:val="0pt"/>
          <w:rFonts w:eastAsiaTheme="minorHAnsi"/>
          <w:sz w:val="26"/>
          <w:szCs w:val="26"/>
        </w:rPr>
        <w:t xml:space="preserve"> </w:t>
      </w:r>
      <w:proofErr w:type="gramStart"/>
      <w:r w:rsidR="00BC2A46" w:rsidRPr="002E2307">
        <w:rPr>
          <w:rStyle w:val="0pt"/>
          <w:rFonts w:eastAsiaTheme="minorHAnsi"/>
          <w:sz w:val="26"/>
          <w:szCs w:val="26"/>
        </w:rPr>
        <w:t>спорта и формы паспорта безопасности объектов спорта", от 13.05.2016г. №410 "Об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(территорий)", от 13.01.2017г. №8 «Об утверждении требований к антитеррористической защищен</w:t>
      </w:r>
      <w:r w:rsidR="00BC2A46" w:rsidRPr="002E2307">
        <w:rPr>
          <w:rStyle w:val="0pt"/>
          <w:rFonts w:eastAsiaTheme="minorHAnsi"/>
          <w:sz w:val="26"/>
          <w:szCs w:val="26"/>
        </w:rPr>
        <w:softHyphen/>
        <w:t>ности объектов (территорий) Министерства</w:t>
      </w:r>
      <w:proofErr w:type="gramEnd"/>
      <w:r w:rsidR="00BC2A46" w:rsidRPr="002E2307">
        <w:rPr>
          <w:rStyle w:val="0pt"/>
          <w:rFonts w:eastAsiaTheme="minorHAnsi"/>
          <w:sz w:val="26"/>
          <w:szCs w:val="26"/>
        </w:rPr>
        <w:t xml:space="preserve"> здравоохранения Российской Федера</w:t>
      </w:r>
      <w:r w:rsidR="00BC2A46" w:rsidRPr="002E2307">
        <w:rPr>
          <w:rStyle w:val="0pt"/>
          <w:rFonts w:eastAsiaTheme="minorHAnsi"/>
          <w:sz w:val="26"/>
          <w:szCs w:val="26"/>
        </w:rPr>
        <w:softHyphen/>
        <w:t>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</w:t>
      </w:r>
      <w:r w:rsidR="00BC2A46">
        <w:rPr>
          <w:rStyle w:val="0pt"/>
          <w:rFonts w:eastAsiaTheme="minorHAnsi"/>
          <w:sz w:val="26"/>
          <w:szCs w:val="26"/>
        </w:rPr>
        <w:t xml:space="preserve">, </w:t>
      </w:r>
      <w:r w:rsidR="00BC2A46" w:rsidRPr="002E2307">
        <w:rPr>
          <w:rStyle w:val="0pt"/>
          <w:rFonts w:eastAsiaTheme="minorHAnsi"/>
          <w:sz w:val="26"/>
          <w:szCs w:val="26"/>
        </w:rPr>
        <w:t>от 11.02.2017г. №176 «Об утверждении требований к антитеррористической защи</w:t>
      </w:r>
      <w:r w:rsidR="00BC2A46" w:rsidRPr="002E2307">
        <w:rPr>
          <w:rStyle w:val="0pt"/>
          <w:rFonts w:eastAsiaTheme="minorHAnsi"/>
          <w:sz w:val="26"/>
          <w:szCs w:val="26"/>
        </w:rPr>
        <w:softHyphen/>
        <w:t>щенности объектов (территорий) в сфере культуры и формы паспорта безопасно</w:t>
      </w:r>
      <w:r w:rsidR="00BC2A46" w:rsidRPr="002E2307">
        <w:rPr>
          <w:rStyle w:val="0pt"/>
          <w:rFonts w:eastAsiaTheme="minorHAnsi"/>
          <w:sz w:val="26"/>
          <w:szCs w:val="26"/>
        </w:rPr>
        <w:softHyphen/>
        <w:t>сти этих объектов (территорий)»</w:t>
      </w:r>
      <w:r w:rsidRPr="002E2307">
        <w:rPr>
          <w:rStyle w:val="0pt"/>
          <w:rFonts w:eastAsiaTheme="minorHAnsi"/>
          <w:sz w:val="26"/>
          <w:szCs w:val="26"/>
        </w:rPr>
        <w:t>, в соответствующем государственном (муници</w:t>
      </w:r>
      <w:r w:rsidRPr="002E2307">
        <w:rPr>
          <w:rStyle w:val="0pt"/>
          <w:rFonts w:eastAsiaTheme="minorHAnsi"/>
          <w:sz w:val="26"/>
          <w:szCs w:val="26"/>
        </w:rPr>
        <w:softHyphen/>
        <w:t>пальном) органе, организации;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t>- выступают на заседаниях МК;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t>- вносят предложения по вопросам, входящим в компетенцию МК, и тре</w:t>
      </w:r>
      <w:r w:rsidRPr="002E2307">
        <w:rPr>
          <w:rStyle w:val="0pt"/>
          <w:rFonts w:eastAsiaTheme="minorHAnsi"/>
          <w:sz w:val="26"/>
          <w:szCs w:val="26"/>
        </w:rPr>
        <w:softHyphen/>
        <w:t>буют, в случае необходимости, проведения голосования по данным вопросам;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t>- голосуют на заседаниях МК;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t>- обладают равными правами при подготовке и обсуждении рассматривае</w:t>
      </w:r>
      <w:r w:rsidRPr="002E2307">
        <w:rPr>
          <w:rStyle w:val="0pt"/>
          <w:rFonts w:eastAsiaTheme="minorHAnsi"/>
          <w:sz w:val="26"/>
          <w:szCs w:val="26"/>
        </w:rPr>
        <w:softHyphen/>
        <w:t>мых на заседании вопросов;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t>- знакомятся с документами и материалами МК, непосредственно касаю</w:t>
      </w:r>
      <w:r w:rsidRPr="002E2307">
        <w:rPr>
          <w:rStyle w:val="0pt"/>
          <w:rFonts w:eastAsiaTheme="minorHAnsi"/>
          <w:sz w:val="26"/>
          <w:szCs w:val="26"/>
        </w:rPr>
        <w:softHyphen/>
        <w:t>щимися ее деятельности в области противодействия терроризму и экстремизму;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t>- привлекают, по согласованию с председателем МК, в установленном по</w:t>
      </w:r>
      <w:r w:rsidRPr="002E2307">
        <w:rPr>
          <w:rStyle w:val="0pt"/>
          <w:rFonts w:eastAsiaTheme="minorHAnsi"/>
          <w:sz w:val="26"/>
          <w:szCs w:val="26"/>
        </w:rPr>
        <w:softHyphen/>
        <w:t>рядке сотрудников и специалистов других организаций к экспертной, аналити</w:t>
      </w:r>
      <w:r w:rsidRPr="002E2307">
        <w:rPr>
          <w:rStyle w:val="0pt"/>
          <w:rFonts w:eastAsiaTheme="minorHAnsi"/>
          <w:sz w:val="26"/>
          <w:szCs w:val="26"/>
        </w:rPr>
        <w:softHyphen/>
        <w:t>ческой и иной работе, связанной с деятельностью МК;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t>- излагают, в случае несогласия с решением МК, в письменной форме осо</w:t>
      </w:r>
      <w:r w:rsidRPr="002E2307">
        <w:rPr>
          <w:rStyle w:val="0pt"/>
          <w:rFonts w:eastAsiaTheme="minorHAnsi"/>
          <w:sz w:val="26"/>
          <w:szCs w:val="26"/>
        </w:rPr>
        <w:softHyphen/>
        <w:t>бое мнение, которое подлежит отражению в протоколе МК и прилагается к его решению.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t>11. Член МК обязан: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t>- организовывать подготовку вопросов, выносимых на рассмотрение МК в соответствии с решениями МК, председателя МК или по предложениям чле</w:t>
      </w:r>
      <w:r w:rsidRPr="002E2307">
        <w:rPr>
          <w:rStyle w:val="0pt"/>
          <w:rFonts w:eastAsiaTheme="minorHAnsi"/>
          <w:sz w:val="26"/>
          <w:szCs w:val="26"/>
        </w:rPr>
        <w:softHyphen/>
        <w:t xml:space="preserve">нов МК, утвержденным протокольным решением, обеспечить </w:t>
      </w:r>
      <w:proofErr w:type="gramStart"/>
      <w:r w:rsidRPr="002E2307">
        <w:rPr>
          <w:rStyle w:val="0pt"/>
          <w:rFonts w:eastAsiaTheme="minorHAnsi"/>
          <w:sz w:val="26"/>
          <w:szCs w:val="26"/>
        </w:rPr>
        <w:t>контроль за</w:t>
      </w:r>
      <w:proofErr w:type="gramEnd"/>
      <w:r w:rsidRPr="002E2307">
        <w:rPr>
          <w:rStyle w:val="0pt"/>
          <w:rFonts w:eastAsiaTheme="minorHAnsi"/>
          <w:sz w:val="26"/>
          <w:szCs w:val="26"/>
        </w:rPr>
        <w:t xml:space="preserve"> его исполнением;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t>- присутствовать на заседаниях МК. В случае невозможности присутствия члена МК на заседании он обязан заблаговременно известить об этом руково</w:t>
      </w:r>
      <w:r w:rsidRPr="002E2307">
        <w:rPr>
          <w:rStyle w:val="0pt"/>
          <w:rFonts w:eastAsiaTheme="minorHAnsi"/>
          <w:sz w:val="26"/>
          <w:szCs w:val="26"/>
        </w:rPr>
        <w:softHyphen/>
        <w:t>дителя МК или лицо, исполняющее его обязанности;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t>- организовать в рамках своих должностных полномочий выполнение решений МК;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t>- выполнять требования нормативных правовых актов, устанавливающих правила организации работы МК.</w:t>
      </w:r>
    </w:p>
    <w:p w:rsidR="002E2307" w:rsidRPr="002E2307" w:rsidRDefault="002E2307" w:rsidP="00CF0C0D">
      <w:pPr>
        <w:spacing w:after="0" w:line="240" w:lineRule="auto"/>
        <w:ind w:left="-142"/>
        <w:jc w:val="both"/>
        <w:rPr>
          <w:rStyle w:val="0pt"/>
          <w:rFonts w:eastAsiaTheme="minorHAnsi"/>
          <w:sz w:val="26"/>
          <w:szCs w:val="26"/>
        </w:rPr>
      </w:pPr>
      <w:r w:rsidRPr="002E2307">
        <w:rPr>
          <w:rStyle w:val="0pt"/>
          <w:rFonts w:eastAsiaTheme="minorHAnsi"/>
          <w:sz w:val="26"/>
          <w:szCs w:val="26"/>
        </w:rPr>
        <w:t>12. Доступ средств массовой информации к сведениям о деятельности МК и порядок размещения в информационных системах общего пользования сведений о вопросах и материалах, рассматриваемых на заседаниях МК, опре</w:t>
      </w:r>
      <w:r w:rsidRPr="002E2307">
        <w:rPr>
          <w:rStyle w:val="0pt"/>
          <w:rFonts w:eastAsiaTheme="minorHAnsi"/>
          <w:sz w:val="26"/>
          <w:szCs w:val="26"/>
        </w:rPr>
        <w:softHyphen/>
        <w:t>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2E2307" w:rsidRDefault="002E2307" w:rsidP="002E230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E2307" w:rsidRDefault="002E2307" w:rsidP="002E230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BC2A46" w:rsidRPr="00BC2A46" w:rsidTr="009B7CA2">
        <w:trPr>
          <w:trHeight w:val="1124"/>
        </w:trPr>
        <w:tc>
          <w:tcPr>
            <w:tcW w:w="3793" w:type="dxa"/>
          </w:tcPr>
          <w:p w:rsidR="00BC2A46" w:rsidRPr="00BC2A46" w:rsidRDefault="00BC2A46" w:rsidP="00915ADB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C2A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Приложение №</w:t>
            </w:r>
            <w:r w:rsidR="005E72F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</w:p>
          <w:p w:rsidR="00BC2A46" w:rsidRPr="00BC2A46" w:rsidRDefault="00BC2A46" w:rsidP="00915ADB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C2A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 постановлению  главы </w:t>
            </w:r>
            <w:r w:rsidRPr="00BC2A4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«поселок городского типа Актюбинский» Азнакаевского муниципального района Республики Татарстан</w:t>
            </w:r>
          </w:p>
          <w:p w:rsidR="00BC2A46" w:rsidRPr="00BC2A46" w:rsidRDefault="00BC2A46" w:rsidP="00915AD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C2A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«___» ____________ 2017г. № ___</w:t>
            </w:r>
          </w:p>
        </w:tc>
      </w:tr>
    </w:tbl>
    <w:p w:rsidR="002E2307" w:rsidRDefault="002E2307" w:rsidP="002E230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E2307" w:rsidRPr="00F55BA6" w:rsidRDefault="002E2307" w:rsidP="002E230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55BA6">
        <w:rPr>
          <w:rFonts w:ascii="Times New Roman" w:hAnsi="Times New Roman" w:cs="Times New Roman"/>
          <w:sz w:val="27"/>
          <w:szCs w:val="27"/>
        </w:rPr>
        <w:t xml:space="preserve">Состав </w:t>
      </w:r>
    </w:p>
    <w:p w:rsidR="005E72F4" w:rsidRDefault="002E2307" w:rsidP="002E230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Pr="00F55BA6">
        <w:rPr>
          <w:rFonts w:ascii="Times New Roman" w:hAnsi="Times New Roman" w:cs="Times New Roman"/>
          <w:sz w:val="27"/>
          <w:szCs w:val="27"/>
        </w:rPr>
        <w:t>ежведомственной комиссии по обследованию мест массового пребывания людей на территории муниципального образования «поселок городского типа Актюбинский» Азнакаевского муниципального района Республики Татарстан</w:t>
      </w:r>
    </w:p>
    <w:p w:rsidR="002E2307" w:rsidRPr="00F55BA6" w:rsidRDefault="002E2307" w:rsidP="002E230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2E2307" w:rsidRPr="00F55BA6" w:rsidTr="00F5634E">
        <w:tc>
          <w:tcPr>
            <w:tcW w:w="10564" w:type="dxa"/>
            <w:gridSpan w:val="2"/>
          </w:tcPr>
          <w:p w:rsidR="002E2307" w:rsidRPr="00F55BA6" w:rsidRDefault="002E2307" w:rsidP="00F5634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5BA6">
              <w:rPr>
                <w:rFonts w:ascii="Times New Roman" w:hAnsi="Times New Roman" w:cs="Times New Roman"/>
                <w:sz w:val="27"/>
                <w:szCs w:val="27"/>
              </w:rPr>
              <w:t>Председ</w:t>
            </w:r>
            <w:r w:rsidR="005E72F4">
              <w:rPr>
                <w:rFonts w:ascii="Times New Roman" w:hAnsi="Times New Roman" w:cs="Times New Roman"/>
                <w:sz w:val="27"/>
                <w:szCs w:val="27"/>
              </w:rPr>
              <w:t>атель межведомственной комиссии:</w:t>
            </w:r>
          </w:p>
        </w:tc>
      </w:tr>
      <w:tr w:rsidR="002E2307" w:rsidRPr="00F55BA6" w:rsidTr="00F5634E">
        <w:tc>
          <w:tcPr>
            <w:tcW w:w="5282" w:type="dxa"/>
          </w:tcPr>
          <w:p w:rsidR="002E2307" w:rsidRPr="00F55BA6" w:rsidRDefault="002E2307" w:rsidP="00F563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5BA6">
              <w:rPr>
                <w:rFonts w:ascii="Times New Roman" w:hAnsi="Times New Roman" w:cs="Times New Roman"/>
                <w:sz w:val="27"/>
                <w:szCs w:val="27"/>
              </w:rPr>
              <w:t>Крашенинников Владимир Вениаминович</w:t>
            </w:r>
          </w:p>
        </w:tc>
        <w:tc>
          <w:tcPr>
            <w:tcW w:w="5282" w:type="dxa"/>
          </w:tcPr>
          <w:p w:rsidR="002E2307" w:rsidRPr="00F55BA6" w:rsidRDefault="002E2307" w:rsidP="00F563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F55BA6">
              <w:rPr>
                <w:rFonts w:ascii="Times New Roman" w:hAnsi="Times New Roman" w:cs="Times New Roman"/>
                <w:sz w:val="27"/>
                <w:szCs w:val="27"/>
              </w:rPr>
              <w:t>уководитель исполнительного комитета муниципального образования «поселок городского типа Актюбинский» Азнакаевского муниципального района РТ</w:t>
            </w:r>
          </w:p>
        </w:tc>
      </w:tr>
      <w:tr w:rsidR="007B442D" w:rsidRPr="00F55BA6" w:rsidTr="000823B4">
        <w:tc>
          <w:tcPr>
            <w:tcW w:w="10564" w:type="dxa"/>
            <w:gridSpan w:val="2"/>
          </w:tcPr>
          <w:p w:rsidR="007B442D" w:rsidRDefault="007B442D" w:rsidP="007B442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межведомственной комиссии</w:t>
            </w:r>
            <w:r w:rsidR="005E72F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</w:tr>
      <w:tr w:rsidR="007B442D" w:rsidRPr="00F55BA6" w:rsidTr="00F5634E">
        <w:tc>
          <w:tcPr>
            <w:tcW w:w="5282" w:type="dxa"/>
          </w:tcPr>
          <w:p w:rsidR="007B442D" w:rsidRPr="00F55BA6" w:rsidRDefault="007B442D" w:rsidP="00F563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Мухаметзянов Ильгам Ильсиярович</w:t>
            </w:r>
          </w:p>
        </w:tc>
        <w:tc>
          <w:tcPr>
            <w:tcW w:w="5282" w:type="dxa"/>
          </w:tcPr>
          <w:p w:rsidR="007B442D" w:rsidRDefault="007B442D" w:rsidP="00F563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руководителя</w:t>
            </w:r>
            <w:r w:rsidRPr="00F55BA6">
              <w:rPr>
                <w:rFonts w:ascii="Times New Roman" w:hAnsi="Times New Roman" w:cs="Times New Roman"/>
                <w:sz w:val="27"/>
                <w:szCs w:val="27"/>
              </w:rPr>
              <w:t xml:space="preserve"> исполнительного комитета муниципального образования «поселок городского типа Актюбинский» Азнакаевского муниципального района РТ</w:t>
            </w:r>
          </w:p>
        </w:tc>
      </w:tr>
      <w:tr w:rsidR="002E2307" w:rsidRPr="00F55BA6" w:rsidTr="00F5634E">
        <w:tc>
          <w:tcPr>
            <w:tcW w:w="10564" w:type="dxa"/>
            <w:gridSpan w:val="2"/>
          </w:tcPr>
          <w:p w:rsidR="002E2307" w:rsidRPr="00F55BA6" w:rsidRDefault="007B442D" w:rsidP="007B442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Ответственный с</w:t>
            </w:r>
            <w:r w:rsidR="002E2307" w:rsidRPr="00F55BA6">
              <w:rPr>
                <w:rFonts w:ascii="Times New Roman" w:hAnsi="Times New Roman" w:cs="Times New Roman"/>
                <w:sz w:val="27"/>
                <w:szCs w:val="27"/>
              </w:rPr>
              <w:t>екретарь межведомственной комиссии:</w:t>
            </w:r>
          </w:p>
        </w:tc>
      </w:tr>
      <w:tr w:rsidR="002E2307" w:rsidRPr="00F55BA6" w:rsidTr="00F5634E">
        <w:tc>
          <w:tcPr>
            <w:tcW w:w="5282" w:type="dxa"/>
          </w:tcPr>
          <w:p w:rsidR="002E2307" w:rsidRPr="00F55BA6" w:rsidRDefault="002E2307" w:rsidP="00F563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55BA6">
              <w:rPr>
                <w:rFonts w:ascii="Times New Roman" w:hAnsi="Times New Roman" w:cs="Times New Roman"/>
                <w:sz w:val="27"/>
                <w:szCs w:val="27"/>
              </w:rPr>
              <w:t>Уразгильдина</w:t>
            </w:r>
            <w:proofErr w:type="spellEnd"/>
            <w:r w:rsidRPr="00F55BA6">
              <w:rPr>
                <w:rFonts w:ascii="Times New Roman" w:hAnsi="Times New Roman" w:cs="Times New Roman"/>
                <w:sz w:val="27"/>
                <w:szCs w:val="27"/>
              </w:rPr>
              <w:t xml:space="preserve"> Ирина Дмитриевна</w:t>
            </w:r>
          </w:p>
        </w:tc>
        <w:tc>
          <w:tcPr>
            <w:tcW w:w="5282" w:type="dxa"/>
          </w:tcPr>
          <w:p w:rsidR="002E2307" w:rsidRPr="00F55BA6" w:rsidRDefault="002E2307" w:rsidP="00F563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F55BA6">
              <w:rPr>
                <w:rFonts w:ascii="Times New Roman" w:hAnsi="Times New Roman" w:cs="Times New Roman"/>
                <w:sz w:val="27"/>
                <w:szCs w:val="27"/>
              </w:rPr>
              <w:t>едущий специалист исполнительного комитета муниципального образования «поселок городского типа Актюбинский» Азнакаевского муниципального района РТ</w:t>
            </w:r>
          </w:p>
        </w:tc>
      </w:tr>
      <w:tr w:rsidR="002E2307" w:rsidRPr="00F55BA6" w:rsidTr="00F5634E">
        <w:tc>
          <w:tcPr>
            <w:tcW w:w="10564" w:type="dxa"/>
            <w:gridSpan w:val="2"/>
          </w:tcPr>
          <w:p w:rsidR="002E2307" w:rsidRPr="00F55BA6" w:rsidRDefault="002E2307" w:rsidP="00F5634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5BA6">
              <w:rPr>
                <w:rFonts w:ascii="Times New Roman" w:hAnsi="Times New Roman" w:cs="Times New Roman"/>
                <w:sz w:val="27"/>
                <w:szCs w:val="27"/>
              </w:rPr>
              <w:t>Члены межведомственной комиссии:</w:t>
            </w:r>
          </w:p>
        </w:tc>
      </w:tr>
      <w:tr w:rsidR="002E2307" w:rsidRPr="00F55BA6" w:rsidTr="00F5634E">
        <w:tc>
          <w:tcPr>
            <w:tcW w:w="5282" w:type="dxa"/>
          </w:tcPr>
          <w:p w:rsidR="002E2307" w:rsidRPr="00F55BA6" w:rsidRDefault="002E2307" w:rsidP="00F563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55BA6">
              <w:rPr>
                <w:rFonts w:ascii="Times New Roman" w:hAnsi="Times New Roman" w:cs="Times New Roman"/>
                <w:sz w:val="27"/>
                <w:szCs w:val="27"/>
              </w:rPr>
              <w:t>Минн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55BA6">
              <w:rPr>
                <w:rFonts w:ascii="Times New Roman" w:hAnsi="Times New Roman" w:cs="Times New Roman"/>
                <w:sz w:val="27"/>
                <w:szCs w:val="27"/>
              </w:rPr>
              <w:t>ханов</w:t>
            </w:r>
            <w:proofErr w:type="spellEnd"/>
            <w:r w:rsidRPr="00F55BA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55BA6">
              <w:rPr>
                <w:rFonts w:ascii="Times New Roman" w:hAnsi="Times New Roman" w:cs="Times New Roman"/>
                <w:sz w:val="27"/>
                <w:szCs w:val="27"/>
              </w:rPr>
              <w:t>Азат</w:t>
            </w:r>
            <w:proofErr w:type="spellEnd"/>
            <w:r w:rsidRPr="00F55BA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55BA6">
              <w:rPr>
                <w:rFonts w:ascii="Times New Roman" w:hAnsi="Times New Roman" w:cs="Times New Roman"/>
                <w:sz w:val="27"/>
                <w:szCs w:val="27"/>
              </w:rPr>
              <w:t>Азватович</w:t>
            </w:r>
            <w:proofErr w:type="spellEnd"/>
          </w:p>
        </w:tc>
        <w:tc>
          <w:tcPr>
            <w:tcW w:w="5282" w:type="dxa"/>
          </w:tcPr>
          <w:p w:rsidR="002E2307" w:rsidRPr="00F55BA6" w:rsidRDefault="002E2307" w:rsidP="00F563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F55BA6">
              <w:rPr>
                <w:rFonts w:ascii="Times New Roman" w:hAnsi="Times New Roman" w:cs="Times New Roman"/>
                <w:sz w:val="27"/>
                <w:szCs w:val="27"/>
              </w:rPr>
              <w:t>редставитель отделения УФСБ РФ по РТ в г. Азнакаево (по согласованию)</w:t>
            </w:r>
          </w:p>
        </w:tc>
      </w:tr>
      <w:tr w:rsidR="002E2307" w:rsidRPr="00F55BA6" w:rsidTr="00F5634E">
        <w:tc>
          <w:tcPr>
            <w:tcW w:w="5282" w:type="dxa"/>
          </w:tcPr>
          <w:p w:rsidR="002E2307" w:rsidRPr="00F55BA6" w:rsidRDefault="002E2307" w:rsidP="00F563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5BA6">
              <w:rPr>
                <w:rFonts w:ascii="Times New Roman" w:hAnsi="Times New Roman" w:cs="Times New Roman"/>
                <w:sz w:val="27"/>
                <w:szCs w:val="27"/>
              </w:rPr>
              <w:t xml:space="preserve">Хафизов Артур </w:t>
            </w:r>
            <w:proofErr w:type="spellStart"/>
            <w:r w:rsidRPr="00F55BA6">
              <w:rPr>
                <w:rFonts w:ascii="Times New Roman" w:hAnsi="Times New Roman" w:cs="Times New Roman"/>
                <w:sz w:val="27"/>
                <w:szCs w:val="27"/>
              </w:rPr>
              <w:t>Анисович</w:t>
            </w:r>
            <w:proofErr w:type="spellEnd"/>
          </w:p>
        </w:tc>
        <w:tc>
          <w:tcPr>
            <w:tcW w:w="5282" w:type="dxa"/>
          </w:tcPr>
          <w:p w:rsidR="002E2307" w:rsidRPr="00F55BA6" w:rsidRDefault="002E2307" w:rsidP="00F563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F55BA6">
              <w:rPr>
                <w:rFonts w:ascii="Times New Roman" w:hAnsi="Times New Roman" w:cs="Times New Roman"/>
                <w:sz w:val="27"/>
                <w:szCs w:val="27"/>
              </w:rPr>
              <w:t>ачальник ОП 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F55BA6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F55BA6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 Актюбинский</w:t>
            </w:r>
            <w:r w:rsidRPr="00F55BA6">
              <w:rPr>
                <w:rFonts w:ascii="Times New Roman" w:hAnsi="Times New Roman" w:cs="Times New Roman"/>
                <w:sz w:val="27"/>
                <w:szCs w:val="27"/>
              </w:rPr>
              <w:t xml:space="preserve"> отдела МВД России по Азнакаевскому району (по согласованию)</w:t>
            </w:r>
          </w:p>
        </w:tc>
      </w:tr>
      <w:tr w:rsidR="002E2307" w:rsidRPr="00F55BA6" w:rsidTr="00F5634E">
        <w:tc>
          <w:tcPr>
            <w:tcW w:w="5282" w:type="dxa"/>
          </w:tcPr>
          <w:p w:rsidR="002E2307" w:rsidRPr="00F55BA6" w:rsidRDefault="002E2307" w:rsidP="00F563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5BA6">
              <w:rPr>
                <w:rFonts w:ascii="Times New Roman" w:hAnsi="Times New Roman" w:cs="Times New Roman"/>
                <w:sz w:val="27"/>
                <w:szCs w:val="27"/>
              </w:rPr>
              <w:t>Каримов Альфред Альбертович</w:t>
            </w:r>
          </w:p>
        </w:tc>
        <w:tc>
          <w:tcPr>
            <w:tcW w:w="5282" w:type="dxa"/>
          </w:tcPr>
          <w:p w:rsidR="002E2307" w:rsidRPr="00F55BA6" w:rsidRDefault="002E2307" w:rsidP="00F563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F55BA6">
              <w:rPr>
                <w:rFonts w:ascii="Times New Roman" w:hAnsi="Times New Roman" w:cs="Times New Roman"/>
                <w:sz w:val="27"/>
                <w:szCs w:val="27"/>
              </w:rPr>
              <w:t>ачальник отдельного поста пр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отивопожарной службы по охране </w:t>
            </w:r>
            <w:r w:rsidRPr="00F55BA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F55BA6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.т. </w:t>
            </w:r>
            <w:r w:rsidRPr="00F55BA6">
              <w:rPr>
                <w:rFonts w:ascii="Times New Roman" w:hAnsi="Times New Roman" w:cs="Times New Roman"/>
                <w:sz w:val="27"/>
                <w:szCs w:val="27"/>
              </w:rPr>
              <w:t>Актюбинский» (по согласованию)</w:t>
            </w:r>
          </w:p>
        </w:tc>
      </w:tr>
      <w:tr w:rsidR="002E2307" w:rsidRPr="00F55BA6" w:rsidTr="00F5634E">
        <w:tc>
          <w:tcPr>
            <w:tcW w:w="5282" w:type="dxa"/>
          </w:tcPr>
          <w:p w:rsidR="002E2307" w:rsidRPr="00F55BA6" w:rsidRDefault="002E2307" w:rsidP="00F563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82" w:type="dxa"/>
          </w:tcPr>
          <w:p w:rsidR="002E2307" w:rsidRPr="00F55BA6" w:rsidRDefault="002E2307" w:rsidP="00F563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5BA6">
              <w:rPr>
                <w:rFonts w:ascii="Times New Roman" w:hAnsi="Times New Roman" w:cs="Times New Roman"/>
                <w:sz w:val="27"/>
                <w:szCs w:val="27"/>
              </w:rPr>
              <w:t>собственник места массового пребывания людей или лицо, использующее место массового пребывания людей на ином закон</w:t>
            </w:r>
            <w:r w:rsidR="005E72F4">
              <w:rPr>
                <w:rFonts w:ascii="Times New Roman" w:hAnsi="Times New Roman" w:cs="Times New Roman"/>
                <w:sz w:val="27"/>
                <w:szCs w:val="27"/>
              </w:rPr>
              <w:t>ном основании (по согласованию)</w:t>
            </w:r>
          </w:p>
        </w:tc>
      </w:tr>
    </w:tbl>
    <w:p w:rsidR="00BC7C98" w:rsidRDefault="00BC7C98">
      <w:pPr>
        <w:rPr>
          <w:rFonts w:ascii="Times New Roman" w:hAnsi="Times New Roman" w:cs="Times New Roman"/>
          <w:sz w:val="26"/>
          <w:szCs w:val="26"/>
        </w:rPr>
      </w:pPr>
    </w:p>
    <w:p w:rsidR="00BC7C98" w:rsidRDefault="00BC7C98">
      <w:pPr>
        <w:rPr>
          <w:rFonts w:ascii="Times New Roman" w:hAnsi="Times New Roman" w:cs="Times New Roman"/>
          <w:sz w:val="26"/>
          <w:szCs w:val="26"/>
        </w:rPr>
      </w:pPr>
    </w:p>
    <w:p w:rsidR="00BC7C98" w:rsidRDefault="00BC7C9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BC7C98" w:rsidRPr="00BC7C98" w:rsidTr="0097671F">
        <w:trPr>
          <w:trHeight w:val="1431"/>
        </w:trPr>
        <w:tc>
          <w:tcPr>
            <w:tcW w:w="4359" w:type="dxa"/>
            <w:shd w:val="clear" w:color="auto" w:fill="auto"/>
          </w:tcPr>
          <w:p w:rsidR="00CC14E1" w:rsidRDefault="00BC7C98" w:rsidP="00CC14E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spacing w:val="2"/>
                <w:sz w:val="26"/>
                <w:szCs w:val="26"/>
              </w:rPr>
              <w:lastRenderedPageBreak/>
              <w:t>Приложение №</w:t>
            </w:r>
            <w:r w:rsidR="00690926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3</w:t>
            </w:r>
          </w:p>
          <w:p w:rsidR="00BC7C98" w:rsidRPr="00BC7C98" w:rsidRDefault="00BC7C98" w:rsidP="00CC14E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к постановлению  </w:t>
            </w:r>
            <w:r w:rsidR="00C45E9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</w:t>
            </w:r>
            <w:r w:rsidR="00CC14E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лавы</w:t>
            </w:r>
            <w:r w:rsidRPr="00BC7C98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BC7C98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«поселок городского типа Актюбинский» Азнакаевского муниципального района Республики Татарстан</w:t>
            </w:r>
          </w:p>
          <w:p w:rsidR="00BC7C98" w:rsidRPr="00BC7C98" w:rsidRDefault="00BC7C98" w:rsidP="00CC14E1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«___» ____________ 2017г. № ___</w:t>
            </w:r>
          </w:p>
        </w:tc>
      </w:tr>
    </w:tbl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0016"/>
      </w:tblGrid>
      <w:tr w:rsidR="00377B1E" w:rsidRPr="00BC7C98" w:rsidTr="00377B1E">
        <w:tc>
          <w:tcPr>
            <w:tcW w:w="582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№ </w:t>
            </w:r>
            <w:proofErr w:type="gramStart"/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п</w:t>
            </w:r>
            <w:proofErr w:type="gramEnd"/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/п</w:t>
            </w:r>
          </w:p>
        </w:tc>
        <w:tc>
          <w:tcPr>
            <w:tcW w:w="10016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Объекты с массовым пребыванием людей</w:t>
            </w:r>
          </w:p>
          <w:p w:rsidR="00377B1E" w:rsidRPr="00BC7C98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(Постановление Правительства РФ от 25.03.2015г. №272)</w:t>
            </w:r>
          </w:p>
        </w:tc>
      </w:tr>
      <w:tr w:rsidR="00377B1E" w:rsidRPr="00BC7C98" w:rsidTr="00377B1E">
        <w:tc>
          <w:tcPr>
            <w:tcW w:w="582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1</w:t>
            </w:r>
          </w:p>
        </w:tc>
        <w:tc>
          <w:tcPr>
            <w:tcW w:w="10016" w:type="dxa"/>
            <w:shd w:val="clear" w:color="auto" w:fill="auto"/>
            <w:vAlign w:val="center"/>
          </w:tcPr>
          <w:p w:rsidR="00377B1E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МБДОУ «Детский сад комбинированного вида №1 «Огонек»</w:t>
            </w:r>
          </w:p>
          <w:p w:rsidR="00377B1E" w:rsidRPr="00BC7C98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sz w:val="26"/>
                <w:szCs w:val="26"/>
              </w:rPr>
              <w:t>РТ, Азнакаевский район, п.г.т. Актюбинский, ул. Комарова, д.6</w:t>
            </w:r>
          </w:p>
        </w:tc>
      </w:tr>
      <w:tr w:rsidR="00377B1E" w:rsidRPr="00BC7C98" w:rsidTr="00377B1E">
        <w:tc>
          <w:tcPr>
            <w:tcW w:w="582" w:type="dxa"/>
            <w:shd w:val="clear" w:color="auto" w:fill="auto"/>
            <w:vAlign w:val="center"/>
          </w:tcPr>
          <w:p w:rsidR="00377B1E" w:rsidRPr="00377B1E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  <w:sz w:val="26"/>
                <w:szCs w:val="26"/>
              </w:rPr>
            </w:pPr>
            <w:r w:rsidRPr="00377B1E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2</w:t>
            </w:r>
          </w:p>
        </w:tc>
        <w:tc>
          <w:tcPr>
            <w:tcW w:w="10016" w:type="dxa"/>
            <w:shd w:val="clear" w:color="auto" w:fill="auto"/>
            <w:vAlign w:val="center"/>
          </w:tcPr>
          <w:p w:rsidR="00377B1E" w:rsidRPr="00377B1E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6"/>
                <w:szCs w:val="26"/>
              </w:rPr>
            </w:pPr>
            <w:r w:rsidRPr="00377B1E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МБДОУ «Детский сад комбинированного вида №3 «Солнышко»</w:t>
            </w:r>
          </w:p>
          <w:p w:rsidR="00377B1E" w:rsidRPr="00377B1E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6"/>
                <w:szCs w:val="26"/>
              </w:rPr>
            </w:pPr>
            <w:r w:rsidRPr="00377B1E">
              <w:rPr>
                <w:rFonts w:ascii="Times New Roman" w:hAnsi="Times New Roman" w:cs="Times New Roman"/>
                <w:sz w:val="26"/>
                <w:szCs w:val="26"/>
              </w:rPr>
              <w:t>РТ, Азнакаевский район, п.г.т. Актюбинский, ул. Губкина, д.53</w:t>
            </w:r>
          </w:p>
        </w:tc>
      </w:tr>
      <w:tr w:rsidR="00377B1E" w:rsidRPr="00BC7C98" w:rsidTr="00377B1E">
        <w:tc>
          <w:tcPr>
            <w:tcW w:w="582" w:type="dxa"/>
            <w:shd w:val="clear" w:color="auto" w:fill="auto"/>
            <w:vAlign w:val="center"/>
          </w:tcPr>
          <w:p w:rsidR="00377B1E" w:rsidRPr="00377B1E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  <w:sz w:val="26"/>
                <w:szCs w:val="26"/>
              </w:rPr>
            </w:pPr>
            <w:r w:rsidRPr="00377B1E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3</w:t>
            </w:r>
          </w:p>
        </w:tc>
        <w:tc>
          <w:tcPr>
            <w:tcW w:w="10016" w:type="dxa"/>
            <w:shd w:val="clear" w:color="auto" w:fill="auto"/>
            <w:vAlign w:val="center"/>
          </w:tcPr>
          <w:p w:rsidR="00377B1E" w:rsidRPr="00377B1E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6"/>
                <w:szCs w:val="26"/>
              </w:rPr>
            </w:pPr>
            <w:r w:rsidRPr="00377B1E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МБДОУ «Детский сад комбинированного вида №4 «Березка»</w:t>
            </w:r>
          </w:p>
          <w:p w:rsidR="00377B1E" w:rsidRPr="00377B1E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6"/>
                <w:szCs w:val="26"/>
              </w:rPr>
            </w:pPr>
            <w:r w:rsidRPr="00377B1E">
              <w:rPr>
                <w:rFonts w:ascii="Times New Roman" w:hAnsi="Times New Roman" w:cs="Times New Roman"/>
                <w:sz w:val="26"/>
                <w:szCs w:val="26"/>
              </w:rPr>
              <w:t>РТ, Азнакаевский район, п.г.т. Актюбинский, ул. Губкина, д.28</w:t>
            </w:r>
          </w:p>
        </w:tc>
      </w:tr>
      <w:tr w:rsidR="00377B1E" w:rsidRPr="00BC7C98" w:rsidTr="00377B1E">
        <w:tc>
          <w:tcPr>
            <w:tcW w:w="582" w:type="dxa"/>
            <w:shd w:val="clear" w:color="auto" w:fill="auto"/>
            <w:vAlign w:val="center"/>
          </w:tcPr>
          <w:p w:rsidR="00377B1E" w:rsidRPr="00377B1E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  <w:sz w:val="26"/>
                <w:szCs w:val="26"/>
              </w:rPr>
            </w:pPr>
            <w:r w:rsidRPr="00377B1E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4</w:t>
            </w:r>
          </w:p>
        </w:tc>
        <w:tc>
          <w:tcPr>
            <w:tcW w:w="10016" w:type="dxa"/>
            <w:shd w:val="clear" w:color="auto" w:fill="auto"/>
            <w:vAlign w:val="center"/>
          </w:tcPr>
          <w:p w:rsidR="00377B1E" w:rsidRPr="00377B1E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6"/>
                <w:szCs w:val="26"/>
              </w:rPr>
            </w:pPr>
            <w:r w:rsidRPr="00377B1E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МБДОУ «Детский сад комбинированного вида №5 «Золотой ключик»</w:t>
            </w:r>
          </w:p>
          <w:p w:rsidR="00377B1E" w:rsidRPr="00377B1E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6"/>
                <w:szCs w:val="26"/>
              </w:rPr>
            </w:pPr>
            <w:r w:rsidRPr="00377B1E">
              <w:rPr>
                <w:rFonts w:ascii="Times New Roman" w:hAnsi="Times New Roman" w:cs="Times New Roman"/>
                <w:sz w:val="26"/>
                <w:szCs w:val="26"/>
              </w:rPr>
              <w:t>РТ, Азнакаевский район, п.г.т. Актюбинский, ул. Губкина, д.26</w:t>
            </w:r>
          </w:p>
        </w:tc>
      </w:tr>
      <w:tr w:rsidR="00377B1E" w:rsidRPr="00BC7C98" w:rsidTr="00377B1E">
        <w:tc>
          <w:tcPr>
            <w:tcW w:w="582" w:type="dxa"/>
            <w:shd w:val="clear" w:color="auto" w:fill="auto"/>
            <w:vAlign w:val="center"/>
          </w:tcPr>
          <w:p w:rsidR="00377B1E" w:rsidRPr="00377B1E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  <w:sz w:val="26"/>
                <w:szCs w:val="26"/>
              </w:rPr>
            </w:pPr>
            <w:r w:rsidRPr="00377B1E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5</w:t>
            </w:r>
          </w:p>
        </w:tc>
        <w:tc>
          <w:tcPr>
            <w:tcW w:w="10016" w:type="dxa"/>
            <w:shd w:val="clear" w:color="auto" w:fill="auto"/>
            <w:vAlign w:val="center"/>
          </w:tcPr>
          <w:p w:rsidR="00377B1E" w:rsidRPr="00377B1E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6"/>
                <w:szCs w:val="26"/>
              </w:rPr>
            </w:pPr>
            <w:r w:rsidRPr="00377B1E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МБДОУ «Детский сад комбинированного вида №6 «Тургай»</w:t>
            </w:r>
          </w:p>
          <w:p w:rsidR="00377B1E" w:rsidRPr="00377B1E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6"/>
                <w:szCs w:val="26"/>
              </w:rPr>
            </w:pPr>
            <w:r w:rsidRPr="00377B1E">
              <w:rPr>
                <w:rFonts w:ascii="Times New Roman" w:hAnsi="Times New Roman" w:cs="Times New Roman"/>
                <w:sz w:val="26"/>
                <w:szCs w:val="26"/>
              </w:rPr>
              <w:t>РТ, Азнакаевский район, п.г.т. Актюбинский, ул. Тургай, д.10А</w:t>
            </w:r>
          </w:p>
        </w:tc>
      </w:tr>
      <w:tr w:rsidR="00377B1E" w:rsidRPr="00BC7C98" w:rsidTr="00377B1E">
        <w:tc>
          <w:tcPr>
            <w:tcW w:w="582" w:type="dxa"/>
            <w:shd w:val="clear" w:color="auto" w:fill="auto"/>
            <w:vAlign w:val="center"/>
          </w:tcPr>
          <w:p w:rsidR="00377B1E" w:rsidRPr="00377B1E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  <w:sz w:val="26"/>
                <w:szCs w:val="26"/>
              </w:rPr>
            </w:pPr>
            <w:r w:rsidRPr="00377B1E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6</w:t>
            </w:r>
          </w:p>
        </w:tc>
        <w:tc>
          <w:tcPr>
            <w:tcW w:w="10016" w:type="dxa"/>
            <w:shd w:val="clear" w:color="auto" w:fill="auto"/>
            <w:vAlign w:val="center"/>
          </w:tcPr>
          <w:p w:rsidR="00377B1E" w:rsidRPr="00377B1E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6"/>
                <w:szCs w:val="26"/>
              </w:rPr>
            </w:pPr>
            <w:r w:rsidRPr="00377B1E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МБОУ «СОШ №1 п.г.т. Актюбинский»</w:t>
            </w:r>
          </w:p>
          <w:p w:rsidR="00377B1E" w:rsidRPr="00377B1E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6"/>
                <w:szCs w:val="26"/>
              </w:rPr>
            </w:pPr>
            <w:r w:rsidRPr="00377B1E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РТ</w:t>
            </w:r>
            <w:r w:rsidRPr="00377B1E">
              <w:rPr>
                <w:rFonts w:ascii="Times New Roman" w:hAnsi="Times New Roman" w:cs="Times New Roman"/>
                <w:sz w:val="26"/>
                <w:szCs w:val="26"/>
              </w:rPr>
              <w:t>, Азнакаевский район, п.г.т. Актюбинский, ул. Губкина, д.16</w:t>
            </w:r>
          </w:p>
        </w:tc>
      </w:tr>
      <w:tr w:rsidR="00377B1E" w:rsidRPr="00BC7C98" w:rsidTr="00377B1E">
        <w:tc>
          <w:tcPr>
            <w:tcW w:w="582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7</w:t>
            </w:r>
          </w:p>
        </w:tc>
        <w:tc>
          <w:tcPr>
            <w:tcW w:w="10016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МБОУ «СОШ №2 п.г.т. Актюбинский»</w:t>
            </w:r>
          </w:p>
          <w:p w:rsidR="00377B1E" w:rsidRPr="00BC7C98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РТ</w:t>
            </w:r>
            <w:r w:rsidRPr="00BC7C98">
              <w:rPr>
                <w:rFonts w:ascii="Times New Roman" w:hAnsi="Times New Roman" w:cs="Times New Roman"/>
                <w:sz w:val="26"/>
                <w:szCs w:val="26"/>
              </w:rPr>
              <w:t>, Азнакаевский район, п.г.т. Актюбинский, ул. Комарова, д.5</w:t>
            </w:r>
          </w:p>
        </w:tc>
      </w:tr>
      <w:tr w:rsidR="00377B1E" w:rsidRPr="00BC7C98" w:rsidTr="00377B1E">
        <w:tc>
          <w:tcPr>
            <w:tcW w:w="582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8</w:t>
            </w:r>
          </w:p>
        </w:tc>
        <w:tc>
          <w:tcPr>
            <w:tcW w:w="10016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МБОУ «СОШ №3 п.г.т. Актюбинский»</w:t>
            </w:r>
          </w:p>
          <w:p w:rsidR="00377B1E" w:rsidRPr="00BC7C98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РТ</w:t>
            </w:r>
            <w:r w:rsidRPr="00BC7C98">
              <w:rPr>
                <w:rFonts w:ascii="Times New Roman" w:hAnsi="Times New Roman" w:cs="Times New Roman"/>
                <w:sz w:val="26"/>
                <w:szCs w:val="26"/>
              </w:rPr>
              <w:t xml:space="preserve">, Азнакаевский район, п.г.т. Актюбинский, ул. </w:t>
            </w:r>
            <w:proofErr w:type="gramStart"/>
            <w:r w:rsidRPr="00BC7C98"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  <w:proofErr w:type="gramEnd"/>
            <w:r w:rsidRPr="00BC7C98">
              <w:rPr>
                <w:rFonts w:ascii="Times New Roman" w:hAnsi="Times New Roman" w:cs="Times New Roman"/>
                <w:sz w:val="26"/>
                <w:szCs w:val="26"/>
              </w:rPr>
              <w:t>, д.22А</w:t>
            </w:r>
          </w:p>
        </w:tc>
      </w:tr>
      <w:tr w:rsidR="00377B1E" w:rsidRPr="00BC7C98" w:rsidTr="00377B1E">
        <w:tc>
          <w:tcPr>
            <w:tcW w:w="582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9</w:t>
            </w:r>
          </w:p>
        </w:tc>
        <w:tc>
          <w:tcPr>
            <w:tcW w:w="10016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ГБОУ «Актюбинская школа-интернат для детей с ограниченными возможностями здоровья»</w:t>
            </w:r>
          </w:p>
          <w:p w:rsidR="00377B1E" w:rsidRPr="00BC7C98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РТ</w:t>
            </w:r>
            <w:r w:rsidRPr="00BC7C98">
              <w:rPr>
                <w:rFonts w:ascii="Times New Roman" w:hAnsi="Times New Roman" w:cs="Times New Roman"/>
                <w:sz w:val="26"/>
                <w:szCs w:val="26"/>
              </w:rPr>
              <w:t xml:space="preserve">, Азнакаевский район, п.г.т. Актюбинский, ул. </w:t>
            </w:r>
            <w:proofErr w:type="gramStart"/>
            <w:r w:rsidRPr="00BC7C98"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  <w:proofErr w:type="gramEnd"/>
            <w:r w:rsidRPr="00BC7C98">
              <w:rPr>
                <w:rFonts w:ascii="Times New Roman" w:hAnsi="Times New Roman" w:cs="Times New Roman"/>
                <w:sz w:val="26"/>
                <w:szCs w:val="26"/>
              </w:rPr>
              <w:t>, д.22Б</w:t>
            </w:r>
          </w:p>
        </w:tc>
      </w:tr>
      <w:tr w:rsidR="00377B1E" w:rsidRPr="00BC7C98" w:rsidTr="00377B1E">
        <w:tc>
          <w:tcPr>
            <w:tcW w:w="582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10</w:t>
            </w:r>
          </w:p>
        </w:tc>
        <w:tc>
          <w:tcPr>
            <w:tcW w:w="10016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МБОУ ДОД «ЦДТ «Развитие»</w:t>
            </w:r>
          </w:p>
          <w:p w:rsidR="00377B1E" w:rsidRPr="00BC7C98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РТ</w:t>
            </w:r>
            <w:r w:rsidRPr="00BC7C98">
              <w:rPr>
                <w:rFonts w:ascii="Times New Roman" w:hAnsi="Times New Roman" w:cs="Times New Roman"/>
                <w:sz w:val="26"/>
                <w:szCs w:val="26"/>
              </w:rPr>
              <w:t xml:space="preserve">, Азнакаевский район, п.г.т. Актюбинский, ул. </w:t>
            </w:r>
            <w:proofErr w:type="gramStart"/>
            <w:r w:rsidRPr="00BC7C98"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  <w:proofErr w:type="gramEnd"/>
            <w:r w:rsidRPr="00BC7C98">
              <w:rPr>
                <w:rFonts w:ascii="Times New Roman" w:hAnsi="Times New Roman" w:cs="Times New Roman"/>
                <w:sz w:val="26"/>
                <w:szCs w:val="26"/>
              </w:rPr>
              <w:t>, д.15</w:t>
            </w:r>
          </w:p>
        </w:tc>
      </w:tr>
      <w:tr w:rsidR="00377B1E" w:rsidRPr="00BC7C98" w:rsidTr="00377B1E">
        <w:tc>
          <w:tcPr>
            <w:tcW w:w="582" w:type="dxa"/>
            <w:shd w:val="clear" w:color="auto" w:fill="auto"/>
            <w:vAlign w:val="center"/>
          </w:tcPr>
          <w:p w:rsidR="00377B1E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11</w:t>
            </w:r>
          </w:p>
        </w:tc>
        <w:tc>
          <w:tcPr>
            <w:tcW w:w="10016" w:type="dxa"/>
            <w:shd w:val="clear" w:color="auto" w:fill="auto"/>
            <w:vAlign w:val="center"/>
          </w:tcPr>
          <w:p w:rsidR="00377B1E" w:rsidRPr="00BC7C98" w:rsidRDefault="00377B1E" w:rsidP="00D43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sz w:val="26"/>
                <w:szCs w:val="26"/>
              </w:rPr>
              <w:t>МБОУ ДОД «ДООЦ «Комеш су»</w:t>
            </w:r>
          </w:p>
          <w:p w:rsidR="00377B1E" w:rsidRPr="00BC7C98" w:rsidRDefault="00377B1E" w:rsidP="00D43E70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sz w:val="26"/>
                <w:szCs w:val="26"/>
              </w:rPr>
              <w:t>РТ, Азнакаевский район, п.г.т. Актюбинский, ул. Татарстана, д.14</w:t>
            </w:r>
          </w:p>
        </w:tc>
      </w:tr>
      <w:tr w:rsidR="00377B1E" w:rsidRPr="00BC7C98" w:rsidTr="00377B1E">
        <w:tc>
          <w:tcPr>
            <w:tcW w:w="582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12</w:t>
            </w:r>
          </w:p>
        </w:tc>
        <w:tc>
          <w:tcPr>
            <w:tcW w:w="10016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ММРО Приход мечети «</w:t>
            </w:r>
            <w:proofErr w:type="spellStart"/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Ислах</w:t>
            </w:r>
            <w:proofErr w:type="spellEnd"/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»</w:t>
            </w:r>
          </w:p>
          <w:p w:rsidR="00377B1E" w:rsidRPr="00BC7C98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РТ, Азнакаевский район, п.г.т. Актюбинский, ул. </w:t>
            </w:r>
            <w:proofErr w:type="spellStart"/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Джалиля</w:t>
            </w:r>
            <w:proofErr w:type="spellEnd"/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, д.8</w:t>
            </w:r>
          </w:p>
        </w:tc>
      </w:tr>
      <w:tr w:rsidR="00377B1E" w:rsidRPr="00BC7C98" w:rsidTr="00377B1E">
        <w:tc>
          <w:tcPr>
            <w:tcW w:w="582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13</w:t>
            </w:r>
          </w:p>
        </w:tc>
        <w:tc>
          <w:tcPr>
            <w:tcW w:w="10016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ММРО Приход мечети «</w:t>
            </w:r>
            <w:proofErr w:type="spellStart"/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Газиз</w:t>
            </w:r>
            <w:proofErr w:type="spellEnd"/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»</w:t>
            </w:r>
          </w:p>
          <w:p w:rsidR="00377B1E" w:rsidRPr="00BC7C98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РТ, Азнакаевский район, п.г.т. Актюбинский, ул. </w:t>
            </w:r>
            <w:proofErr w:type="gramStart"/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Актюбинская</w:t>
            </w:r>
            <w:proofErr w:type="gramEnd"/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, д.41</w:t>
            </w:r>
          </w:p>
        </w:tc>
      </w:tr>
      <w:tr w:rsidR="00377B1E" w:rsidRPr="00BC7C98" w:rsidTr="00377B1E">
        <w:tc>
          <w:tcPr>
            <w:tcW w:w="582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14</w:t>
            </w:r>
          </w:p>
        </w:tc>
        <w:tc>
          <w:tcPr>
            <w:tcW w:w="10016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МРО «Православный приход церкви преподобного Сергия Радонежского Альметьевской епархии русской православной церкви (Московский патриархат)</w:t>
            </w:r>
            <w:r w:rsidR="009D11FE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»</w:t>
            </w:r>
          </w:p>
          <w:p w:rsidR="00377B1E" w:rsidRPr="00BC7C98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РТ, Азнакаевский район, п.г.т. Актюбинский, ул. </w:t>
            </w:r>
            <w:proofErr w:type="spellStart"/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Сююмбике</w:t>
            </w:r>
            <w:proofErr w:type="spellEnd"/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, д.1</w:t>
            </w:r>
          </w:p>
        </w:tc>
      </w:tr>
      <w:tr w:rsidR="00377B1E" w:rsidRPr="00BC7C98" w:rsidTr="00377B1E">
        <w:tc>
          <w:tcPr>
            <w:tcW w:w="582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15</w:t>
            </w:r>
          </w:p>
        </w:tc>
        <w:tc>
          <w:tcPr>
            <w:tcW w:w="10016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Парк имени 70-летия нефти Татарстана </w:t>
            </w:r>
          </w:p>
          <w:p w:rsidR="00377B1E" w:rsidRPr="00BC7C98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РТ, Азнакаевский район, п.г.т. Актюбинский, ул. Татарстана, д.10А</w:t>
            </w:r>
          </w:p>
        </w:tc>
      </w:tr>
    </w:tbl>
    <w:p w:rsidR="00BC7C98" w:rsidRDefault="00BC7C98" w:rsidP="00CC14E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377B1E" w:rsidRDefault="00377B1E" w:rsidP="00CC14E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377B1E" w:rsidRDefault="00377B1E" w:rsidP="00CC14E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377B1E" w:rsidRDefault="00377B1E" w:rsidP="00CC14E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377B1E" w:rsidRPr="00BC7C98" w:rsidRDefault="00377B1E" w:rsidP="00CC14E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377B1E" w:rsidRDefault="00377B1E" w:rsidP="00377B1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377B1E" w:rsidRPr="00BC7C98" w:rsidTr="00C57E77">
        <w:trPr>
          <w:trHeight w:val="1431"/>
        </w:trPr>
        <w:tc>
          <w:tcPr>
            <w:tcW w:w="4359" w:type="dxa"/>
            <w:shd w:val="clear" w:color="auto" w:fill="auto"/>
          </w:tcPr>
          <w:p w:rsidR="00377B1E" w:rsidRDefault="00377B1E" w:rsidP="00C57E7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spacing w:val="2"/>
                <w:sz w:val="26"/>
                <w:szCs w:val="26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4</w:t>
            </w:r>
          </w:p>
          <w:p w:rsidR="00377B1E" w:rsidRPr="00BC7C98" w:rsidRDefault="00377B1E" w:rsidP="00C57E7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к постановлению  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главы</w:t>
            </w:r>
            <w:r w:rsidRPr="00BC7C98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BC7C98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«поселок городского типа Актюбинский» Азнакаевского муниципального района Республики Татарстан</w:t>
            </w:r>
          </w:p>
          <w:p w:rsidR="00377B1E" w:rsidRPr="00BC7C98" w:rsidRDefault="00377B1E" w:rsidP="00C57E7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«___» ____________ 2017г. № ___</w:t>
            </w:r>
          </w:p>
        </w:tc>
      </w:tr>
    </w:tbl>
    <w:p w:rsidR="00377B1E" w:rsidRPr="00BC7C98" w:rsidRDefault="00377B1E" w:rsidP="00377B1E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377B1E" w:rsidRPr="00BC7C98" w:rsidRDefault="00377B1E" w:rsidP="00377B1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0016"/>
      </w:tblGrid>
      <w:tr w:rsidR="00377B1E" w:rsidRPr="00BC7C98" w:rsidTr="00377B1E">
        <w:tc>
          <w:tcPr>
            <w:tcW w:w="582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№ </w:t>
            </w:r>
            <w:proofErr w:type="gramStart"/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п</w:t>
            </w:r>
            <w:proofErr w:type="gramEnd"/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/п</w:t>
            </w:r>
          </w:p>
        </w:tc>
        <w:tc>
          <w:tcPr>
            <w:tcW w:w="10016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Объекты спорта</w:t>
            </w:r>
          </w:p>
          <w:p w:rsidR="00377B1E" w:rsidRPr="00BC7C98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(Постановление Правительства РФ от 06.03.2015г. №202)</w:t>
            </w:r>
          </w:p>
        </w:tc>
      </w:tr>
      <w:tr w:rsidR="00377B1E" w:rsidRPr="00BC7C98" w:rsidTr="00377B1E">
        <w:tc>
          <w:tcPr>
            <w:tcW w:w="582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1</w:t>
            </w:r>
          </w:p>
        </w:tc>
        <w:tc>
          <w:tcPr>
            <w:tcW w:w="10016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sz w:val="26"/>
                <w:szCs w:val="26"/>
              </w:rPr>
              <w:t>МБОУ ДОД «ДЮСШ «БАРС»</w:t>
            </w:r>
          </w:p>
          <w:p w:rsidR="00377B1E" w:rsidRPr="00BC7C98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sz w:val="26"/>
                <w:szCs w:val="26"/>
              </w:rPr>
              <w:t xml:space="preserve">РТ, Азнакаевский район, п.г.т. Актюбинский,  ул. </w:t>
            </w:r>
            <w:proofErr w:type="gramStart"/>
            <w:r w:rsidRPr="00BC7C98"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  <w:proofErr w:type="gramEnd"/>
            <w:r w:rsidRPr="00BC7C98">
              <w:rPr>
                <w:rFonts w:ascii="Times New Roman" w:hAnsi="Times New Roman" w:cs="Times New Roman"/>
                <w:sz w:val="26"/>
                <w:szCs w:val="26"/>
              </w:rPr>
              <w:t>, д.7А</w:t>
            </w:r>
          </w:p>
        </w:tc>
      </w:tr>
    </w:tbl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BC7C98" w:rsidRPr="00BC7C98" w:rsidTr="0097671F">
        <w:trPr>
          <w:trHeight w:val="1431"/>
        </w:trPr>
        <w:tc>
          <w:tcPr>
            <w:tcW w:w="4359" w:type="dxa"/>
            <w:shd w:val="clear" w:color="auto" w:fill="auto"/>
          </w:tcPr>
          <w:p w:rsidR="00BC7C98" w:rsidRPr="00BC7C98" w:rsidRDefault="00BC7C98" w:rsidP="00CC14E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Приложение №</w:t>
            </w:r>
            <w:r w:rsidR="00690926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5</w:t>
            </w:r>
          </w:p>
          <w:p w:rsidR="00BC7C98" w:rsidRPr="00BC7C98" w:rsidRDefault="00BC7C98" w:rsidP="00CC14E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к постановлению  </w:t>
            </w:r>
            <w:r w:rsidR="00C45E9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</w:t>
            </w:r>
            <w:r w:rsidR="00CC14E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лавы</w:t>
            </w:r>
            <w:r w:rsidRPr="00BC7C98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BC7C98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«поселок городского типа Актюбинский» Азнакаевского муниципального района Республики Татарстан</w:t>
            </w:r>
          </w:p>
          <w:p w:rsidR="00BC7C98" w:rsidRPr="00BC7C98" w:rsidRDefault="00BC7C98" w:rsidP="00CC14E1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«___» ____________ 2017г. № ___</w:t>
            </w:r>
          </w:p>
        </w:tc>
      </w:tr>
    </w:tbl>
    <w:p w:rsidR="00BC7C98" w:rsidRPr="00BC7C98" w:rsidRDefault="00BC7C98" w:rsidP="00CC14E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CC14E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9874"/>
      </w:tblGrid>
      <w:tr w:rsidR="00377B1E" w:rsidRPr="00BC7C98" w:rsidTr="00377B1E">
        <w:tc>
          <w:tcPr>
            <w:tcW w:w="582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№ </w:t>
            </w:r>
            <w:proofErr w:type="gramStart"/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п</w:t>
            </w:r>
            <w:proofErr w:type="gramEnd"/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/п</w:t>
            </w:r>
          </w:p>
        </w:tc>
        <w:tc>
          <w:tcPr>
            <w:tcW w:w="9874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Объекты Министерства труда и социальной защиты</w:t>
            </w:r>
          </w:p>
          <w:p w:rsidR="00377B1E" w:rsidRPr="00BC7C98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(Постановление Правительства РФ от 13.05.2016г. №410)</w:t>
            </w:r>
          </w:p>
        </w:tc>
      </w:tr>
      <w:tr w:rsidR="00377B1E" w:rsidRPr="00BC7C98" w:rsidTr="00377B1E">
        <w:tc>
          <w:tcPr>
            <w:tcW w:w="582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1</w:t>
            </w:r>
          </w:p>
        </w:tc>
        <w:tc>
          <w:tcPr>
            <w:tcW w:w="9874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ГАУСО «Азнакаевский дом-интернат для престарелых и инвалидов»</w:t>
            </w:r>
          </w:p>
          <w:p w:rsidR="00377B1E" w:rsidRPr="00BC7C98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РТ</w:t>
            </w:r>
            <w:r w:rsidRPr="00BC7C98">
              <w:rPr>
                <w:rFonts w:ascii="Times New Roman" w:hAnsi="Times New Roman" w:cs="Times New Roman"/>
                <w:sz w:val="26"/>
                <w:szCs w:val="26"/>
              </w:rPr>
              <w:t>, Азнакаевский район, п.г.т. Актюбинский, ул. Комарова, д.1</w:t>
            </w:r>
          </w:p>
        </w:tc>
      </w:tr>
    </w:tbl>
    <w:p w:rsidR="00BC7C98" w:rsidRPr="00BC7C98" w:rsidRDefault="00BC7C98" w:rsidP="00CC14E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CC14E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BC7C98" w:rsidRPr="00BC7C98" w:rsidTr="0097671F">
        <w:trPr>
          <w:trHeight w:val="1431"/>
        </w:trPr>
        <w:tc>
          <w:tcPr>
            <w:tcW w:w="4359" w:type="dxa"/>
            <w:shd w:val="clear" w:color="auto" w:fill="auto"/>
          </w:tcPr>
          <w:p w:rsidR="00BC7C98" w:rsidRPr="00BC7C98" w:rsidRDefault="00BC7C98" w:rsidP="00CC14E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spacing w:val="2"/>
                <w:sz w:val="26"/>
                <w:szCs w:val="26"/>
              </w:rPr>
              <w:lastRenderedPageBreak/>
              <w:t>Приложение №</w:t>
            </w:r>
            <w:r w:rsidR="00690926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6</w:t>
            </w:r>
          </w:p>
          <w:p w:rsidR="00BC7C98" w:rsidRPr="00BC7C98" w:rsidRDefault="00BC7C98" w:rsidP="00CC14E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к постановлению  </w:t>
            </w:r>
            <w:r w:rsidR="00C45E9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</w:t>
            </w:r>
            <w:r w:rsidR="00CC14E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лавы</w:t>
            </w:r>
            <w:r w:rsidRPr="00BC7C98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BC7C98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«поселок городского типа Актюбинский» Азнакаевского муниципального района Республики Татарстан</w:t>
            </w:r>
          </w:p>
          <w:p w:rsidR="00BC7C98" w:rsidRPr="00BC7C98" w:rsidRDefault="00BC7C98" w:rsidP="00CC14E1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«___» ____________ 2017г. № ___</w:t>
            </w:r>
          </w:p>
        </w:tc>
      </w:tr>
    </w:tbl>
    <w:p w:rsidR="00BC7C98" w:rsidRPr="00BC7C98" w:rsidRDefault="00BC7C98" w:rsidP="00CC14E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CC14E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9874"/>
      </w:tblGrid>
      <w:tr w:rsidR="00377B1E" w:rsidRPr="00BC7C98" w:rsidTr="00377B1E">
        <w:tc>
          <w:tcPr>
            <w:tcW w:w="582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№ </w:t>
            </w:r>
            <w:proofErr w:type="gramStart"/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п</w:t>
            </w:r>
            <w:proofErr w:type="gramEnd"/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/п</w:t>
            </w:r>
          </w:p>
        </w:tc>
        <w:tc>
          <w:tcPr>
            <w:tcW w:w="9874" w:type="dxa"/>
            <w:shd w:val="clear" w:color="auto" w:fill="auto"/>
            <w:vAlign w:val="center"/>
          </w:tcPr>
          <w:p w:rsidR="00377B1E" w:rsidRPr="00BC7C98" w:rsidRDefault="00377B1E" w:rsidP="00377B1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Объекты Министерства здравоохранения</w:t>
            </w:r>
          </w:p>
          <w:p w:rsidR="00377B1E" w:rsidRPr="00BC7C98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(Постановление Правительства РФ от 13.01.2017г. №8)</w:t>
            </w:r>
          </w:p>
        </w:tc>
      </w:tr>
      <w:tr w:rsidR="00377B1E" w:rsidRPr="00BC7C98" w:rsidTr="00377B1E">
        <w:tc>
          <w:tcPr>
            <w:tcW w:w="582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1</w:t>
            </w:r>
          </w:p>
        </w:tc>
        <w:tc>
          <w:tcPr>
            <w:tcW w:w="9874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ГАУЗ РТ «Актюбинский психоневрологический диспансер»</w:t>
            </w:r>
          </w:p>
          <w:p w:rsidR="00377B1E" w:rsidRPr="00BC7C98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РТ, Азнакаевский район, п.г.т. Актюбинский, ул. </w:t>
            </w:r>
            <w:proofErr w:type="gramStart"/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Лесная</w:t>
            </w:r>
            <w:proofErr w:type="gramEnd"/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, д.21Б</w:t>
            </w:r>
          </w:p>
        </w:tc>
      </w:tr>
    </w:tbl>
    <w:p w:rsidR="00BC7C98" w:rsidRPr="00BC7C98" w:rsidRDefault="00BC7C98" w:rsidP="00CC14E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BC7C98" w:rsidRPr="00BC7C98" w:rsidTr="0097671F">
        <w:trPr>
          <w:trHeight w:val="1431"/>
        </w:trPr>
        <w:tc>
          <w:tcPr>
            <w:tcW w:w="4359" w:type="dxa"/>
            <w:shd w:val="clear" w:color="auto" w:fill="auto"/>
          </w:tcPr>
          <w:p w:rsidR="00BC7C98" w:rsidRPr="00BC7C98" w:rsidRDefault="00BC7C98" w:rsidP="00CC14E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spacing w:val="2"/>
                <w:sz w:val="26"/>
                <w:szCs w:val="26"/>
              </w:rPr>
              <w:lastRenderedPageBreak/>
              <w:t>Приложение №</w:t>
            </w:r>
            <w:r w:rsidR="00690926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7</w:t>
            </w:r>
          </w:p>
          <w:p w:rsidR="00BC7C98" w:rsidRPr="00BC7C98" w:rsidRDefault="00BC7C98" w:rsidP="00CC14E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к постановлению  </w:t>
            </w:r>
            <w:r w:rsidR="00C45E9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</w:t>
            </w:r>
            <w:r w:rsidR="00CC14E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лавы</w:t>
            </w:r>
            <w:r w:rsidRPr="00BC7C98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BC7C98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«поселок городского типа Актюбинский» Азнакаевского муниципального района Республики Татарстан</w:t>
            </w:r>
          </w:p>
          <w:p w:rsidR="00BC7C98" w:rsidRPr="00BC7C98" w:rsidRDefault="00BC7C98" w:rsidP="00CC14E1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«___» ____________ 2017г. № ___</w:t>
            </w:r>
          </w:p>
        </w:tc>
      </w:tr>
    </w:tbl>
    <w:p w:rsidR="00BC7C98" w:rsidRPr="00BC7C98" w:rsidRDefault="00BC7C98" w:rsidP="00CC14E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CC14E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9874"/>
      </w:tblGrid>
      <w:tr w:rsidR="00377B1E" w:rsidRPr="00BC7C98" w:rsidTr="00377B1E">
        <w:tc>
          <w:tcPr>
            <w:tcW w:w="582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№ </w:t>
            </w:r>
            <w:proofErr w:type="gramStart"/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п</w:t>
            </w:r>
            <w:proofErr w:type="gramEnd"/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/п</w:t>
            </w:r>
          </w:p>
        </w:tc>
        <w:tc>
          <w:tcPr>
            <w:tcW w:w="9874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Объекты в сфере культуры </w:t>
            </w:r>
          </w:p>
          <w:p w:rsidR="00377B1E" w:rsidRPr="00BC7C98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(Постановление Правительства РФ от 11.02.2017г. №176)</w:t>
            </w:r>
          </w:p>
        </w:tc>
      </w:tr>
      <w:tr w:rsidR="00377B1E" w:rsidRPr="00BC7C98" w:rsidTr="00377B1E">
        <w:tc>
          <w:tcPr>
            <w:tcW w:w="582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1</w:t>
            </w:r>
          </w:p>
        </w:tc>
        <w:tc>
          <w:tcPr>
            <w:tcW w:w="9874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МБУ «Актюбинский Дом культуры имени Ю. Гагарина</w:t>
            </w:r>
            <w:r w:rsidR="004067B6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»</w:t>
            </w:r>
          </w:p>
          <w:p w:rsidR="00377B1E" w:rsidRPr="00BC7C98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РТ</w:t>
            </w:r>
            <w:r w:rsidRPr="00BC7C98">
              <w:rPr>
                <w:rFonts w:ascii="Times New Roman" w:hAnsi="Times New Roman" w:cs="Times New Roman"/>
                <w:sz w:val="26"/>
                <w:szCs w:val="26"/>
              </w:rPr>
              <w:t xml:space="preserve">, Азнакаевский район, п.г.т. Актюбинский, ул. </w:t>
            </w:r>
            <w:proofErr w:type="gramStart"/>
            <w:r w:rsidRPr="00BC7C98"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  <w:proofErr w:type="gramEnd"/>
            <w:r w:rsidRPr="00BC7C98">
              <w:rPr>
                <w:rFonts w:ascii="Times New Roman" w:hAnsi="Times New Roman" w:cs="Times New Roman"/>
                <w:sz w:val="26"/>
                <w:szCs w:val="26"/>
              </w:rPr>
              <w:t>, д.17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377B1E" w:rsidRPr="00BC7C98" w:rsidTr="00377B1E">
        <w:tc>
          <w:tcPr>
            <w:tcW w:w="582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2</w:t>
            </w:r>
          </w:p>
        </w:tc>
        <w:tc>
          <w:tcPr>
            <w:tcW w:w="9874" w:type="dxa"/>
            <w:shd w:val="clear" w:color="auto" w:fill="auto"/>
            <w:vAlign w:val="center"/>
          </w:tcPr>
          <w:p w:rsidR="00377B1E" w:rsidRPr="00BC7C98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МБОУ ДОД «Актюбинская ДШИ»</w:t>
            </w:r>
            <w:bookmarkStart w:id="0" w:name="_GoBack"/>
            <w:bookmarkEnd w:id="0"/>
          </w:p>
          <w:p w:rsidR="00377B1E" w:rsidRPr="00BC7C98" w:rsidRDefault="00377B1E" w:rsidP="00CC14E1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6"/>
                <w:szCs w:val="26"/>
              </w:rPr>
            </w:pPr>
            <w:r w:rsidRPr="00BC7C98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РТ, Азнакаевский район, п.г.т. Актюбинский, ул. Губкина, д.24</w:t>
            </w:r>
          </w:p>
        </w:tc>
      </w:tr>
    </w:tbl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BC7C98" w:rsidRPr="00BC7C98" w:rsidRDefault="00BC7C98" w:rsidP="00BC7C98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sectPr w:rsidR="00BC7C98" w:rsidRPr="00BC7C98" w:rsidSect="00A17B93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FC" w:rsidRDefault="00FC50FC" w:rsidP="00BC7C98">
      <w:pPr>
        <w:spacing w:after="0" w:line="240" w:lineRule="auto"/>
      </w:pPr>
      <w:r>
        <w:separator/>
      </w:r>
    </w:p>
  </w:endnote>
  <w:endnote w:type="continuationSeparator" w:id="0">
    <w:p w:rsidR="00FC50FC" w:rsidRDefault="00FC50FC" w:rsidP="00BC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FC" w:rsidRDefault="00FC50FC" w:rsidP="00BC7C98">
      <w:pPr>
        <w:spacing w:after="0" w:line="240" w:lineRule="auto"/>
      </w:pPr>
      <w:r>
        <w:separator/>
      </w:r>
    </w:p>
  </w:footnote>
  <w:footnote w:type="continuationSeparator" w:id="0">
    <w:p w:rsidR="00FC50FC" w:rsidRDefault="00FC50FC" w:rsidP="00BC7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19D5"/>
    <w:multiLevelType w:val="hybridMultilevel"/>
    <w:tmpl w:val="0C7402B0"/>
    <w:lvl w:ilvl="0" w:tplc="F06E45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0085C"/>
    <w:rsid w:val="00003449"/>
    <w:rsid w:val="000036E9"/>
    <w:rsid w:val="00006C0A"/>
    <w:rsid w:val="000107FA"/>
    <w:rsid w:val="00010B38"/>
    <w:rsid w:val="00012A58"/>
    <w:rsid w:val="00012C95"/>
    <w:rsid w:val="00013394"/>
    <w:rsid w:val="000135C1"/>
    <w:rsid w:val="000146D8"/>
    <w:rsid w:val="00014CD7"/>
    <w:rsid w:val="00015AFB"/>
    <w:rsid w:val="00015F56"/>
    <w:rsid w:val="000166A1"/>
    <w:rsid w:val="0001712F"/>
    <w:rsid w:val="00020763"/>
    <w:rsid w:val="00020886"/>
    <w:rsid w:val="00022B08"/>
    <w:rsid w:val="00022E1C"/>
    <w:rsid w:val="000243C1"/>
    <w:rsid w:val="00025A62"/>
    <w:rsid w:val="00027951"/>
    <w:rsid w:val="00030401"/>
    <w:rsid w:val="000304BC"/>
    <w:rsid w:val="0003181A"/>
    <w:rsid w:val="00031C79"/>
    <w:rsid w:val="00032B85"/>
    <w:rsid w:val="00033DA9"/>
    <w:rsid w:val="00037724"/>
    <w:rsid w:val="000426E2"/>
    <w:rsid w:val="00042B36"/>
    <w:rsid w:val="00042D2E"/>
    <w:rsid w:val="0005149F"/>
    <w:rsid w:val="00051979"/>
    <w:rsid w:val="000545D1"/>
    <w:rsid w:val="0005618A"/>
    <w:rsid w:val="00063539"/>
    <w:rsid w:val="00063B2B"/>
    <w:rsid w:val="00065C92"/>
    <w:rsid w:val="00065DEB"/>
    <w:rsid w:val="00073AE5"/>
    <w:rsid w:val="00075F4C"/>
    <w:rsid w:val="00076C61"/>
    <w:rsid w:val="000822CE"/>
    <w:rsid w:val="00083300"/>
    <w:rsid w:val="0008676F"/>
    <w:rsid w:val="000869B7"/>
    <w:rsid w:val="00087EFC"/>
    <w:rsid w:val="00090600"/>
    <w:rsid w:val="00090619"/>
    <w:rsid w:val="00090984"/>
    <w:rsid w:val="00090B2D"/>
    <w:rsid w:val="00092040"/>
    <w:rsid w:val="0009303F"/>
    <w:rsid w:val="000933C4"/>
    <w:rsid w:val="000944C0"/>
    <w:rsid w:val="0009475A"/>
    <w:rsid w:val="0009584E"/>
    <w:rsid w:val="000A093C"/>
    <w:rsid w:val="000A1FEE"/>
    <w:rsid w:val="000A355F"/>
    <w:rsid w:val="000A58F5"/>
    <w:rsid w:val="000A5E38"/>
    <w:rsid w:val="000A7873"/>
    <w:rsid w:val="000B0CC3"/>
    <w:rsid w:val="000B24A1"/>
    <w:rsid w:val="000B4828"/>
    <w:rsid w:val="000C3CE9"/>
    <w:rsid w:val="000C57D4"/>
    <w:rsid w:val="000C7E93"/>
    <w:rsid w:val="000D107C"/>
    <w:rsid w:val="000D29C3"/>
    <w:rsid w:val="000D34F0"/>
    <w:rsid w:val="000D4204"/>
    <w:rsid w:val="000D640F"/>
    <w:rsid w:val="000D76ED"/>
    <w:rsid w:val="000E0582"/>
    <w:rsid w:val="000E0879"/>
    <w:rsid w:val="000E2021"/>
    <w:rsid w:val="000E3C67"/>
    <w:rsid w:val="000F2E19"/>
    <w:rsid w:val="000F3450"/>
    <w:rsid w:val="000F7E39"/>
    <w:rsid w:val="00101993"/>
    <w:rsid w:val="00102C82"/>
    <w:rsid w:val="001060DE"/>
    <w:rsid w:val="00106A8F"/>
    <w:rsid w:val="00110E01"/>
    <w:rsid w:val="0011135D"/>
    <w:rsid w:val="00112AEF"/>
    <w:rsid w:val="001225F1"/>
    <w:rsid w:val="00123D45"/>
    <w:rsid w:val="00123E94"/>
    <w:rsid w:val="0012513E"/>
    <w:rsid w:val="00132F3E"/>
    <w:rsid w:val="001334B2"/>
    <w:rsid w:val="00135A0E"/>
    <w:rsid w:val="0013759E"/>
    <w:rsid w:val="00140EA3"/>
    <w:rsid w:val="00142659"/>
    <w:rsid w:val="001428A7"/>
    <w:rsid w:val="0014644A"/>
    <w:rsid w:val="00146AE8"/>
    <w:rsid w:val="0014764C"/>
    <w:rsid w:val="0015188E"/>
    <w:rsid w:val="001558F9"/>
    <w:rsid w:val="00155AC8"/>
    <w:rsid w:val="0016245B"/>
    <w:rsid w:val="00163D87"/>
    <w:rsid w:val="00164902"/>
    <w:rsid w:val="001669C1"/>
    <w:rsid w:val="00167FBE"/>
    <w:rsid w:val="001761DA"/>
    <w:rsid w:val="0019157D"/>
    <w:rsid w:val="001920D5"/>
    <w:rsid w:val="001922AE"/>
    <w:rsid w:val="00193033"/>
    <w:rsid w:val="0019330F"/>
    <w:rsid w:val="001A0591"/>
    <w:rsid w:val="001A08A4"/>
    <w:rsid w:val="001A0CD5"/>
    <w:rsid w:val="001A13A7"/>
    <w:rsid w:val="001A1F95"/>
    <w:rsid w:val="001A417D"/>
    <w:rsid w:val="001A6E55"/>
    <w:rsid w:val="001A6F9D"/>
    <w:rsid w:val="001A7C38"/>
    <w:rsid w:val="001B271F"/>
    <w:rsid w:val="001B34B3"/>
    <w:rsid w:val="001B3A72"/>
    <w:rsid w:val="001B415E"/>
    <w:rsid w:val="001B4F31"/>
    <w:rsid w:val="001B62F9"/>
    <w:rsid w:val="001C141C"/>
    <w:rsid w:val="001C1C8A"/>
    <w:rsid w:val="001C32EF"/>
    <w:rsid w:val="001C4AC7"/>
    <w:rsid w:val="001C4C4F"/>
    <w:rsid w:val="001C64E3"/>
    <w:rsid w:val="001C711B"/>
    <w:rsid w:val="001C7AE5"/>
    <w:rsid w:val="001D15C6"/>
    <w:rsid w:val="001D4CE8"/>
    <w:rsid w:val="001D59BE"/>
    <w:rsid w:val="001D6DA3"/>
    <w:rsid w:val="001E2512"/>
    <w:rsid w:val="001E3AC7"/>
    <w:rsid w:val="001E49C4"/>
    <w:rsid w:val="001F0674"/>
    <w:rsid w:val="001F0987"/>
    <w:rsid w:val="001F3305"/>
    <w:rsid w:val="001F4615"/>
    <w:rsid w:val="001F6096"/>
    <w:rsid w:val="001F790D"/>
    <w:rsid w:val="0020080A"/>
    <w:rsid w:val="00201769"/>
    <w:rsid w:val="00201E59"/>
    <w:rsid w:val="00202D4F"/>
    <w:rsid w:val="00207814"/>
    <w:rsid w:val="00207E72"/>
    <w:rsid w:val="00210323"/>
    <w:rsid w:val="00210AE6"/>
    <w:rsid w:val="00210EAA"/>
    <w:rsid w:val="00212DBB"/>
    <w:rsid w:val="0021434D"/>
    <w:rsid w:val="0021526E"/>
    <w:rsid w:val="002157B4"/>
    <w:rsid w:val="0021739C"/>
    <w:rsid w:val="00220B58"/>
    <w:rsid w:val="0022530E"/>
    <w:rsid w:val="00226EBA"/>
    <w:rsid w:val="00233610"/>
    <w:rsid w:val="00234E6E"/>
    <w:rsid w:val="002355D1"/>
    <w:rsid w:val="00236C1F"/>
    <w:rsid w:val="00242637"/>
    <w:rsid w:val="00244F65"/>
    <w:rsid w:val="00245D11"/>
    <w:rsid w:val="00247C5F"/>
    <w:rsid w:val="00250C4B"/>
    <w:rsid w:val="002524AE"/>
    <w:rsid w:val="00253127"/>
    <w:rsid w:val="00254CFF"/>
    <w:rsid w:val="00254DCD"/>
    <w:rsid w:val="00255014"/>
    <w:rsid w:val="00257B26"/>
    <w:rsid w:val="00257DAA"/>
    <w:rsid w:val="00260586"/>
    <w:rsid w:val="00260645"/>
    <w:rsid w:val="002615E3"/>
    <w:rsid w:val="00262E99"/>
    <w:rsid w:val="00264E7B"/>
    <w:rsid w:val="0026511C"/>
    <w:rsid w:val="002717F7"/>
    <w:rsid w:val="0027209F"/>
    <w:rsid w:val="0027229C"/>
    <w:rsid w:val="002765E0"/>
    <w:rsid w:val="00276763"/>
    <w:rsid w:val="0028003A"/>
    <w:rsid w:val="00283C02"/>
    <w:rsid w:val="00291C43"/>
    <w:rsid w:val="00293AD7"/>
    <w:rsid w:val="00295F88"/>
    <w:rsid w:val="00296156"/>
    <w:rsid w:val="0029697B"/>
    <w:rsid w:val="002A0556"/>
    <w:rsid w:val="002A0BC9"/>
    <w:rsid w:val="002A18A9"/>
    <w:rsid w:val="002A486C"/>
    <w:rsid w:val="002A6D02"/>
    <w:rsid w:val="002A6F0A"/>
    <w:rsid w:val="002A7D75"/>
    <w:rsid w:val="002B06B0"/>
    <w:rsid w:val="002B114E"/>
    <w:rsid w:val="002B1DD5"/>
    <w:rsid w:val="002B2DF8"/>
    <w:rsid w:val="002B39B8"/>
    <w:rsid w:val="002B516A"/>
    <w:rsid w:val="002B63D1"/>
    <w:rsid w:val="002C0A3E"/>
    <w:rsid w:val="002C0FB6"/>
    <w:rsid w:val="002C0FE8"/>
    <w:rsid w:val="002C30EA"/>
    <w:rsid w:val="002C473A"/>
    <w:rsid w:val="002C513C"/>
    <w:rsid w:val="002D05F0"/>
    <w:rsid w:val="002D1794"/>
    <w:rsid w:val="002D4793"/>
    <w:rsid w:val="002D68EB"/>
    <w:rsid w:val="002E2307"/>
    <w:rsid w:val="002E34D3"/>
    <w:rsid w:val="002F0A25"/>
    <w:rsid w:val="002F39B8"/>
    <w:rsid w:val="002F5219"/>
    <w:rsid w:val="0030059B"/>
    <w:rsid w:val="003007A0"/>
    <w:rsid w:val="003015EE"/>
    <w:rsid w:val="00306E9B"/>
    <w:rsid w:val="0030791D"/>
    <w:rsid w:val="00310706"/>
    <w:rsid w:val="0031301B"/>
    <w:rsid w:val="003136A5"/>
    <w:rsid w:val="00313FD8"/>
    <w:rsid w:val="00316E16"/>
    <w:rsid w:val="0032149F"/>
    <w:rsid w:val="00322435"/>
    <w:rsid w:val="0032764F"/>
    <w:rsid w:val="0032796E"/>
    <w:rsid w:val="00330C5A"/>
    <w:rsid w:val="00330E88"/>
    <w:rsid w:val="003315B2"/>
    <w:rsid w:val="00334278"/>
    <w:rsid w:val="003375FF"/>
    <w:rsid w:val="003402DA"/>
    <w:rsid w:val="003424A8"/>
    <w:rsid w:val="003468DA"/>
    <w:rsid w:val="00350CB1"/>
    <w:rsid w:val="0035211C"/>
    <w:rsid w:val="003531B7"/>
    <w:rsid w:val="00353B3C"/>
    <w:rsid w:val="00353E99"/>
    <w:rsid w:val="00357473"/>
    <w:rsid w:val="00357D43"/>
    <w:rsid w:val="00364C3A"/>
    <w:rsid w:val="00366D7B"/>
    <w:rsid w:val="00366DC5"/>
    <w:rsid w:val="00372AB2"/>
    <w:rsid w:val="0037484D"/>
    <w:rsid w:val="00374CD7"/>
    <w:rsid w:val="00377B1E"/>
    <w:rsid w:val="00377B42"/>
    <w:rsid w:val="00380E60"/>
    <w:rsid w:val="00381064"/>
    <w:rsid w:val="0038207B"/>
    <w:rsid w:val="00382CCB"/>
    <w:rsid w:val="00383D7C"/>
    <w:rsid w:val="003871A9"/>
    <w:rsid w:val="003875C9"/>
    <w:rsid w:val="00390B2C"/>
    <w:rsid w:val="003953C0"/>
    <w:rsid w:val="00396DA0"/>
    <w:rsid w:val="00397844"/>
    <w:rsid w:val="003A049E"/>
    <w:rsid w:val="003A06C8"/>
    <w:rsid w:val="003A075E"/>
    <w:rsid w:val="003A14E8"/>
    <w:rsid w:val="003A3374"/>
    <w:rsid w:val="003A4C9A"/>
    <w:rsid w:val="003A590D"/>
    <w:rsid w:val="003B0D53"/>
    <w:rsid w:val="003B1E5F"/>
    <w:rsid w:val="003B336F"/>
    <w:rsid w:val="003B4221"/>
    <w:rsid w:val="003B4E5C"/>
    <w:rsid w:val="003B6B9C"/>
    <w:rsid w:val="003B702B"/>
    <w:rsid w:val="003B7C04"/>
    <w:rsid w:val="003C1BFC"/>
    <w:rsid w:val="003C363A"/>
    <w:rsid w:val="003C36A9"/>
    <w:rsid w:val="003C4D2B"/>
    <w:rsid w:val="003C56E6"/>
    <w:rsid w:val="003C6A18"/>
    <w:rsid w:val="003C6CFF"/>
    <w:rsid w:val="003D294E"/>
    <w:rsid w:val="003D2DAE"/>
    <w:rsid w:val="003D631D"/>
    <w:rsid w:val="003D77EF"/>
    <w:rsid w:val="003E01F7"/>
    <w:rsid w:val="003E0EBD"/>
    <w:rsid w:val="003E31FF"/>
    <w:rsid w:val="003E3D6C"/>
    <w:rsid w:val="003F0313"/>
    <w:rsid w:val="003F493B"/>
    <w:rsid w:val="003F6F35"/>
    <w:rsid w:val="003F7C16"/>
    <w:rsid w:val="004067B6"/>
    <w:rsid w:val="004103FF"/>
    <w:rsid w:val="00413D0A"/>
    <w:rsid w:val="004141DE"/>
    <w:rsid w:val="00415608"/>
    <w:rsid w:val="00415715"/>
    <w:rsid w:val="00420B0A"/>
    <w:rsid w:val="004214AD"/>
    <w:rsid w:val="00423C37"/>
    <w:rsid w:val="00434D71"/>
    <w:rsid w:val="00436A6D"/>
    <w:rsid w:val="00436E0A"/>
    <w:rsid w:val="00437128"/>
    <w:rsid w:val="004405EC"/>
    <w:rsid w:val="00443575"/>
    <w:rsid w:val="0045153E"/>
    <w:rsid w:val="0045364F"/>
    <w:rsid w:val="00455C11"/>
    <w:rsid w:val="004565A4"/>
    <w:rsid w:val="004605B2"/>
    <w:rsid w:val="00461999"/>
    <w:rsid w:val="004655D4"/>
    <w:rsid w:val="00466344"/>
    <w:rsid w:val="00466B75"/>
    <w:rsid w:val="00466FF4"/>
    <w:rsid w:val="00470839"/>
    <w:rsid w:val="0047726D"/>
    <w:rsid w:val="00477311"/>
    <w:rsid w:val="00480555"/>
    <w:rsid w:val="00481356"/>
    <w:rsid w:val="00481FD8"/>
    <w:rsid w:val="0048387D"/>
    <w:rsid w:val="004846F0"/>
    <w:rsid w:val="00484F60"/>
    <w:rsid w:val="004861DD"/>
    <w:rsid w:val="00486F8F"/>
    <w:rsid w:val="00487A04"/>
    <w:rsid w:val="00490E35"/>
    <w:rsid w:val="004926E0"/>
    <w:rsid w:val="00494EFE"/>
    <w:rsid w:val="0049688A"/>
    <w:rsid w:val="004A0F2B"/>
    <w:rsid w:val="004A12CB"/>
    <w:rsid w:val="004A3A2B"/>
    <w:rsid w:val="004A5A72"/>
    <w:rsid w:val="004B2DA8"/>
    <w:rsid w:val="004B34E5"/>
    <w:rsid w:val="004B4ACE"/>
    <w:rsid w:val="004B6259"/>
    <w:rsid w:val="004B64D9"/>
    <w:rsid w:val="004B7BB4"/>
    <w:rsid w:val="004C043D"/>
    <w:rsid w:val="004C2835"/>
    <w:rsid w:val="004C3355"/>
    <w:rsid w:val="004C359D"/>
    <w:rsid w:val="004C3F82"/>
    <w:rsid w:val="004C704D"/>
    <w:rsid w:val="004D13C0"/>
    <w:rsid w:val="004D219B"/>
    <w:rsid w:val="004D3FFC"/>
    <w:rsid w:val="004D4FE9"/>
    <w:rsid w:val="004D692B"/>
    <w:rsid w:val="004D705D"/>
    <w:rsid w:val="004E0B23"/>
    <w:rsid w:val="004E22A9"/>
    <w:rsid w:val="004E39E9"/>
    <w:rsid w:val="004E4980"/>
    <w:rsid w:val="004E53A7"/>
    <w:rsid w:val="004F0070"/>
    <w:rsid w:val="004F038F"/>
    <w:rsid w:val="004F1437"/>
    <w:rsid w:val="004F183D"/>
    <w:rsid w:val="004F5243"/>
    <w:rsid w:val="004F670A"/>
    <w:rsid w:val="005015DF"/>
    <w:rsid w:val="0050165C"/>
    <w:rsid w:val="00504A1D"/>
    <w:rsid w:val="00504B87"/>
    <w:rsid w:val="0050512D"/>
    <w:rsid w:val="00505CA3"/>
    <w:rsid w:val="00512C29"/>
    <w:rsid w:val="00513049"/>
    <w:rsid w:val="005154C0"/>
    <w:rsid w:val="00515F1D"/>
    <w:rsid w:val="00516B30"/>
    <w:rsid w:val="005177A2"/>
    <w:rsid w:val="00517C62"/>
    <w:rsid w:val="005207E9"/>
    <w:rsid w:val="00520A6F"/>
    <w:rsid w:val="005253DB"/>
    <w:rsid w:val="00530A1B"/>
    <w:rsid w:val="005319AF"/>
    <w:rsid w:val="00532E11"/>
    <w:rsid w:val="00540168"/>
    <w:rsid w:val="00543207"/>
    <w:rsid w:val="00543427"/>
    <w:rsid w:val="00543E64"/>
    <w:rsid w:val="005447FB"/>
    <w:rsid w:val="00544A03"/>
    <w:rsid w:val="0054616F"/>
    <w:rsid w:val="005465FE"/>
    <w:rsid w:val="0054678B"/>
    <w:rsid w:val="00546DA2"/>
    <w:rsid w:val="0054743E"/>
    <w:rsid w:val="0054755E"/>
    <w:rsid w:val="00551B17"/>
    <w:rsid w:val="00554FDC"/>
    <w:rsid w:val="005551A1"/>
    <w:rsid w:val="005556D6"/>
    <w:rsid w:val="005578C1"/>
    <w:rsid w:val="00560E80"/>
    <w:rsid w:val="00560FD9"/>
    <w:rsid w:val="0056283F"/>
    <w:rsid w:val="00565746"/>
    <w:rsid w:val="0057161E"/>
    <w:rsid w:val="00571B6E"/>
    <w:rsid w:val="005724FF"/>
    <w:rsid w:val="005726DC"/>
    <w:rsid w:val="0057306F"/>
    <w:rsid w:val="005761BF"/>
    <w:rsid w:val="00576762"/>
    <w:rsid w:val="005776E7"/>
    <w:rsid w:val="00580F66"/>
    <w:rsid w:val="00581D64"/>
    <w:rsid w:val="00582D79"/>
    <w:rsid w:val="005864B3"/>
    <w:rsid w:val="00587565"/>
    <w:rsid w:val="00591170"/>
    <w:rsid w:val="005917D9"/>
    <w:rsid w:val="00597DF4"/>
    <w:rsid w:val="005A09DB"/>
    <w:rsid w:val="005A0B5F"/>
    <w:rsid w:val="005A1B09"/>
    <w:rsid w:val="005A37C2"/>
    <w:rsid w:val="005A3A1C"/>
    <w:rsid w:val="005A4AF7"/>
    <w:rsid w:val="005A4EFB"/>
    <w:rsid w:val="005A77CD"/>
    <w:rsid w:val="005B1539"/>
    <w:rsid w:val="005B30BE"/>
    <w:rsid w:val="005B30FC"/>
    <w:rsid w:val="005B4E4C"/>
    <w:rsid w:val="005B531A"/>
    <w:rsid w:val="005B5642"/>
    <w:rsid w:val="005B58A2"/>
    <w:rsid w:val="005B6714"/>
    <w:rsid w:val="005C2476"/>
    <w:rsid w:val="005C2E46"/>
    <w:rsid w:val="005C412D"/>
    <w:rsid w:val="005C7195"/>
    <w:rsid w:val="005C7B45"/>
    <w:rsid w:val="005D2200"/>
    <w:rsid w:val="005D2F60"/>
    <w:rsid w:val="005E0B19"/>
    <w:rsid w:val="005E0B66"/>
    <w:rsid w:val="005E433A"/>
    <w:rsid w:val="005E72F4"/>
    <w:rsid w:val="005E7E7C"/>
    <w:rsid w:val="005F0E1B"/>
    <w:rsid w:val="005F1914"/>
    <w:rsid w:val="005F2C88"/>
    <w:rsid w:val="005F56EA"/>
    <w:rsid w:val="005F7B1F"/>
    <w:rsid w:val="006025CB"/>
    <w:rsid w:val="006039C7"/>
    <w:rsid w:val="00607223"/>
    <w:rsid w:val="00607B9A"/>
    <w:rsid w:val="006100DC"/>
    <w:rsid w:val="00612B16"/>
    <w:rsid w:val="00613522"/>
    <w:rsid w:val="00614826"/>
    <w:rsid w:val="00622626"/>
    <w:rsid w:val="00623941"/>
    <w:rsid w:val="006243E5"/>
    <w:rsid w:val="0062630B"/>
    <w:rsid w:val="00627205"/>
    <w:rsid w:val="00632210"/>
    <w:rsid w:val="00633CEE"/>
    <w:rsid w:val="00640DC8"/>
    <w:rsid w:val="00641664"/>
    <w:rsid w:val="006423D0"/>
    <w:rsid w:val="00644ECF"/>
    <w:rsid w:val="006457DA"/>
    <w:rsid w:val="0065170F"/>
    <w:rsid w:val="0065196E"/>
    <w:rsid w:val="00651B06"/>
    <w:rsid w:val="00651BB1"/>
    <w:rsid w:val="00652F66"/>
    <w:rsid w:val="00654853"/>
    <w:rsid w:val="00655626"/>
    <w:rsid w:val="00656BCB"/>
    <w:rsid w:val="0065778E"/>
    <w:rsid w:val="0066136A"/>
    <w:rsid w:val="00661698"/>
    <w:rsid w:val="00667A16"/>
    <w:rsid w:val="006714E5"/>
    <w:rsid w:val="00672564"/>
    <w:rsid w:val="0067384F"/>
    <w:rsid w:val="0067445D"/>
    <w:rsid w:val="00675F98"/>
    <w:rsid w:val="0067736B"/>
    <w:rsid w:val="0068202C"/>
    <w:rsid w:val="00682430"/>
    <w:rsid w:val="006831E9"/>
    <w:rsid w:val="00683C5A"/>
    <w:rsid w:val="0068406D"/>
    <w:rsid w:val="00690926"/>
    <w:rsid w:val="006941A0"/>
    <w:rsid w:val="00695373"/>
    <w:rsid w:val="00696075"/>
    <w:rsid w:val="006A05BD"/>
    <w:rsid w:val="006A1A67"/>
    <w:rsid w:val="006A23EC"/>
    <w:rsid w:val="006A5198"/>
    <w:rsid w:val="006A66E7"/>
    <w:rsid w:val="006A6F78"/>
    <w:rsid w:val="006B1798"/>
    <w:rsid w:val="006B39E1"/>
    <w:rsid w:val="006B3F29"/>
    <w:rsid w:val="006B4480"/>
    <w:rsid w:val="006B5B2E"/>
    <w:rsid w:val="006B5FA3"/>
    <w:rsid w:val="006B77D6"/>
    <w:rsid w:val="006C12E4"/>
    <w:rsid w:val="006C16F2"/>
    <w:rsid w:val="006C26B8"/>
    <w:rsid w:val="006C38F4"/>
    <w:rsid w:val="006C4103"/>
    <w:rsid w:val="006C61EF"/>
    <w:rsid w:val="006C7C9A"/>
    <w:rsid w:val="006D0134"/>
    <w:rsid w:val="006D05A9"/>
    <w:rsid w:val="006D0897"/>
    <w:rsid w:val="006D0BCE"/>
    <w:rsid w:val="006D0D52"/>
    <w:rsid w:val="006D25E2"/>
    <w:rsid w:val="006D26D7"/>
    <w:rsid w:val="006D2A3C"/>
    <w:rsid w:val="006E2382"/>
    <w:rsid w:val="006E3061"/>
    <w:rsid w:val="006F1162"/>
    <w:rsid w:val="006F1F90"/>
    <w:rsid w:val="006F26A5"/>
    <w:rsid w:val="006F7361"/>
    <w:rsid w:val="0070351A"/>
    <w:rsid w:val="0070431B"/>
    <w:rsid w:val="0070735B"/>
    <w:rsid w:val="00715D07"/>
    <w:rsid w:val="0072099C"/>
    <w:rsid w:val="00720BE4"/>
    <w:rsid w:val="00720FA7"/>
    <w:rsid w:val="007237FE"/>
    <w:rsid w:val="00723DED"/>
    <w:rsid w:val="0072556C"/>
    <w:rsid w:val="007303DC"/>
    <w:rsid w:val="00730A71"/>
    <w:rsid w:val="0073118B"/>
    <w:rsid w:val="00731534"/>
    <w:rsid w:val="007321D8"/>
    <w:rsid w:val="00737022"/>
    <w:rsid w:val="007414A9"/>
    <w:rsid w:val="00742679"/>
    <w:rsid w:val="00744982"/>
    <w:rsid w:val="0074668A"/>
    <w:rsid w:val="00747D9E"/>
    <w:rsid w:val="00750B21"/>
    <w:rsid w:val="007511D2"/>
    <w:rsid w:val="0075184C"/>
    <w:rsid w:val="00752510"/>
    <w:rsid w:val="00752A44"/>
    <w:rsid w:val="0075737B"/>
    <w:rsid w:val="007614A5"/>
    <w:rsid w:val="00761D66"/>
    <w:rsid w:val="00762725"/>
    <w:rsid w:val="007634B9"/>
    <w:rsid w:val="00765285"/>
    <w:rsid w:val="007673AF"/>
    <w:rsid w:val="00771374"/>
    <w:rsid w:val="00777657"/>
    <w:rsid w:val="00782815"/>
    <w:rsid w:val="00785DCA"/>
    <w:rsid w:val="00786C29"/>
    <w:rsid w:val="007912D7"/>
    <w:rsid w:val="0079274A"/>
    <w:rsid w:val="00792BC1"/>
    <w:rsid w:val="0079510E"/>
    <w:rsid w:val="00795D07"/>
    <w:rsid w:val="007A1564"/>
    <w:rsid w:val="007A309F"/>
    <w:rsid w:val="007A51F7"/>
    <w:rsid w:val="007A5B1C"/>
    <w:rsid w:val="007A6124"/>
    <w:rsid w:val="007A64A3"/>
    <w:rsid w:val="007B3490"/>
    <w:rsid w:val="007B442D"/>
    <w:rsid w:val="007C1839"/>
    <w:rsid w:val="007C3983"/>
    <w:rsid w:val="007C4489"/>
    <w:rsid w:val="007C7D25"/>
    <w:rsid w:val="007C7E52"/>
    <w:rsid w:val="007D02F0"/>
    <w:rsid w:val="007D0FDE"/>
    <w:rsid w:val="007D3123"/>
    <w:rsid w:val="007D489E"/>
    <w:rsid w:val="007D7CBF"/>
    <w:rsid w:val="007E0F44"/>
    <w:rsid w:val="007E2B5F"/>
    <w:rsid w:val="007E2C91"/>
    <w:rsid w:val="007E6760"/>
    <w:rsid w:val="007E79FF"/>
    <w:rsid w:val="007F26D5"/>
    <w:rsid w:val="007F4203"/>
    <w:rsid w:val="007F53F8"/>
    <w:rsid w:val="00801DE5"/>
    <w:rsid w:val="00802363"/>
    <w:rsid w:val="00802CC4"/>
    <w:rsid w:val="0080452B"/>
    <w:rsid w:val="00806583"/>
    <w:rsid w:val="008065CE"/>
    <w:rsid w:val="00807470"/>
    <w:rsid w:val="00807C74"/>
    <w:rsid w:val="00812B7A"/>
    <w:rsid w:val="0081338A"/>
    <w:rsid w:val="00814AB7"/>
    <w:rsid w:val="00817FD1"/>
    <w:rsid w:val="008227C5"/>
    <w:rsid w:val="00822F5D"/>
    <w:rsid w:val="008247D0"/>
    <w:rsid w:val="00824F45"/>
    <w:rsid w:val="008263D7"/>
    <w:rsid w:val="00826CBE"/>
    <w:rsid w:val="00830F87"/>
    <w:rsid w:val="00841302"/>
    <w:rsid w:val="00852036"/>
    <w:rsid w:val="00857069"/>
    <w:rsid w:val="00867196"/>
    <w:rsid w:val="0087041D"/>
    <w:rsid w:val="00871A6F"/>
    <w:rsid w:val="00874F7F"/>
    <w:rsid w:val="0087517E"/>
    <w:rsid w:val="00884555"/>
    <w:rsid w:val="00886A04"/>
    <w:rsid w:val="0089067B"/>
    <w:rsid w:val="00892011"/>
    <w:rsid w:val="00895508"/>
    <w:rsid w:val="00896B1C"/>
    <w:rsid w:val="008A1E81"/>
    <w:rsid w:val="008A2BD1"/>
    <w:rsid w:val="008A3FC4"/>
    <w:rsid w:val="008A41EC"/>
    <w:rsid w:val="008B0349"/>
    <w:rsid w:val="008B0958"/>
    <w:rsid w:val="008B4041"/>
    <w:rsid w:val="008B6449"/>
    <w:rsid w:val="008B670A"/>
    <w:rsid w:val="008B6BCB"/>
    <w:rsid w:val="008C0BF6"/>
    <w:rsid w:val="008C0D90"/>
    <w:rsid w:val="008C170E"/>
    <w:rsid w:val="008C59F8"/>
    <w:rsid w:val="008C7373"/>
    <w:rsid w:val="008C75F1"/>
    <w:rsid w:val="008D0A40"/>
    <w:rsid w:val="008D11E4"/>
    <w:rsid w:val="008D377D"/>
    <w:rsid w:val="008D3CFB"/>
    <w:rsid w:val="008D65E6"/>
    <w:rsid w:val="008E1519"/>
    <w:rsid w:val="008E178D"/>
    <w:rsid w:val="008E2C68"/>
    <w:rsid w:val="008E3F50"/>
    <w:rsid w:val="008E6263"/>
    <w:rsid w:val="008E7801"/>
    <w:rsid w:val="008F186E"/>
    <w:rsid w:val="008F66F3"/>
    <w:rsid w:val="008F69B8"/>
    <w:rsid w:val="00901E53"/>
    <w:rsid w:val="00902C5A"/>
    <w:rsid w:val="00902D93"/>
    <w:rsid w:val="00903765"/>
    <w:rsid w:val="0090545B"/>
    <w:rsid w:val="00911382"/>
    <w:rsid w:val="00911430"/>
    <w:rsid w:val="00911F04"/>
    <w:rsid w:val="009136BE"/>
    <w:rsid w:val="009143EF"/>
    <w:rsid w:val="009153EB"/>
    <w:rsid w:val="0092051D"/>
    <w:rsid w:val="00920961"/>
    <w:rsid w:val="0092097A"/>
    <w:rsid w:val="00920D49"/>
    <w:rsid w:val="00921755"/>
    <w:rsid w:val="009244A4"/>
    <w:rsid w:val="00924F3B"/>
    <w:rsid w:val="00925853"/>
    <w:rsid w:val="00926F0F"/>
    <w:rsid w:val="0093029E"/>
    <w:rsid w:val="009308F5"/>
    <w:rsid w:val="00932B6C"/>
    <w:rsid w:val="00936DA6"/>
    <w:rsid w:val="00941D92"/>
    <w:rsid w:val="00943B2E"/>
    <w:rsid w:val="00944E9D"/>
    <w:rsid w:val="009452ED"/>
    <w:rsid w:val="0094554C"/>
    <w:rsid w:val="009461F1"/>
    <w:rsid w:val="00946DF1"/>
    <w:rsid w:val="00946EEC"/>
    <w:rsid w:val="009473F7"/>
    <w:rsid w:val="00947D6B"/>
    <w:rsid w:val="0095121C"/>
    <w:rsid w:val="009521CF"/>
    <w:rsid w:val="009545A2"/>
    <w:rsid w:val="00960562"/>
    <w:rsid w:val="009624B5"/>
    <w:rsid w:val="009647E1"/>
    <w:rsid w:val="00965B5C"/>
    <w:rsid w:val="00973578"/>
    <w:rsid w:val="00975DC3"/>
    <w:rsid w:val="009772BC"/>
    <w:rsid w:val="0098001A"/>
    <w:rsid w:val="009812CF"/>
    <w:rsid w:val="00983CBB"/>
    <w:rsid w:val="00984B1D"/>
    <w:rsid w:val="00986786"/>
    <w:rsid w:val="009903CE"/>
    <w:rsid w:val="00997E98"/>
    <w:rsid w:val="009A246D"/>
    <w:rsid w:val="009A4714"/>
    <w:rsid w:val="009A5A82"/>
    <w:rsid w:val="009A7E58"/>
    <w:rsid w:val="009B2D6F"/>
    <w:rsid w:val="009B4A33"/>
    <w:rsid w:val="009B513E"/>
    <w:rsid w:val="009B5B3D"/>
    <w:rsid w:val="009B5ED2"/>
    <w:rsid w:val="009B665D"/>
    <w:rsid w:val="009B7CA2"/>
    <w:rsid w:val="009C1DB6"/>
    <w:rsid w:val="009C2960"/>
    <w:rsid w:val="009C3881"/>
    <w:rsid w:val="009C589E"/>
    <w:rsid w:val="009C60EE"/>
    <w:rsid w:val="009D11FE"/>
    <w:rsid w:val="009D1F15"/>
    <w:rsid w:val="009D3534"/>
    <w:rsid w:val="009D399B"/>
    <w:rsid w:val="009D3A6D"/>
    <w:rsid w:val="009D5710"/>
    <w:rsid w:val="009D705E"/>
    <w:rsid w:val="009D7EB9"/>
    <w:rsid w:val="009D7F7D"/>
    <w:rsid w:val="009E0AFF"/>
    <w:rsid w:val="009E1030"/>
    <w:rsid w:val="009E451C"/>
    <w:rsid w:val="009E6CBD"/>
    <w:rsid w:val="009F00BC"/>
    <w:rsid w:val="009F4564"/>
    <w:rsid w:val="009F577E"/>
    <w:rsid w:val="009F5E0D"/>
    <w:rsid w:val="009F7A41"/>
    <w:rsid w:val="00A00514"/>
    <w:rsid w:val="00A00B8A"/>
    <w:rsid w:val="00A01BD2"/>
    <w:rsid w:val="00A06EDF"/>
    <w:rsid w:val="00A07E9B"/>
    <w:rsid w:val="00A119EA"/>
    <w:rsid w:val="00A12A47"/>
    <w:rsid w:val="00A12AB7"/>
    <w:rsid w:val="00A13087"/>
    <w:rsid w:val="00A143F9"/>
    <w:rsid w:val="00A16840"/>
    <w:rsid w:val="00A173AE"/>
    <w:rsid w:val="00A17B93"/>
    <w:rsid w:val="00A218CF"/>
    <w:rsid w:val="00A2240E"/>
    <w:rsid w:val="00A23088"/>
    <w:rsid w:val="00A25BF0"/>
    <w:rsid w:val="00A27A39"/>
    <w:rsid w:val="00A31BC6"/>
    <w:rsid w:val="00A328A1"/>
    <w:rsid w:val="00A36B4F"/>
    <w:rsid w:val="00A36E83"/>
    <w:rsid w:val="00A40774"/>
    <w:rsid w:val="00A409D4"/>
    <w:rsid w:val="00A40C83"/>
    <w:rsid w:val="00A40F25"/>
    <w:rsid w:val="00A41AB5"/>
    <w:rsid w:val="00A43ED0"/>
    <w:rsid w:val="00A4570E"/>
    <w:rsid w:val="00A500DB"/>
    <w:rsid w:val="00A55494"/>
    <w:rsid w:val="00A55785"/>
    <w:rsid w:val="00A57995"/>
    <w:rsid w:val="00A65D3C"/>
    <w:rsid w:val="00A67DE0"/>
    <w:rsid w:val="00A72C6C"/>
    <w:rsid w:val="00A731BE"/>
    <w:rsid w:val="00A73B38"/>
    <w:rsid w:val="00A74131"/>
    <w:rsid w:val="00A747FE"/>
    <w:rsid w:val="00A77A6B"/>
    <w:rsid w:val="00A81C47"/>
    <w:rsid w:val="00A83179"/>
    <w:rsid w:val="00A837FD"/>
    <w:rsid w:val="00A848ED"/>
    <w:rsid w:val="00A90882"/>
    <w:rsid w:val="00A93413"/>
    <w:rsid w:val="00A97544"/>
    <w:rsid w:val="00AA170E"/>
    <w:rsid w:val="00AA26AA"/>
    <w:rsid w:val="00AA3DD0"/>
    <w:rsid w:val="00AB0D16"/>
    <w:rsid w:val="00AB4B6D"/>
    <w:rsid w:val="00AC00A1"/>
    <w:rsid w:val="00AC0770"/>
    <w:rsid w:val="00AC249C"/>
    <w:rsid w:val="00AC2528"/>
    <w:rsid w:val="00AC48E2"/>
    <w:rsid w:val="00AC5E07"/>
    <w:rsid w:val="00AC62FC"/>
    <w:rsid w:val="00AC6D4A"/>
    <w:rsid w:val="00AD151E"/>
    <w:rsid w:val="00AD161C"/>
    <w:rsid w:val="00AD21A6"/>
    <w:rsid w:val="00AD2280"/>
    <w:rsid w:val="00AD23CC"/>
    <w:rsid w:val="00AD2C72"/>
    <w:rsid w:val="00AD5DD9"/>
    <w:rsid w:val="00AE06E0"/>
    <w:rsid w:val="00AE3D95"/>
    <w:rsid w:val="00AF456C"/>
    <w:rsid w:val="00AF4E10"/>
    <w:rsid w:val="00AF62B9"/>
    <w:rsid w:val="00AF6633"/>
    <w:rsid w:val="00B016A6"/>
    <w:rsid w:val="00B01D77"/>
    <w:rsid w:val="00B0374F"/>
    <w:rsid w:val="00B038C2"/>
    <w:rsid w:val="00B0745D"/>
    <w:rsid w:val="00B07C3B"/>
    <w:rsid w:val="00B106FA"/>
    <w:rsid w:val="00B11ABD"/>
    <w:rsid w:val="00B12B4E"/>
    <w:rsid w:val="00B13025"/>
    <w:rsid w:val="00B16A9B"/>
    <w:rsid w:val="00B179EF"/>
    <w:rsid w:val="00B20F90"/>
    <w:rsid w:val="00B22E17"/>
    <w:rsid w:val="00B22FEB"/>
    <w:rsid w:val="00B24930"/>
    <w:rsid w:val="00B25B3A"/>
    <w:rsid w:val="00B25B5D"/>
    <w:rsid w:val="00B2638A"/>
    <w:rsid w:val="00B265A1"/>
    <w:rsid w:val="00B27ED8"/>
    <w:rsid w:val="00B315B7"/>
    <w:rsid w:val="00B356A2"/>
    <w:rsid w:val="00B35A8E"/>
    <w:rsid w:val="00B35FE8"/>
    <w:rsid w:val="00B36032"/>
    <w:rsid w:val="00B367EE"/>
    <w:rsid w:val="00B411D0"/>
    <w:rsid w:val="00B419E3"/>
    <w:rsid w:val="00B435FC"/>
    <w:rsid w:val="00B43738"/>
    <w:rsid w:val="00B4469E"/>
    <w:rsid w:val="00B53AEC"/>
    <w:rsid w:val="00B54EA3"/>
    <w:rsid w:val="00B55278"/>
    <w:rsid w:val="00B559B5"/>
    <w:rsid w:val="00B5756C"/>
    <w:rsid w:val="00B60810"/>
    <w:rsid w:val="00B62B0F"/>
    <w:rsid w:val="00B63881"/>
    <w:rsid w:val="00B6419E"/>
    <w:rsid w:val="00B65D06"/>
    <w:rsid w:val="00B66878"/>
    <w:rsid w:val="00B670EF"/>
    <w:rsid w:val="00B707A0"/>
    <w:rsid w:val="00B72A07"/>
    <w:rsid w:val="00B73528"/>
    <w:rsid w:val="00B73764"/>
    <w:rsid w:val="00B74FF6"/>
    <w:rsid w:val="00B75596"/>
    <w:rsid w:val="00B77DC4"/>
    <w:rsid w:val="00B8057A"/>
    <w:rsid w:val="00B81B98"/>
    <w:rsid w:val="00B82B71"/>
    <w:rsid w:val="00B83DB0"/>
    <w:rsid w:val="00B848FF"/>
    <w:rsid w:val="00B86ED4"/>
    <w:rsid w:val="00B92147"/>
    <w:rsid w:val="00B92CF4"/>
    <w:rsid w:val="00B95A2D"/>
    <w:rsid w:val="00B971CA"/>
    <w:rsid w:val="00B97B13"/>
    <w:rsid w:val="00BA1319"/>
    <w:rsid w:val="00BA2A99"/>
    <w:rsid w:val="00BA3585"/>
    <w:rsid w:val="00BA58FF"/>
    <w:rsid w:val="00BA6839"/>
    <w:rsid w:val="00BA7CC7"/>
    <w:rsid w:val="00BA7DBA"/>
    <w:rsid w:val="00BB2FB9"/>
    <w:rsid w:val="00BB6800"/>
    <w:rsid w:val="00BC2A46"/>
    <w:rsid w:val="00BC2D9B"/>
    <w:rsid w:val="00BC2E47"/>
    <w:rsid w:val="00BC3315"/>
    <w:rsid w:val="00BC4CED"/>
    <w:rsid w:val="00BC555E"/>
    <w:rsid w:val="00BC7C98"/>
    <w:rsid w:val="00BD1236"/>
    <w:rsid w:val="00BD27F6"/>
    <w:rsid w:val="00BD3659"/>
    <w:rsid w:val="00BD45C5"/>
    <w:rsid w:val="00BD4955"/>
    <w:rsid w:val="00BD5DBD"/>
    <w:rsid w:val="00BD6E33"/>
    <w:rsid w:val="00BE1883"/>
    <w:rsid w:val="00BE34F8"/>
    <w:rsid w:val="00BE59BD"/>
    <w:rsid w:val="00BE6B0D"/>
    <w:rsid w:val="00BF0F88"/>
    <w:rsid w:val="00BF2ACC"/>
    <w:rsid w:val="00BF2D2D"/>
    <w:rsid w:val="00BF46C5"/>
    <w:rsid w:val="00BF4D4F"/>
    <w:rsid w:val="00BF4D5C"/>
    <w:rsid w:val="00BF52A2"/>
    <w:rsid w:val="00BF6099"/>
    <w:rsid w:val="00C03CD4"/>
    <w:rsid w:val="00C0717D"/>
    <w:rsid w:val="00C11B6F"/>
    <w:rsid w:val="00C12B8A"/>
    <w:rsid w:val="00C1378D"/>
    <w:rsid w:val="00C13EDC"/>
    <w:rsid w:val="00C14C59"/>
    <w:rsid w:val="00C160E7"/>
    <w:rsid w:val="00C17290"/>
    <w:rsid w:val="00C20EC3"/>
    <w:rsid w:val="00C21D00"/>
    <w:rsid w:val="00C263BE"/>
    <w:rsid w:val="00C2675F"/>
    <w:rsid w:val="00C267F7"/>
    <w:rsid w:val="00C2753F"/>
    <w:rsid w:val="00C2764A"/>
    <w:rsid w:val="00C3189C"/>
    <w:rsid w:val="00C328B0"/>
    <w:rsid w:val="00C35CF6"/>
    <w:rsid w:val="00C363CB"/>
    <w:rsid w:val="00C36D4C"/>
    <w:rsid w:val="00C37AEA"/>
    <w:rsid w:val="00C41422"/>
    <w:rsid w:val="00C4154F"/>
    <w:rsid w:val="00C433B1"/>
    <w:rsid w:val="00C4484D"/>
    <w:rsid w:val="00C44F19"/>
    <w:rsid w:val="00C4515C"/>
    <w:rsid w:val="00C45E91"/>
    <w:rsid w:val="00C50C82"/>
    <w:rsid w:val="00C50EC9"/>
    <w:rsid w:val="00C53E21"/>
    <w:rsid w:val="00C554F8"/>
    <w:rsid w:val="00C61EDB"/>
    <w:rsid w:val="00C64522"/>
    <w:rsid w:val="00C6530A"/>
    <w:rsid w:val="00C65633"/>
    <w:rsid w:val="00C65FFF"/>
    <w:rsid w:val="00C660D4"/>
    <w:rsid w:val="00C665E4"/>
    <w:rsid w:val="00C75440"/>
    <w:rsid w:val="00C76E47"/>
    <w:rsid w:val="00C7770D"/>
    <w:rsid w:val="00C807AF"/>
    <w:rsid w:val="00C80914"/>
    <w:rsid w:val="00C810CA"/>
    <w:rsid w:val="00C82911"/>
    <w:rsid w:val="00C82A1F"/>
    <w:rsid w:val="00C83D0D"/>
    <w:rsid w:val="00C91DA6"/>
    <w:rsid w:val="00C927F8"/>
    <w:rsid w:val="00C96405"/>
    <w:rsid w:val="00C9788D"/>
    <w:rsid w:val="00CA0C36"/>
    <w:rsid w:val="00CA1428"/>
    <w:rsid w:val="00CA3652"/>
    <w:rsid w:val="00CA407B"/>
    <w:rsid w:val="00CA44E1"/>
    <w:rsid w:val="00CA5095"/>
    <w:rsid w:val="00CA639C"/>
    <w:rsid w:val="00CB01AC"/>
    <w:rsid w:val="00CB345E"/>
    <w:rsid w:val="00CB4952"/>
    <w:rsid w:val="00CB5092"/>
    <w:rsid w:val="00CB7DE0"/>
    <w:rsid w:val="00CC14E1"/>
    <w:rsid w:val="00CC17F4"/>
    <w:rsid w:val="00CC476C"/>
    <w:rsid w:val="00CC66BB"/>
    <w:rsid w:val="00CD0401"/>
    <w:rsid w:val="00CD2980"/>
    <w:rsid w:val="00CD4F16"/>
    <w:rsid w:val="00CE1A7D"/>
    <w:rsid w:val="00CE6157"/>
    <w:rsid w:val="00CE6422"/>
    <w:rsid w:val="00CF0C0D"/>
    <w:rsid w:val="00CF1E00"/>
    <w:rsid w:val="00CF3843"/>
    <w:rsid w:val="00CF7A28"/>
    <w:rsid w:val="00D002B0"/>
    <w:rsid w:val="00D02310"/>
    <w:rsid w:val="00D04010"/>
    <w:rsid w:val="00D058D3"/>
    <w:rsid w:val="00D15000"/>
    <w:rsid w:val="00D206F4"/>
    <w:rsid w:val="00D22E2F"/>
    <w:rsid w:val="00D23604"/>
    <w:rsid w:val="00D25779"/>
    <w:rsid w:val="00D26B5C"/>
    <w:rsid w:val="00D30B84"/>
    <w:rsid w:val="00D30ECB"/>
    <w:rsid w:val="00D35381"/>
    <w:rsid w:val="00D4155B"/>
    <w:rsid w:val="00D43DC1"/>
    <w:rsid w:val="00D47944"/>
    <w:rsid w:val="00D5009F"/>
    <w:rsid w:val="00D516E3"/>
    <w:rsid w:val="00D5190C"/>
    <w:rsid w:val="00D540BF"/>
    <w:rsid w:val="00D55FBD"/>
    <w:rsid w:val="00D57805"/>
    <w:rsid w:val="00D6028D"/>
    <w:rsid w:val="00D607CD"/>
    <w:rsid w:val="00D61024"/>
    <w:rsid w:val="00D632FE"/>
    <w:rsid w:val="00D65B4B"/>
    <w:rsid w:val="00D73711"/>
    <w:rsid w:val="00D73CAA"/>
    <w:rsid w:val="00D746BE"/>
    <w:rsid w:val="00D755D2"/>
    <w:rsid w:val="00D76E90"/>
    <w:rsid w:val="00D8003D"/>
    <w:rsid w:val="00D84700"/>
    <w:rsid w:val="00D85A92"/>
    <w:rsid w:val="00D8684E"/>
    <w:rsid w:val="00D8742D"/>
    <w:rsid w:val="00D93F07"/>
    <w:rsid w:val="00D95501"/>
    <w:rsid w:val="00D95897"/>
    <w:rsid w:val="00D97283"/>
    <w:rsid w:val="00DA00B8"/>
    <w:rsid w:val="00DA1748"/>
    <w:rsid w:val="00DA5F37"/>
    <w:rsid w:val="00DB425F"/>
    <w:rsid w:val="00DB49D3"/>
    <w:rsid w:val="00DB68F1"/>
    <w:rsid w:val="00DB7FB5"/>
    <w:rsid w:val="00DC01CB"/>
    <w:rsid w:val="00DC1090"/>
    <w:rsid w:val="00DC1538"/>
    <w:rsid w:val="00DC2281"/>
    <w:rsid w:val="00DC4EA1"/>
    <w:rsid w:val="00DC550E"/>
    <w:rsid w:val="00DC6C99"/>
    <w:rsid w:val="00DC78C1"/>
    <w:rsid w:val="00DC7B01"/>
    <w:rsid w:val="00DD0CA3"/>
    <w:rsid w:val="00DE0279"/>
    <w:rsid w:val="00DE0306"/>
    <w:rsid w:val="00DE08A2"/>
    <w:rsid w:val="00DE3B3B"/>
    <w:rsid w:val="00DE6960"/>
    <w:rsid w:val="00DF35DD"/>
    <w:rsid w:val="00DF42AA"/>
    <w:rsid w:val="00E00EA1"/>
    <w:rsid w:val="00E011F0"/>
    <w:rsid w:val="00E02BA0"/>
    <w:rsid w:val="00E03A8A"/>
    <w:rsid w:val="00E05BDE"/>
    <w:rsid w:val="00E10378"/>
    <w:rsid w:val="00E10687"/>
    <w:rsid w:val="00E13020"/>
    <w:rsid w:val="00E131F2"/>
    <w:rsid w:val="00E13C31"/>
    <w:rsid w:val="00E13E39"/>
    <w:rsid w:val="00E14752"/>
    <w:rsid w:val="00E16101"/>
    <w:rsid w:val="00E17D72"/>
    <w:rsid w:val="00E203D7"/>
    <w:rsid w:val="00E21BF3"/>
    <w:rsid w:val="00E23BF4"/>
    <w:rsid w:val="00E2614F"/>
    <w:rsid w:val="00E27B56"/>
    <w:rsid w:val="00E33DE9"/>
    <w:rsid w:val="00E34C75"/>
    <w:rsid w:val="00E35E51"/>
    <w:rsid w:val="00E4326B"/>
    <w:rsid w:val="00E43733"/>
    <w:rsid w:val="00E43D5A"/>
    <w:rsid w:val="00E45A86"/>
    <w:rsid w:val="00E47297"/>
    <w:rsid w:val="00E518EC"/>
    <w:rsid w:val="00E52579"/>
    <w:rsid w:val="00E54804"/>
    <w:rsid w:val="00E552BE"/>
    <w:rsid w:val="00E57634"/>
    <w:rsid w:val="00E61DA3"/>
    <w:rsid w:val="00E73CC5"/>
    <w:rsid w:val="00E74EAD"/>
    <w:rsid w:val="00E753C4"/>
    <w:rsid w:val="00E75784"/>
    <w:rsid w:val="00E75CEE"/>
    <w:rsid w:val="00E77BA4"/>
    <w:rsid w:val="00E80517"/>
    <w:rsid w:val="00E81577"/>
    <w:rsid w:val="00E82E49"/>
    <w:rsid w:val="00E83721"/>
    <w:rsid w:val="00E83BFF"/>
    <w:rsid w:val="00E83E99"/>
    <w:rsid w:val="00E84168"/>
    <w:rsid w:val="00E931BE"/>
    <w:rsid w:val="00E97B21"/>
    <w:rsid w:val="00EA11AF"/>
    <w:rsid w:val="00EA2C90"/>
    <w:rsid w:val="00EA6DD0"/>
    <w:rsid w:val="00EA6E9E"/>
    <w:rsid w:val="00EA753B"/>
    <w:rsid w:val="00EB64AE"/>
    <w:rsid w:val="00EB6752"/>
    <w:rsid w:val="00EB6E3F"/>
    <w:rsid w:val="00EC047D"/>
    <w:rsid w:val="00EC0617"/>
    <w:rsid w:val="00EC1FD8"/>
    <w:rsid w:val="00EC4985"/>
    <w:rsid w:val="00EC6544"/>
    <w:rsid w:val="00ED074F"/>
    <w:rsid w:val="00ED07CE"/>
    <w:rsid w:val="00ED13C9"/>
    <w:rsid w:val="00ED1B69"/>
    <w:rsid w:val="00ED5620"/>
    <w:rsid w:val="00EE30CB"/>
    <w:rsid w:val="00EE4544"/>
    <w:rsid w:val="00EE6B98"/>
    <w:rsid w:val="00EE6CC8"/>
    <w:rsid w:val="00EE714B"/>
    <w:rsid w:val="00EF06B8"/>
    <w:rsid w:val="00EF3D2F"/>
    <w:rsid w:val="00F03018"/>
    <w:rsid w:val="00F042D1"/>
    <w:rsid w:val="00F04FBA"/>
    <w:rsid w:val="00F05255"/>
    <w:rsid w:val="00F05353"/>
    <w:rsid w:val="00F068B5"/>
    <w:rsid w:val="00F116CA"/>
    <w:rsid w:val="00F14265"/>
    <w:rsid w:val="00F15857"/>
    <w:rsid w:val="00F16299"/>
    <w:rsid w:val="00F228CB"/>
    <w:rsid w:val="00F22F81"/>
    <w:rsid w:val="00F2321D"/>
    <w:rsid w:val="00F24931"/>
    <w:rsid w:val="00F26E2E"/>
    <w:rsid w:val="00F27463"/>
    <w:rsid w:val="00F27F02"/>
    <w:rsid w:val="00F343C1"/>
    <w:rsid w:val="00F3485F"/>
    <w:rsid w:val="00F42234"/>
    <w:rsid w:val="00F42331"/>
    <w:rsid w:val="00F45839"/>
    <w:rsid w:val="00F468F2"/>
    <w:rsid w:val="00F46B85"/>
    <w:rsid w:val="00F4758D"/>
    <w:rsid w:val="00F52AF4"/>
    <w:rsid w:val="00F55BA6"/>
    <w:rsid w:val="00F60DE3"/>
    <w:rsid w:val="00F620E4"/>
    <w:rsid w:val="00F62769"/>
    <w:rsid w:val="00F64BC8"/>
    <w:rsid w:val="00F65BF2"/>
    <w:rsid w:val="00F7045A"/>
    <w:rsid w:val="00F71FE2"/>
    <w:rsid w:val="00F77253"/>
    <w:rsid w:val="00F77E10"/>
    <w:rsid w:val="00F813A7"/>
    <w:rsid w:val="00F81F4D"/>
    <w:rsid w:val="00F82328"/>
    <w:rsid w:val="00F85D92"/>
    <w:rsid w:val="00F861A7"/>
    <w:rsid w:val="00F900F5"/>
    <w:rsid w:val="00F920AC"/>
    <w:rsid w:val="00F934AD"/>
    <w:rsid w:val="00F94B33"/>
    <w:rsid w:val="00F96BE5"/>
    <w:rsid w:val="00F97239"/>
    <w:rsid w:val="00FA01BB"/>
    <w:rsid w:val="00FA262D"/>
    <w:rsid w:val="00FA4477"/>
    <w:rsid w:val="00FA4BAB"/>
    <w:rsid w:val="00FA7DA5"/>
    <w:rsid w:val="00FB1721"/>
    <w:rsid w:val="00FB293E"/>
    <w:rsid w:val="00FB2EAB"/>
    <w:rsid w:val="00FB322F"/>
    <w:rsid w:val="00FB617E"/>
    <w:rsid w:val="00FB7C58"/>
    <w:rsid w:val="00FC109E"/>
    <w:rsid w:val="00FC29DE"/>
    <w:rsid w:val="00FC50FC"/>
    <w:rsid w:val="00FC659B"/>
    <w:rsid w:val="00FD14E8"/>
    <w:rsid w:val="00FD1509"/>
    <w:rsid w:val="00FD3318"/>
    <w:rsid w:val="00FD4870"/>
    <w:rsid w:val="00FD61F8"/>
    <w:rsid w:val="00FE0E6C"/>
    <w:rsid w:val="00FE1605"/>
    <w:rsid w:val="00FE1D6A"/>
    <w:rsid w:val="00FE232B"/>
    <w:rsid w:val="00FE5B3D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8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B93"/>
    <w:pPr>
      <w:ind w:left="720"/>
      <w:contextualSpacing/>
    </w:pPr>
  </w:style>
  <w:style w:type="character" w:customStyle="1" w:styleId="0pt">
    <w:name w:val="Основной текст + Интервал 0 pt"/>
    <w:rsid w:val="00A17B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link w:val="1"/>
    <w:rsid w:val="00A17B93"/>
    <w:rPr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A17B93"/>
    <w:pPr>
      <w:widowControl w:val="0"/>
      <w:shd w:val="clear" w:color="auto" w:fill="FFFFFF"/>
      <w:spacing w:after="300" w:line="302" w:lineRule="exact"/>
      <w:ind w:hanging="360"/>
    </w:pPr>
    <w:rPr>
      <w:spacing w:val="3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BC7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7C98"/>
  </w:style>
  <w:style w:type="paragraph" w:styleId="aa">
    <w:name w:val="footer"/>
    <w:basedOn w:val="a"/>
    <w:link w:val="ab"/>
    <w:uiPriority w:val="99"/>
    <w:unhideWhenUsed/>
    <w:rsid w:val="00BC7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7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8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B93"/>
    <w:pPr>
      <w:ind w:left="720"/>
      <w:contextualSpacing/>
    </w:pPr>
  </w:style>
  <w:style w:type="character" w:customStyle="1" w:styleId="0pt">
    <w:name w:val="Основной текст + Интервал 0 pt"/>
    <w:rsid w:val="00A17B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link w:val="1"/>
    <w:rsid w:val="00A17B93"/>
    <w:rPr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A17B93"/>
    <w:pPr>
      <w:widowControl w:val="0"/>
      <w:shd w:val="clear" w:color="auto" w:fill="FFFFFF"/>
      <w:spacing w:after="300" w:line="302" w:lineRule="exact"/>
      <w:ind w:hanging="360"/>
    </w:pPr>
    <w:rPr>
      <w:spacing w:val="3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BC7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7C98"/>
  </w:style>
  <w:style w:type="paragraph" w:styleId="aa">
    <w:name w:val="footer"/>
    <w:basedOn w:val="a"/>
    <w:link w:val="ab"/>
    <w:uiPriority w:val="99"/>
    <w:unhideWhenUsed/>
    <w:rsid w:val="00BC7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9B19-98F8-4B55-BA84-5E8BA20B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3654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41</cp:revision>
  <cp:lastPrinted>2017-10-06T07:41:00Z</cp:lastPrinted>
  <dcterms:created xsi:type="dcterms:W3CDTF">2015-11-17T10:11:00Z</dcterms:created>
  <dcterms:modified xsi:type="dcterms:W3CDTF">2017-10-06T11:34:00Z</dcterms:modified>
</cp:coreProperties>
</file>