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1</w:t>
      </w:r>
    </w:p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812"/>
      </w:tblGrid>
      <w:tr w:rsidR="00A2579C" w:rsidTr="00545E9E">
        <w:trPr>
          <w:trHeight w:val="137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2579C" w:rsidRPr="00225C77" w:rsidRDefault="00A2579C" w:rsidP="00545E9E">
            <w:pPr>
              <w:spacing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tt-RU"/>
              </w:rPr>
              <w:t>№ _______</w:t>
            </w:r>
            <w:r w:rsidRPr="0094567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от </w:t>
            </w:r>
            <w:r>
              <w:rPr>
                <w:sz w:val="28"/>
                <w:lang w:val="en-US"/>
              </w:rPr>
              <w:t>__________</w:t>
            </w:r>
          </w:p>
          <w:p w:rsidR="00A2579C" w:rsidRDefault="00A2579C" w:rsidP="00545E9E">
            <w:pPr>
              <w:spacing w:before="120" w:line="240" w:lineRule="auto"/>
              <w:rPr>
                <w:sz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2579C" w:rsidRPr="00A2579C" w:rsidRDefault="00A2579C" w:rsidP="00A2579C">
            <w:pPr>
              <w:spacing w:line="240" w:lineRule="auto"/>
              <w:rPr>
                <w:sz w:val="28"/>
              </w:rPr>
            </w:pPr>
            <w:r w:rsidRPr="00D86F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Директору ООО «</w:t>
            </w:r>
            <w:r>
              <w:rPr>
                <w:sz w:val="28"/>
                <w:lang w:val="en-US"/>
              </w:rPr>
              <w:t>__________</w:t>
            </w:r>
            <w:r>
              <w:rPr>
                <w:sz w:val="28"/>
              </w:rPr>
              <w:t>»</w:t>
            </w:r>
          </w:p>
          <w:p w:rsidR="00A2579C" w:rsidRPr="00A2579C" w:rsidRDefault="00A2579C" w:rsidP="00A2579C">
            <w:pPr>
              <w:spacing w:line="24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lang w:val="tt-RU"/>
              </w:rPr>
              <w:t xml:space="preserve">                             _____________</w:t>
            </w:r>
            <w:r>
              <w:rPr>
                <w:sz w:val="28"/>
                <w:u w:val="single"/>
                <w:lang w:val="tt-RU"/>
              </w:rPr>
              <w:t xml:space="preserve">              </w:t>
            </w:r>
            <w:r>
              <w:rPr>
                <w:sz w:val="28"/>
                <w:lang w:val="tt-RU"/>
              </w:rPr>
              <w:t xml:space="preserve">             </w:t>
            </w:r>
          </w:p>
          <w:p w:rsidR="00A2579C" w:rsidRDefault="00A2579C" w:rsidP="00A2579C">
            <w:pPr>
              <w:spacing w:line="240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10"/>
                <w:szCs w:val="10"/>
                <w:highlight w:val="yellow"/>
              </w:rPr>
              <w:t xml:space="preserve">                     </w:t>
            </w:r>
            <w:r>
              <w:rPr>
                <w:bCs/>
                <w:sz w:val="28"/>
                <w:szCs w:val="28"/>
              </w:rPr>
              <w:t xml:space="preserve">   </w:t>
            </w:r>
          </w:p>
          <w:p w:rsidR="00A2579C" w:rsidRPr="002F7C57" w:rsidRDefault="00A2579C" w:rsidP="00545E9E">
            <w:pPr>
              <w:spacing w:line="240" w:lineRule="auto"/>
              <w:rPr>
                <w:bCs/>
                <w:sz w:val="10"/>
                <w:szCs w:val="10"/>
                <w:highlight w:val="yellow"/>
              </w:rPr>
            </w:pPr>
          </w:p>
        </w:tc>
      </w:tr>
    </w:tbl>
    <w:p w:rsidR="00CA33E8" w:rsidRPr="00A2579C" w:rsidRDefault="00CA33E8" w:rsidP="00CA33E8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Уважаемый </w:t>
      </w:r>
      <w:r>
        <w:rPr>
          <w:sz w:val="28"/>
          <w:lang w:val="tt-RU"/>
        </w:rPr>
        <w:t>_____________</w:t>
      </w:r>
    </w:p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</w:p>
    <w:p w:rsidR="00CA33E8" w:rsidRDefault="00532576" w:rsidP="00CA33E8">
      <w:pPr>
        <w:spacing w:line="240" w:lineRule="auto"/>
        <w:ind w:firstLine="708"/>
        <w:jc w:val="both"/>
        <w:rPr>
          <w:sz w:val="28"/>
          <w:szCs w:val="28"/>
        </w:rPr>
      </w:pPr>
      <w:r w:rsidRPr="005B4AE2">
        <w:rPr>
          <w:sz w:val="28"/>
          <w:szCs w:val="28"/>
        </w:rPr>
        <w:t xml:space="preserve">В соответствии с постановлением Кабинета Министров Республики Татарстан от 26.04.2016г. № 248 </w:t>
      </w:r>
      <w:r>
        <w:rPr>
          <w:sz w:val="28"/>
          <w:szCs w:val="28"/>
        </w:rPr>
        <w:t>Некоммерческая организация «</w:t>
      </w:r>
      <w:r w:rsidRPr="005B4AE2">
        <w:rPr>
          <w:sz w:val="28"/>
          <w:szCs w:val="28"/>
        </w:rPr>
        <w:t>Инвестиционно-венчурный фонд Республики Татарстан</w:t>
      </w:r>
      <w:r>
        <w:rPr>
          <w:sz w:val="28"/>
          <w:szCs w:val="28"/>
        </w:rPr>
        <w:t>» (далее - Фонд)</w:t>
      </w:r>
      <w:r w:rsidRPr="005B4AE2">
        <w:rPr>
          <w:sz w:val="28"/>
          <w:szCs w:val="28"/>
        </w:rPr>
        <w:t xml:space="preserve"> определен фондом развития промышленности Республики Татарстан и наделен полномочиями в сфере реализации промышленной политики Республики Татарстан посредством финансовой и иной поддержки субъектов деят</w:t>
      </w:r>
      <w:r>
        <w:rPr>
          <w:sz w:val="28"/>
          <w:szCs w:val="28"/>
        </w:rPr>
        <w:t>ельности в сфере промышленности</w:t>
      </w:r>
      <w:r w:rsidR="00CA33E8" w:rsidRPr="005B4AE2">
        <w:rPr>
          <w:sz w:val="28"/>
          <w:szCs w:val="28"/>
        </w:rPr>
        <w:t xml:space="preserve">. </w:t>
      </w:r>
    </w:p>
    <w:p w:rsidR="00CA33E8" w:rsidRDefault="00CA33E8" w:rsidP="00CA33E8">
      <w:pPr>
        <w:spacing w:line="240" w:lineRule="auto"/>
        <w:ind w:firstLine="708"/>
        <w:jc w:val="both"/>
        <w:rPr>
          <w:sz w:val="28"/>
          <w:szCs w:val="28"/>
        </w:rPr>
      </w:pPr>
      <w:r w:rsidRPr="00413DAE">
        <w:rPr>
          <w:rFonts w:eastAsiaTheme="minorHAnsi"/>
          <w:iCs/>
          <w:sz w:val="28"/>
          <w:szCs w:val="28"/>
        </w:rPr>
        <w:t xml:space="preserve">Программа </w:t>
      </w:r>
      <w:r w:rsidRPr="00413DAE">
        <w:rPr>
          <w:rFonts w:eastAsiaTheme="minorHAnsi"/>
          <w:sz w:val="28"/>
          <w:szCs w:val="28"/>
        </w:rPr>
        <w:t>«</w:t>
      </w:r>
      <w:r w:rsidRPr="00413DAE">
        <w:rPr>
          <w:rFonts w:eastAsiaTheme="minorHAnsi"/>
          <w:iCs/>
          <w:sz w:val="28"/>
          <w:szCs w:val="28"/>
        </w:rPr>
        <w:t>Проекты развития»</w:t>
      </w:r>
      <w:r w:rsidRPr="00413DAE">
        <w:rPr>
          <w:rFonts w:eastAsiaTheme="minorHAnsi"/>
          <w:sz w:val="28"/>
          <w:szCs w:val="28"/>
        </w:rPr>
        <w:t xml:space="preserve"> </w:t>
      </w:r>
      <w:r w:rsidRPr="00413DAE">
        <w:rPr>
          <w:rFonts w:eastAsiaTheme="minorHAnsi"/>
          <w:iCs/>
          <w:sz w:val="28"/>
          <w:szCs w:val="28"/>
        </w:rPr>
        <w:t>Фонда развития промышленности</w:t>
      </w:r>
      <w:r w:rsidRPr="00413DAE">
        <w:rPr>
          <w:rFonts w:eastAsiaTheme="minorHAnsi"/>
          <w:sz w:val="28"/>
          <w:szCs w:val="28"/>
        </w:rPr>
        <w:t xml:space="preserve"> </w:t>
      </w:r>
      <w:r w:rsidRPr="00413DAE">
        <w:rPr>
          <w:rFonts w:eastAsiaTheme="minorHAnsi"/>
          <w:iCs/>
          <w:sz w:val="28"/>
          <w:szCs w:val="28"/>
        </w:rPr>
        <w:t xml:space="preserve">предполагает </w:t>
      </w:r>
      <w:r w:rsidRPr="006F4618">
        <w:rPr>
          <w:rFonts w:eastAsiaTheme="minorHAnsi"/>
          <w:iCs/>
          <w:sz w:val="28"/>
          <w:szCs w:val="28"/>
        </w:rPr>
        <w:t>совместно с </w:t>
      </w:r>
      <w:r w:rsidRPr="005B4AE2">
        <w:rPr>
          <w:sz w:val="28"/>
          <w:szCs w:val="28"/>
        </w:rPr>
        <w:t>Инвестиционно-венчурны</w:t>
      </w:r>
      <w:r>
        <w:rPr>
          <w:sz w:val="28"/>
          <w:szCs w:val="28"/>
        </w:rPr>
        <w:t>м</w:t>
      </w:r>
      <w:r w:rsidRPr="005B4AE2">
        <w:rPr>
          <w:sz w:val="28"/>
          <w:szCs w:val="28"/>
        </w:rPr>
        <w:t xml:space="preserve"> фонд</w:t>
      </w:r>
      <w:r>
        <w:rPr>
          <w:sz w:val="28"/>
          <w:szCs w:val="28"/>
        </w:rPr>
        <w:t>ом</w:t>
      </w:r>
      <w:r w:rsidRPr="005B4AE2">
        <w:rPr>
          <w:sz w:val="28"/>
          <w:szCs w:val="28"/>
        </w:rPr>
        <w:t xml:space="preserve"> Республики Татарстан</w:t>
      </w:r>
      <w:r w:rsidRPr="006F4618">
        <w:rPr>
          <w:rFonts w:eastAsiaTheme="minorHAnsi"/>
          <w:iCs/>
          <w:sz w:val="28"/>
          <w:szCs w:val="28"/>
        </w:rPr>
        <w:t xml:space="preserve"> осуществление софинансирования проектов, реализуемых по приоритетным направлениям российской промышленности</w:t>
      </w:r>
      <w:r>
        <w:rPr>
          <w:rFonts w:eastAsiaTheme="minorHAnsi"/>
          <w:iCs/>
          <w:sz w:val="28"/>
          <w:szCs w:val="28"/>
        </w:rPr>
        <w:t>.</w:t>
      </w:r>
    </w:p>
    <w:p w:rsidR="00270742" w:rsidRPr="00413DAE" w:rsidRDefault="00CA33E8" w:rsidP="00270742">
      <w:pPr>
        <w:spacing w:line="24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iCs/>
          <w:sz w:val="28"/>
          <w:szCs w:val="28"/>
        </w:rPr>
        <w:t>Условия финансирования п</w:t>
      </w:r>
      <w:r w:rsidR="00270742" w:rsidRPr="00413DAE">
        <w:rPr>
          <w:rFonts w:eastAsiaTheme="minorHAnsi"/>
          <w:iCs/>
          <w:sz w:val="28"/>
          <w:szCs w:val="28"/>
        </w:rPr>
        <w:t>роект</w:t>
      </w:r>
      <w:r>
        <w:rPr>
          <w:rFonts w:eastAsiaTheme="minorHAnsi"/>
          <w:iCs/>
          <w:sz w:val="28"/>
          <w:szCs w:val="28"/>
        </w:rPr>
        <w:t>ов следующие</w:t>
      </w:r>
      <w:r w:rsidR="00270742" w:rsidRPr="00413DAE">
        <w:rPr>
          <w:rFonts w:eastAsiaTheme="minorHAnsi"/>
          <w:sz w:val="28"/>
          <w:szCs w:val="28"/>
        </w:rPr>
        <w:t>:</w:t>
      </w:r>
    </w:p>
    <w:p w:rsidR="00270742" w:rsidRPr="00413DAE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 w:rsidRPr="00413DAE">
        <w:rPr>
          <w:rFonts w:eastAsiaTheme="minorHAnsi"/>
          <w:sz w:val="28"/>
          <w:szCs w:val="28"/>
        </w:rPr>
        <w:t>суммарный объем займа Фонд</w:t>
      </w:r>
      <w:r w:rsidR="003C74D1">
        <w:rPr>
          <w:rFonts w:eastAsiaTheme="minorHAnsi"/>
          <w:sz w:val="28"/>
          <w:szCs w:val="28"/>
        </w:rPr>
        <w:t>а</w:t>
      </w:r>
      <w:r w:rsidRPr="00413DAE">
        <w:rPr>
          <w:rFonts w:eastAsiaTheme="minorHAnsi"/>
          <w:sz w:val="28"/>
          <w:szCs w:val="28"/>
        </w:rPr>
        <w:t xml:space="preserve"> – от 20 до 100 млн. рублей;</w:t>
      </w:r>
    </w:p>
    <w:p w:rsidR="00270742" w:rsidRPr="00413DAE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 w:rsidRPr="00413DAE">
        <w:rPr>
          <w:rFonts w:eastAsiaTheme="minorHAnsi"/>
          <w:sz w:val="28"/>
          <w:szCs w:val="28"/>
        </w:rPr>
        <w:t>срок займа – не более 5 лет;</w:t>
      </w:r>
    </w:p>
    <w:p w:rsidR="00270742" w:rsidRPr="00413DAE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 w:rsidRPr="00413DAE">
        <w:rPr>
          <w:rFonts w:eastAsiaTheme="minorHAnsi"/>
          <w:sz w:val="28"/>
          <w:szCs w:val="28"/>
        </w:rPr>
        <w:t>общий бюджет проекта – не менее 40 млн. рублей;</w:t>
      </w:r>
    </w:p>
    <w:p w:rsidR="00270742" w:rsidRPr="00413DAE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 w:rsidRPr="00413DAE">
        <w:rPr>
          <w:rFonts w:eastAsiaTheme="minorHAnsi"/>
          <w:sz w:val="28"/>
          <w:szCs w:val="28"/>
        </w:rPr>
        <w:t>целевой объем продаж новой продукции - не менее 50% от суммы займа в год, начиная со 2 года серийного производства;</w:t>
      </w:r>
    </w:p>
    <w:p w:rsidR="00270742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 w:rsidRPr="00413DAE">
        <w:rPr>
          <w:rFonts w:eastAsiaTheme="minorHAnsi"/>
          <w:sz w:val="28"/>
          <w:szCs w:val="28"/>
        </w:rPr>
        <w:t xml:space="preserve">наличие обязательств по </w:t>
      </w:r>
      <w:proofErr w:type="spellStart"/>
      <w:r w:rsidRPr="00413DAE">
        <w:rPr>
          <w:rFonts w:eastAsiaTheme="minorHAnsi"/>
          <w:sz w:val="28"/>
          <w:szCs w:val="28"/>
        </w:rPr>
        <w:t>софинансированию</w:t>
      </w:r>
      <w:proofErr w:type="spellEnd"/>
      <w:r w:rsidRPr="00413DAE">
        <w:rPr>
          <w:rFonts w:eastAsiaTheme="minorHAnsi"/>
          <w:sz w:val="28"/>
          <w:szCs w:val="28"/>
        </w:rPr>
        <w:t xml:space="preserve"> проекта со стороны Заявителя, частных инвесторов или за счет банковских кредитов в объеме не менее 50% общего бюджета проекта. </w:t>
      </w:r>
    </w:p>
    <w:p w:rsidR="00F06B2A" w:rsidRPr="00532576" w:rsidRDefault="00532576" w:rsidP="00532576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3516A">
        <w:rPr>
          <w:sz w:val="28"/>
          <w:szCs w:val="28"/>
        </w:rPr>
        <w:t xml:space="preserve">олучить консультацию о программе «Проекты развития» </w:t>
      </w:r>
      <w:r>
        <w:rPr>
          <w:sz w:val="28"/>
          <w:szCs w:val="28"/>
        </w:rPr>
        <w:t>можно</w:t>
      </w:r>
      <w:r w:rsidRPr="00B3516A">
        <w:rPr>
          <w:sz w:val="28"/>
          <w:szCs w:val="28"/>
        </w:rPr>
        <w:t xml:space="preserve"> по тел</w:t>
      </w:r>
      <w:r w:rsidRPr="00660644">
        <w:rPr>
          <w:sz w:val="28"/>
          <w:szCs w:val="28"/>
        </w:rPr>
        <w:t>ефону 570-40-1</w:t>
      </w:r>
      <w:r>
        <w:rPr>
          <w:sz w:val="28"/>
          <w:szCs w:val="28"/>
        </w:rPr>
        <w:t>7</w:t>
      </w:r>
      <w:r w:rsidRPr="00660644">
        <w:rPr>
          <w:sz w:val="28"/>
          <w:szCs w:val="28"/>
        </w:rPr>
        <w:t xml:space="preserve"> (контактное лицо </w:t>
      </w:r>
      <w:r>
        <w:rPr>
          <w:sz w:val="28"/>
          <w:szCs w:val="28"/>
        </w:rPr>
        <w:t xml:space="preserve">Хусаинов Марат Хафизович), </w:t>
      </w:r>
      <w:r w:rsidRPr="00B3516A">
        <w:rPr>
          <w:sz w:val="28"/>
          <w:szCs w:val="28"/>
        </w:rPr>
        <w:t>а также</w:t>
      </w:r>
      <w:r w:rsidRPr="00532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B3516A">
        <w:rPr>
          <w:sz w:val="28"/>
          <w:szCs w:val="28"/>
        </w:rPr>
        <w:t xml:space="preserve">сайте </w:t>
      </w:r>
      <w:hyperlink r:id="rId6" w:history="1">
        <w:r w:rsidRPr="00B3516A">
          <w:rPr>
            <w:rStyle w:val="a3"/>
            <w:sz w:val="28"/>
            <w:szCs w:val="28"/>
          </w:rPr>
          <w:t>http://ivf.tatarstan.ru/rus/frp.htm</w:t>
        </w:r>
      </w:hyperlink>
      <w:r>
        <w:rPr>
          <w:rStyle w:val="a3"/>
          <w:sz w:val="28"/>
          <w:szCs w:val="28"/>
        </w:rPr>
        <w:t>.</w:t>
      </w:r>
    </w:p>
    <w:sectPr w:rsidR="00F06B2A" w:rsidRPr="0053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0010"/>
    <w:multiLevelType w:val="hybridMultilevel"/>
    <w:tmpl w:val="38E87C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4282F61"/>
    <w:multiLevelType w:val="hybridMultilevel"/>
    <w:tmpl w:val="D5DCDFA8"/>
    <w:lvl w:ilvl="0" w:tplc="61A45E0C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42"/>
    <w:rsid w:val="00270742"/>
    <w:rsid w:val="003C74D1"/>
    <w:rsid w:val="00532576"/>
    <w:rsid w:val="00A2579C"/>
    <w:rsid w:val="00CA33E8"/>
    <w:rsid w:val="00CD7956"/>
    <w:rsid w:val="00F0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42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25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42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2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f.tatarstan.ru/rus/frp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Инвестиционный венчурный фонд РТ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Захарова</dc:creator>
  <cp:lastModifiedBy>user</cp:lastModifiedBy>
  <cp:revision>2</cp:revision>
  <dcterms:created xsi:type="dcterms:W3CDTF">2017-07-17T11:03:00Z</dcterms:created>
  <dcterms:modified xsi:type="dcterms:W3CDTF">2017-07-17T11:03:00Z</dcterms:modified>
</cp:coreProperties>
</file>