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C7" w:rsidRPr="00DB1A5A" w:rsidRDefault="00CB74C7" w:rsidP="00C24EE1">
      <w:pPr>
        <w:pStyle w:val="ConsPlusTitle"/>
        <w:widowControl/>
        <w:jc w:val="center"/>
        <w:rPr>
          <w:rFonts w:ascii="Times New Roman" w:hAnsi="Times New Roman" w:cs="Times New Roman"/>
          <w:sz w:val="28"/>
          <w:szCs w:val="28"/>
        </w:rPr>
      </w:pPr>
      <w:r w:rsidRPr="00DB1A5A">
        <w:rPr>
          <w:rFonts w:ascii="Times New Roman" w:hAnsi="Times New Roman" w:cs="Times New Roman"/>
          <w:sz w:val="28"/>
          <w:szCs w:val="28"/>
        </w:rPr>
        <w:t>РЕШЕНИЕ</w:t>
      </w:r>
    </w:p>
    <w:p w:rsidR="00CB74C7" w:rsidRPr="00DB1A5A" w:rsidRDefault="005D3BD4" w:rsidP="00CB74C7">
      <w:pPr>
        <w:pStyle w:val="ConsPlusTitle"/>
        <w:widowControl/>
        <w:jc w:val="center"/>
        <w:rPr>
          <w:rFonts w:ascii="Times New Roman" w:hAnsi="Times New Roman" w:cs="Times New Roman"/>
          <w:sz w:val="28"/>
          <w:szCs w:val="28"/>
        </w:rPr>
      </w:pPr>
      <w:proofErr w:type="spellStart"/>
      <w:r>
        <w:rPr>
          <w:rFonts w:ascii="Times New Roman" w:hAnsi="Times New Roman" w:cs="Times New Roman"/>
          <w:sz w:val="28"/>
          <w:szCs w:val="28"/>
        </w:rPr>
        <w:t>Учаллинского</w:t>
      </w:r>
      <w:proofErr w:type="spellEnd"/>
      <w:r>
        <w:rPr>
          <w:rFonts w:ascii="Times New Roman" w:hAnsi="Times New Roman" w:cs="Times New Roman"/>
          <w:sz w:val="28"/>
          <w:szCs w:val="28"/>
        </w:rPr>
        <w:t xml:space="preserve"> </w:t>
      </w:r>
      <w:r w:rsidR="00CB74C7" w:rsidRPr="00DB1A5A">
        <w:rPr>
          <w:rFonts w:ascii="Times New Roman" w:hAnsi="Times New Roman" w:cs="Times New Roman"/>
          <w:sz w:val="28"/>
          <w:szCs w:val="28"/>
        </w:rPr>
        <w:t xml:space="preserve"> Совета сельского поселения</w:t>
      </w:r>
    </w:p>
    <w:p w:rsidR="00CB74C7" w:rsidRPr="00DB1A5A" w:rsidRDefault="00CB74C7" w:rsidP="00C24EE1">
      <w:pPr>
        <w:pStyle w:val="ConsPlusTitle"/>
        <w:widowControl/>
        <w:jc w:val="center"/>
        <w:rPr>
          <w:rFonts w:ascii="Times New Roman" w:hAnsi="Times New Roman" w:cs="Times New Roman"/>
          <w:sz w:val="28"/>
          <w:szCs w:val="28"/>
        </w:rPr>
      </w:pPr>
      <w:r w:rsidRPr="00DB1A5A">
        <w:rPr>
          <w:rFonts w:ascii="Times New Roman" w:hAnsi="Times New Roman" w:cs="Times New Roman"/>
          <w:sz w:val="28"/>
          <w:szCs w:val="28"/>
        </w:rPr>
        <w:t xml:space="preserve"> Азнакаевского муниципального района</w:t>
      </w:r>
    </w:p>
    <w:p w:rsidR="00CB74C7" w:rsidRPr="00DB1A5A" w:rsidRDefault="00CB74C7" w:rsidP="00CB74C7">
      <w:pPr>
        <w:pStyle w:val="ConsPlusTitle"/>
        <w:widowControl/>
        <w:jc w:val="center"/>
        <w:rPr>
          <w:rFonts w:ascii="Times New Roman" w:hAnsi="Times New Roman" w:cs="Times New Roman"/>
          <w:sz w:val="28"/>
          <w:szCs w:val="28"/>
        </w:rPr>
      </w:pPr>
    </w:p>
    <w:p w:rsidR="00CB74C7" w:rsidRPr="00DB1A5A" w:rsidRDefault="00CB74C7" w:rsidP="00CB74C7">
      <w:pPr>
        <w:pStyle w:val="ConsPlusTitle"/>
        <w:widowControl/>
        <w:rPr>
          <w:rFonts w:ascii="Times New Roman" w:hAnsi="Times New Roman" w:cs="Times New Roman"/>
          <w:b w:val="0"/>
          <w:sz w:val="28"/>
          <w:szCs w:val="28"/>
        </w:rPr>
      </w:pPr>
      <w:r w:rsidRPr="00DB1A5A">
        <w:rPr>
          <w:rFonts w:ascii="Times New Roman" w:hAnsi="Times New Roman" w:cs="Times New Roman"/>
          <w:b w:val="0"/>
          <w:sz w:val="28"/>
          <w:szCs w:val="28"/>
        </w:rPr>
        <w:t>с.</w:t>
      </w:r>
      <w:r w:rsidR="005D3BD4">
        <w:rPr>
          <w:rFonts w:ascii="Times New Roman" w:hAnsi="Times New Roman" w:cs="Times New Roman"/>
          <w:b w:val="0"/>
          <w:sz w:val="28"/>
          <w:szCs w:val="28"/>
        </w:rPr>
        <w:t xml:space="preserve"> </w:t>
      </w:r>
      <w:proofErr w:type="spellStart"/>
      <w:r w:rsidR="005D3BD4">
        <w:rPr>
          <w:rFonts w:ascii="Times New Roman" w:hAnsi="Times New Roman" w:cs="Times New Roman"/>
          <w:b w:val="0"/>
          <w:sz w:val="28"/>
          <w:szCs w:val="28"/>
        </w:rPr>
        <w:t>Учалле</w:t>
      </w:r>
      <w:proofErr w:type="spellEnd"/>
      <w:r w:rsidR="005D3BD4">
        <w:rPr>
          <w:rFonts w:ascii="Times New Roman" w:hAnsi="Times New Roman" w:cs="Times New Roman"/>
          <w:b w:val="0"/>
          <w:sz w:val="28"/>
          <w:szCs w:val="28"/>
        </w:rPr>
        <w:t xml:space="preserve"> </w:t>
      </w:r>
      <w:r w:rsidRPr="00DB1A5A">
        <w:rPr>
          <w:rFonts w:ascii="Times New Roman" w:hAnsi="Times New Roman" w:cs="Times New Roman"/>
          <w:b w:val="0"/>
          <w:sz w:val="28"/>
          <w:szCs w:val="28"/>
        </w:rPr>
        <w:t xml:space="preserve"> </w:t>
      </w:r>
      <w:r w:rsidR="005D3BD4">
        <w:rPr>
          <w:rFonts w:ascii="Times New Roman" w:hAnsi="Times New Roman" w:cs="Times New Roman"/>
          <w:b w:val="0"/>
          <w:sz w:val="28"/>
          <w:szCs w:val="28"/>
        </w:rPr>
        <w:t xml:space="preserve">                                          №</w:t>
      </w:r>
      <w:r w:rsidR="00F128C6">
        <w:rPr>
          <w:rFonts w:ascii="Times New Roman" w:hAnsi="Times New Roman" w:cs="Times New Roman"/>
          <w:b w:val="0"/>
          <w:sz w:val="28"/>
          <w:szCs w:val="28"/>
        </w:rPr>
        <w:t>66</w:t>
      </w:r>
      <w:r w:rsidR="005D3BD4">
        <w:rPr>
          <w:rFonts w:ascii="Times New Roman" w:hAnsi="Times New Roman" w:cs="Times New Roman"/>
          <w:b w:val="0"/>
          <w:sz w:val="28"/>
          <w:szCs w:val="28"/>
        </w:rPr>
        <w:t xml:space="preserve">      </w:t>
      </w:r>
      <w:r w:rsidR="006F02A8">
        <w:rPr>
          <w:rFonts w:ascii="Times New Roman" w:hAnsi="Times New Roman" w:cs="Times New Roman"/>
          <w:b w:val="0"/>
          <w:sz w:val="28"/>
          <w:szCs w:val="28"/>
        </w:rPr>
        <w:t xml:space="preserve">  </w:t>
      </w:r>
      <w:r w:rsidR="005D3BD4">
        <w:rPr>
          <w:rFonts w:ascii="Times New Roman" w:hAnsi="Times New Roman" w:cs="Times New Roman"/>
          <w:b w:val="0"/>
          <w:sz w:val="28"/>
          <w:szCs w:val="28"/>
        </w:rPr>
        <w:t xml:space="preserve">   </w:t>
      </w:r>
      <w:r w:rsidR="006A0D6D">
        <w:rPr>
          <w:rFonts w:ascii="Times New Roman" w:hAnsi="Times New Roman" w:cs="Times New Roman"/>
          <w:b w:val="0"/>
          <w:sz w:val="28"/>
          <w:szCs w:val="28"/>
        </w:rPr>
        <w:t xml:space="preserve">     </w:t>
      </w:r>
      <w:r w:rsidR="005D3BD4">
        <w:rPr>
          <w:rFonts w:ascii="Times New Roman" w:hAnsi="Times New Roman" w:cs="Times New Roman"/>
          <w:b w:val="0"/>
          <w:sz w:val="28"/>
          <w:szCs w:val="28"/>
        </w:rPr>
        <w:t xml:space="preserve">  </w:t>
      </w:r>
      <w:r w:rsidRPr="00DB1A5A">
        <w:rPr>
          <w:rFonts w:ascii="Times New Roman" w:hAnsi="Times New Roman" w:cs="Times New Roman"/>
          <w:b w:val="0"/>
          <w:sz w:val="28"/>
          <w:szCs w:val="28"/>
        </w:rPr>
        <w:t xml:space="preserve">   от «</w:t>
      </w:r>
      <w:r w:rsidR="008E3E6D">
        <w:rPr>
          <w:rFonts w:ascii="Times New Roman" w:hAnsi="Times New Roman" w:cs="Times New Roman"/>
          <w:b w:val="0"/>
          <w:sz w:val="28"/>
          <w:szCs w:val="28"/>
        </w:rPr>
        <w:t>02</w:t>
      </w:r>
      <w:r w:rsidRPr="00DB1A5A">
        <w:rPr>
          <w:rFonts w:ascii="Times New Roman" w:hAnsi="Times New Roman" w:cs="Times New Roman"/>
          <w:b w:val="0"/>
          <w:sz w:val="28"/>
          <w:szCs w:val="28"/>
        </w:rPr>
        <w:t xml:space="preserve">» </w:t>
      </w:r>
      <w:r w:rsidR="008E3E6D">
        <w:rPr>
          <w:rFonts w:ascii="Times New Roman" w:hAnsi="Times New Roman" w:cs="Times New Roman"/>
          <w:b w:val="0"/>
          <w:sz w:val="28"/>
          <w:szCs w:val="28"/>
        </w:rPr>
        <w:t>сентября</w:t>
      </w:r>
      <w:r w:rsidRPr="00DB1A5A">
        <w:rPr>
          <w:rFonts w:ascii="Times New Roman" w:hAnsi="Times New Roman" w:cs="Times New Roman"/>
          <w:b w:val="0"/>
          <w:sz w:val="28"/>
          <w:szCs w:val="28"/>
        </w:rPr>
        <w:t xml:space="preserve"> 2017г.</w:t>
      </w:r>
    </w:p>
    <w:p w:rsidR="00CB74C7" w:rsidRPr="001965B1" w:rsidRDefault="00CB74C7" w:rsidP="008E3E6D">
      <w:pPr>
        <w:pStyle w:val="ConsPlusNormal"/>
        <w:widowControl/>
        <w:ind w:firstLine="0"/>
        <w:rPr>
          <w:rFonts w:ascii="Times New Roman" w:hAnsi="Times New Roman" w:cs="Times New Roman"/>
          <w:b/>
          <w:sz w:val="27"/>
          <w:szCs w:val="27"/>
        </w:rPr>
      </w:pPr>
    </w:p>
    <w:tbl>
      <w:tblPr>
        <w:tblStyle w:val="a3"/>
        <w:tblW w:w="0" w:type="auto"/>
        <w:tblLook w:val="04A0"/>
      </w:tblPr>
      <w:tblGrid>
        <w:gridCol w:w="5937"/>
      </w:tblGrid>
      <w:tr w:rsidR="00CB74C7" w:rsidTr="00854D53">
        <w:trPr>
          <w:trHeight w:val="391"/>
        </w:trPr>
        <w:tc>
          <w:tcPr>
            <w:tcW w:w="5937" w:type="dxa"/>
            <w:tcBorders>
              <w:top w:val="nil"/>
              <w:left w:val="nil"/>
              <w:bottom w:val="nil"/>
              <w:right w:val="nil"/>
            </w:tcBorders>
          </w:tcPr>
          <w:p w:rsidR="008E3E6D" w:rsidRDefault="00CB74C7" w:rsidP="008E3E6D">
            <w:pPr>
              <w:pStyle w:val="ConsPlusTitle"/>
              <w:widowControl/>
              <w:ind w:right="-55" w:firstLine="540"/>
              <w:jc w:val="both"/>
              <w:rPr>
                <w:rFonts w:ascii="Times New Roman" w:hAnsi="Times New Roman" w:cs="Times New Roman"/>
                <w:b w:val="0"/>
                <w:sz w:val="28"/>
                <w:szCs w:val="28"/>
                <w:u w:val="single"/>
              </w:rPr>
            </w:pPr>
            <w:r w:rsidRPr="008E3E6D">
              <w:rPr>
                <w:rFonts w:ascii="Times New Roman" w:hAnsi="Times New Roman" w:cs="Times New Roman"/>
                <w:b w:val="0"/>
                <w:sz w:val="28"/>
                <w:szCs w:val="28"/>
              </w:rPr>
              <w:t>О внесении изменений в Правила землепользования и застройки муниципального образования</w:t>
            </w:r>
            <w:r w:rsidR="005D3BD4" w:rsidRPr="008E3E6D">
              <w:rPr>
                <w:rFonts w:ascii="Times New Roman" w:hAnsi="Times New Roman" w:cs="Times New Roman"/>
                <w:b w:val="0"/>
                <w:sz w:val="28"/>
                <w:szCs w:val="28"/>
              </w:rPr>
              <w:t xml:space="preserve"> </w:t>
            </w:r>
            <w:r w:rsidRPr="008E3E6D">
              <w:rPr>
                <w:rFonts w:ascii="Times New Roman" w:hAnsi="Times New Roman" w:cs="Times New Roman"/>
                <w:b w:val="0"/>
                <w:sz w:val="28"/>
                <w:szCs w:val="28"/>
              </w:rPr>
              <w:t>«</w:t>
            </w:r>
            <w:proofErr w:type="spellStart"/>
            <w:r w:rsidR="005D3BD4" w:rsidRPr="008E3E6D">
              <w:rPr>
                <w:rFonts w:ascii="Times New Roman" w:hAnsi="Times New Roman" w:cs="Times New Roman"/>
                <w:b w:val="0"/>
                <w:sz w:val="28"/>
                <w:szCs w:val="28"/>
              </w:rPr>
              <w:t>Учаллинское</w:t>
            </w:r>
            <w:proofErr w:type="spellEnd"/>
            <w:r w:rsidR="005D3BD4" w:rsidRPr="008E3E6D">
              <w:rPr>
                <w:rFonts w:ascii="Times New Roman" w:hAnsi="Times New Roman" w:cs="Times New Roman"/>
                <w:b w:val="0"/>
                <w:sz w:val="28"/>
                <w:szCs w:val="28"/>
              </w:rPr>
              <w:t xml:space="preserve"> сельское поселение</w:t>
            </w:r>
            <w:r w:rsidRPr="008E3E6D">
              <w:rPr>
                <w:rFonts w:ascii="Times New Roman" w:hAnsi="Times New Roman" w:cs="Times New Roman"/>
                <w:b w:val="0"/>
                <w:sz w:val="28"/>
                <w:szCs w:val="28"/>
              </w:rPr>
              <w:t xml:space="preserve">» </w:t>
            </w:r>
            <w:proofErr w:type="spellStart"/>
            <w:r w:rsidRPr="008E3E6D">
              <w:rPr>
                <w:rFonts w:ascii="Times New Roman" w:hAnsi="Times New Roman" w:cs="Times New Roman"/>
                <w:b w:val="0"/>
                <w:sz w:val="28"/>
                <w:szCs w:val="28"/>
              </w:rPr>
              <w:t>Азнакаевского</w:t>
            </w:r>
            <w:proofErr w:type="spellEnd"/>
            <w:r w:rsidRPr="008E3E6D">
              <w:rPr>
                <w:rFonts w:ascii="Times New Roman" w:hAnsi="Times New Roman" w:cs="Times New Roman"/>
                <w:b w:val="0"/>
                <w:sz w:val="28"/>
                <w:szCs w:val="28"/>
              </w:rPr>
              <w:t xml:space="preserve"> муниципального района, утвержденные решением Совета </w:t>
            </w:r>
            <w:proofErr w:type="spellStart"/>
            <w:r w:rsidR="00C24EE1" w:rsidRPr="008E3E6D">
              <w:rPr>
                <w:rFonts w:ascii="Times New Roman" w:hAnsi="Times New Roman" w:cs="Times New Roman"/>
                <w:b w:val="0"/>
                <w:sz w:val="28"/>
                <w:szCs w:val="28"/>
              </w:rPr>
              <w:t>Учаллинского</w:t>
            </w:r>
            <w:proofErr w:type="spellEnd"/>
            <w:r w:rsidRPr="008E3E6D">
              <w:rPr>
                <w:rFonts w:ascii="Times New Roman" w:hAnsi="Times New Roman" w:cs="Times New Roman"/>
                <w:b w:val="0"/>
                <w:sz w:val="28"/>
                <w:szCs w:val="28"/>
              </w:rPr>
              <w:t xml:space="preserve"> сельского поселения </w:t>
            </w:r>
            <w:proofErr w:type="spellStart"/>
            <w:r w:rsidRPr="008E3E6D">
              <w:rPr>
                <w:rFonts w:ascii="Times New Roman" w:hAnsi="Times New Roman" w:cs="Times New Roman"/>
                <w:b w:val="0"/>
                <w:sz w:val="28"/>
                <w:szCs w:val="28"/>
              </w:rPr>
              <w:t>Азнакаевского</w:t>
            </w:r>
            <w:proofErr w:type="spellEnd"/>
            <w:r w:rsidRPr="008E3E6D">
              <w:rPr>
                <w:rFonts w:ascii="Times New Roman" w:hAnsi="Times New Roman" w:cs="Times New Roman"/>
                <w:b w:val="0"/>
                <w:sz w:val="28"/>
                <w:szCs w:val="28"/>
              </w:rPr>
              <w:t xml:space="preserve"> муниципального района Республики Татарстан</w:t>
            </w:r>
            <w:r w:rsidRPr="00CB74C7">
              <w:rPr>
                <w:rFonts w:ascii="Times New Roman" w:hAnsi="Times New Roman" w:cs="Times New Roman"/>
                <w:sz w:val="28"/>
                <w:szCs w:val="28"/>
              </w:rPr>
              <w:t xml:space="preserve"> </w:t>
            </w:r>
            <w:r w:rsidR="008E3E6D">
              <w:rPr>
                <w:rFonts w:ascii="Times New Roman" w:hAnsi="Times New Roman" w:cs="Times New Roman"/>
                <w:b w:val="0"/>
                <w:sz w:val="28"/>
                <w:szCs w:val="28"/>
              </w:rPr>
              <w:t xml:space="preserve">от </w:t>
            </w:r>
            <w:r w:rsidR="008E3E6D" w:rsidRPr="00276777">
              <w:rPr>
                <w:rFonts w:ascii="Times New Roman" w:hAnsi="Times New Roman" w:cs="Times New Roman"/>
                <w:b w:val="0"/>
                <w:sz w:val="28"/>
                <w:szCs w:val="28"/>
              </w:rPr>
              <w:t xml:space="preserve">24.01.2014 </w:t>
            </w:r>
            <w:r w:rsidR="008E3E6D">
              <w:rPr>
                <w:rFonts w:ascii="Times New Roman" w:hAnsi="Times New Roman" w:cs="Times New Roman"/>
                <w:b w:val="0"/>
                <w:sz w:val="28"/>
                <w:szCs w:val="28"/>
              </w:rPr>
              <w:t>№</w:t>
            </w:r>
            <w:r w:rsidR="008E3E6D" w:rsidRPr="00276777">
              <w:rPr>
                <w:rFonts w:ascii="Times New Roman" w:hAnsi="Times New Roman" w:cs="Times New Roman"/>
                <w:b w:val="0"/>
                <w:sz w:val="28"/>
                <w:szCs w:val="28"/>
              </w:rPr>
              <w:t xml:space="preserve">87 </w:t>
            </w:r>
            <w:r w:rsidR="008E3E6D" w:rsidRPr="00AD5B2A">
              <w:rPr>
                <w:rFonts w:ascii="Times New Roman" w:hAnsi="Times New Roman" w:cs="Times New Roman"/>
                <w:b w:val="0"/>
                <w:sz w:val="28"/>
                <w:szCs w:val="28"/>
              </w:rPr>
              <w:t xml:space="preserve">(в редакции </w:t>
            </w:r>
            <w:r w:rsidR="008E3E6D">
              <w:rPr>
                <w:rFonts w:ascii="Times New Roman" w:hAnsi="Times New Roman" w:cs="Times New Roman"/>
                <w:b w:val="0"/>
                <w:sz w:val="28"/>
                <w:szCs w:val="28"/>
              </w:rPr>
              <w:t>решений от 22.11.2016 №46, от 22.11.2016 №47)</w:t>
            </w:r>
            <w:r w:rsidR="008E3E6D" w:rsidRPr="00AD5B2A">
              <w:rPr>
                <w:rFonts w:ascii="Times New Roman" w:hAnsi="Times New Roman" w:cs="Times New Roman"/>
                <w:b w:val="0"/>
                <w:sz w:val="28"/>
                <w:szCs w:val="28"/>
              </w:rPr>
              <w:t>:</w:t>
            </w:r>
          </w:p>
          <w:p w:rsidR="00CB74C7" w:rsidRDefault="00CB74C7" w:rsidP="005D3BD4">
            <w:pPr>
              <w:jc w:val="both"/>
              <w:rPr>
                <w:rFonts w:ascii="Times New Roman" w:hAnsi="Times New Roman" w:cs="Times New Roman"/>
                <w:sz w:val="28"/>
                <w:szCs w:val="28"/>
              </w:rPr>
            </w:pPr>
          </w:p>
        </w:tc>
      </w:tr>
    </w:tbl>
    <w:p w:rsidR="00854D53" w:rsidRDefault="00854D53" w:rsidP="008E3E6D">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целях приведения муниципальных нормативных правовых актов в соответствие с действующим Градостроительны</w:t>
      </w:r>
      <w:r w:rsidR="006C533F">
        <w:rPr>
          <w:rFonts w:ascii="Times New Roman" w:hAnsi="Times New Roman" w:cs="Times New Roman"/>
          <w:sz w:val="28"/>
          <w:szCs w:val="28"/>
        </w:rPr>
        <w:t>м кодексом Российской Федерации</w:t>
      </w:r>
    </w:p>
    <w:p w:rsidR="00854D53" w:rsidRDefault="00854D53" w:rsidP="00854D53">
      <w:pPr>
        <w:spacing w:after="0" w:line="240" w:lineRule="auto"/>
        <w:jc w:val="both"/>
        <w:rPr>
          <w:rFonts w:ascii="Times New Roman" w:hAnsi="Times New Roman" w:cs="Times New Roman"/>
          <w:sz w:val="28"/>
          <w:szCs w:val="28"/>
        </w:rPr>
      </w:pPr>
    </w:p>
    <w:p w:rsidR="00854D53" w:rsidRDefault="005D3BD4" w:rsidP="00854D53">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Учаллинский</w:t>
      </w:r>
      <w:proofErr w:type="spellEnd"/>
      <w:r>
        <w:rPr>
          <w:rFonts w:ascii="Times New Roman" w:hAnsi="Times New Roman" w:cs="Times New Roman"/>
          <w:sz w:val="28"/>
          <w:szCs w:val="28"/>
        </w:rPr>
        <w:t xml:space="preserve"> </w:t>
      </w:r>
      <w:r w:rsidR="00854D53">
        <w:rPr>
          <w:rFonts w:ascii="Times New Roman" w:hAnsi="Times New Roman" w:cs="Times New Roman"/>
          <w:sz w:val="28"/>
          <w:szCs w:val="28"/>
        </w:rPr>
        <w:t>Совет сельского поселения решил:</w:t>
      </w:r>
    </w:p>
    <w:p w:rsidR="00854D53" w:rsidRDefault="00854D53" w:rsidP="00854D53">
      <w:pPr>
        <w:spacing w:after="0" w:line="240" w:lineRule="auto"/>
        <w:jc w:val="both"/>
        <w:rPr>
          <w:rFonts w:ascii="Times New Roman" w:hAnsi="Times New Roman" w:cs="Times New Roman"/>
          <w:sz w:val="28"/>
          <w:szCs w:val="28"/>
        </w:rPr>
      </w:pPr>
    </w:p>
    <w:p w:rsidR="00854D53" w:rsidRPr="007712C2" w:rsidRDefault="00854D53" w:rsidP="007712C2">
      <w:pPr>
        <w:pStyle w:val="ConsPlusTitle"/>
        <w:widowControl/>
        <w:ind w:right="-55" w:firstLine="540"/>
        <w:jc w:val="both"/>
        <w:rPr>
          <w:rFonts w:ascii="Times New Roman" w:hAnsi="Times New Roman" w:cs="Times New Roman"/>
          <w:b w:val="0"/>
          <w:sz w:val="28"/>
          <w:szCs w:val="28"/>
          <w:u w:val="single"/>
        </w:rPr>
      </w:pPr>
      <w:r w:rsidRPr="008E3E6D">
        <w:rPr>
          <w:rFonts w:ascii="Times New Roman" w:hAnsi="Times New Roman" w:cs="Times New Roman"/>
          <w:b w:val="0"/>
          <w:sz w:val="28"/>
          <w:szCs w:val="28"/>
        </w:rPr>
        <w:tab/>
        <w:t>1. Внести в  Правила землепользования и застройки муниципального образования</w:t>
      </w:r>
      <w:r w:rsidR="005D3BD4" w:rsidRPr="008E3E6D">
        <w:rPr>
          <w:rFonts w:ascii="Times New Roman" w:hAnsi="Times New Roman" w:cs="Times New Roman"/>
          <w:b w:val="0"/>
          <w:sz w:val="28"/>
          <w:szCs w:val="28"/>
        </w:rPr>
        <w:t xml:space="preserve"> </w:t>
      </w:r>
      <w:r w:rsidRPr="008E3E6D">
        <w:rPr>
          <w:rFonts w:ascii="Times New Roman" w:hAnsi="Times New Roman" w:cs="Times New Roman"/>
          <w:b w:val="0"/>
          <w:sz w:val="28"/>
          <w:szCs w:val="28"/>
        </w:rPr>
        <w:t>«</w:t>
      </w:r>
      <w:proofErr w:type="spellStart"/>
      <w:r w:rsidR="005D3BD4" w:rsidRPr="008E3E6D">
        <w:rPr>
          <w:rFonts w:ascii="Times New Roman" w:hAnsi="Times New Roman" w:cs="Times New Roman"/>
          <w:b w:val="0"/>
          <w:sz w:val="28"/>
          <w:szCs w:val="28"/>
        </w:rPr>
        <w:t>Учаллинское</w:t>
      </w:r>
      <w:proofErr w:type="spellEnd"/>
      <w:r w:rsidR="005D3BD4" w:rsidRPr="008E3E6D">
        <w:rPr>
          <w:rFonts w:ascii="Times New Roman" w:hAnsi="Times New Roman" w:cs="Times New Roman"/>
          <w:b w:val="0"/>
          <w:sz w:val="28"/>
          <w:szCs w:val="28"/>
        </w:rPr>
        <w:t xml:space="preserve"> сельское поселение» </w:t>
      </w:r>
      <w:proofErr w:type="spellStart"/>
      <w:r w:rsidRPr="008E3E6D">
        <w:rPr>
          <w:rFonts w:ascii="Times New Roman" w:hAnsi="Times New Roman" w:cs="Times New Roman"/>
          <w:b w:val="0"/>
          <w:sz w:val="28"/>
          <w:szCs w:val="28"/>
        </w:rPr>
        <w:t>Азнакаевского</w:t>
      </w:r>
      <w:proofErr w:type="spellEnd"/>
      <w:r w:rsidRPr="008E3E6D">
        <w:rPr>
          <w:rFonts w:ascii="Times New Roman" w:hAnsi="Times New Roman" w:cs="Times New Roman"/>
          <w:b w:val="0"/>
          <w:sz w:val="28"/>
          <w:szCs w:val="28"/>
        </w:rPr>
        <w:t xml:space="preserve"> муниципального района, утвержденные решением Совета </w:t>
      </w:r>
      <w:proofErr w:type="spellStart"/>
      <w:r w:rsidR="00C24EE1" w:rsidRPr="008E3E6D">
        <w:rPr>
          <w:rFonts w:ascii="Times New Roman" w:hAnsi="Times New Roman" w:cs="Times New Roman"/>
          <w:b w:val="0"/>
          <w:sz w:val="28"/>
          <w:szCs w:val="28"/>
        </w:rPr>
        <w:t>Учаллинского</w:t>
      </w:r>
      <w:proofErr w:type="spellEnd"/>
      <w:r w:rsidR="00C24EE1" w:rsidRPr="008E3E6D">
        <w:rPr>
          <w:rFonts w:ascii="Times New Roman" w:hAnsi="Times New Roman" w:cs="Times New Roman"/>
          <w:b w:val="0"/>
          <w:sz w:val="28"/>
          <w:szCs w:val="28"/>
        </w:rPr>
        <w:t xml:space="preserve"> </w:t>
      </w:r>
      <w:r w:rsidRPr="008E3E6D">
        <w:rPr>
          <w:rFonts w:ascii="Times New Roman" w:hAnsi="Times New Roman" w:cs="Times New Roman"/>
          <w:b w:val="0"/>
          <w:sz w:val="28"/>
          <w:szCs w:val="28"/>
        </w:rPr>
        <w:t xml:space="preserve">сельского поселения </w:t>
      </w:r>
      <w:proofErr w:type="spellStart"/>
      <w:r w:rsidRPr="008E3E6D">
        <w:rPr>
          <w:rFonts w:ascii="Times New Roman" w:hAnsi="Times New Roman" w:cs="Times New Roman"/>
          <w:b w:val="0"/>
          <w:sz w:val="28"/>
          <w:szCs w:val="28"/>
        </w:rPr>
        <w:t>Азнакаевского</w:t>
      </w:r>
      <w:proofErr w:type="spellEnd"/>
      <w:r w:rsidRPr="008E3E6D">
        <w:rPr>
          <w:rFonts w:ascii="Times New Roman" w:hAnsi="Times New Roman" w:cs="Times New Roman"/>
          <w:b w:val="0"/>
          <w:sz w:val="28"/>
          <w:szCs w:val="28"/>
        </w:rPr>
        <w:t xml:space="preserve"> муниципального района Республики Татарстан</w:t>
      </w:r>
      <w:r w:rsidRPr="00854D53">
        <w:rPr>
          <w:rFonts w:ascii="Times New Roman" w:hAnsi="Times New Roman" w:cs="Times New Roman"/>
          <w:sz w:val="28"/>
          <w:szCs w:val="28"/>
        </w:rPr>
        <w:t xml:space="preserve"> </w:t>
      </w:r>
      <w:r w:rsidR="008E3E6D">
        <w:rPr>
          <w:rFonts w:ascii="Times New Roman" w:hAnsi="Times New Roman" w:cs="Times New Roman"/>
          <w:b w:val="0"/>
          <w:sz w:val="28"/>
          <w:szCs w:val="28"/>
        </w:rPr>
        <w:t xml:space="preserve">от </w:t>
      </w:r>
      <w:r w:rsidR="008E3E6D" w:rsidRPr="00276777">
        <w:rPr>
          <w:rFonts w:ascii="Times New Roman" w:hAnsi="Times New Roman" w:cs="Times New Roman"/>
          <w:b w:val="0"/>
          <w:sz w:val="28"/>
          <w:szCs w:val="28"/>
        </w:rPr>
        <w:t xml:space="preserve">24.01.20104 </w:t>
      </w:r>
      <w:r w:rsidR="008E3E6D">
        <w:rPr>
          <w:rFonts w:ascii="Times New Roman" w:hAnsi="Times New Roman" w:cs="Times New Roman"/>
          <w:b w:val="0"/>
          <w:sz w:val="28"/>
          <w:szCs w:val="28"/>
        </w:rPr>
        <w:t>№</w:t>
      </w:r>
      <w:r w:rsidR="008E3E6D" w:rsidRPr="00276777">
        <w:rPr>
          <w:rFonts w:ascii="Times New Roman" w:hAnsi="Times New Roman" w:cs="Times New Roman"/>
          <w:b w:val="0"/>
          <w:sz w:val="28"/>
          <w:szCs w:val="28"/>
        </w:rPr>
        <w:t xml:space="preserve">87 </w:t>
      </w:r>
      <w:r w:rsidR="008E3E6D" w:rsidRPr="00AD5B2A">
        <w:rPr>
          <w:rFonts w:ascii="Times New Roman" w:hAnsi="Times New Roman" w:cs="Times New Roman"/>
          <w:b w:val="0"/>
          <w:sz w:val="28"/>
          <w:szCs w:val="28"/>
        </w:rPr>
        <w:t xml:space="preserve">(в редакции </w:t>
      </w:r>
      <w:r w:rsidR="008E3E6D">
        <w:rPr>
          <w:rFonts w:ascii="Times New Roman" w:hAnsi="Times New Roman" w:cs="Times New Roman"/>
          <w:b w:val="0"/>
          <w:sz w:val="28"/>
          <w:szCs w:val="28"/>
        </w:rPr>
        <w:t>решений от 22.11.2016 №46, от 22.11.2016 №47)</w:t>
      </w:r>
      <w:r w:rsidRPr="007712C2">
        <w:rPr>
          <w:rFonts w:ascii="Times New Roman" w:hAnsi="Times New Roman" w:cs="Times New Roman"/>
          <w:b w:val="0"/>
          <w:sz w:val="28"/>
          <w:szCs w:val="28"/>
        </w:rPr>
        <w:t xml:space="preserve"> следующие изменения:</w:t>
      </w:r>
    </w:p>
    <w:p w:rsidR="00854D53" w:rsidRDefault="00854D53" w:rsidP="00854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1.1. </w:t>
      </w:r>
      <w:r w:rsidR="006C533F">
        <w:rPr>
          <w:rFonts w:ascii="Times New Roman" w:hAnsi="Times New Roman" w:cs="Times New Roman"/>
          <w:sz w:val="28"/>
          <w:szCs w:val="28"/>
        </w:rPr>
        <w:t xml:space="preserve">Дополнить главой 4.1 </w:t>
      </w:r>
      <w:proofErr w:type="gramStart"/>
      <w:r w:rsidR="006C533F">
        <w:rPr>
          <w:rFonts w:ascii="Times New Roman" w:hAnsi="Times New Roman" w:cs="Times New Roman"/>
          <w:sz w:val="28"/>
          <w:szCs w:val="28"/>
        </w:rPr>
        <w:t>в</w:t>
      </w:r>
      <w:proofErr w:type="gramEnd"/>
      <w:r w:rsidR="006C533F">
        <w:rPr>
          <w:rFonts w:ascii="Times New Roman" w:hAnsi="Times New Roman" w:cs="Times New Roman"/>
          <w:sz w:val="28"/>
          <w:szCs w:val="28"/>
        </w:rPr>
        <w:t xml:space="preserve"> </w:t>
      </w:r>
      <w:proofErr w:type="gramStart"/>
      <w:r w:rsidR="006C533F">
        <w:rPr>
          <w:rFonts w:ascii="Times New Roman" w:hAnsi="Times New Roman" w:cs="Times New Roman"/>
          <w:sz w:val="28"/>
          <w:szCs w:val="28"/>
        </w:rPr>
        <w:t>следующего</w:t>
      </w:r>
      <w:proofErr w:type="gramEnd"/>
      <w:r w:rsidR="006C533F">
        <w:rPr>
          <w:rFonts w:ascii="Times New Roman" w:hAnsi="Times New Roman" w:cs="Times New Roman"/>
          <w:sz w:val="28"/>
          <w:szCs w:val="28"/>
        </w:rPr>
        <w:t xml:space="preserve"> содержания</w:t>
      </w:r>
      <w:bookmarkStart w:id="0" w:name="_GoBack"/>
      <w:bookmarkEnd w:id="0"/>
      <w:r>
        <w:rPr>
          <w:rFonts w:ascii="Times New Roman" w:hAnsi="Times New Roman" w:cs="Times New Roman"/>
          <w:sz w:val="28"/>
          <w:szCs w:val="28"/>
        </w:rPr>
        <w:t>:</w:t>
      </w:r>
    </w:p>
    <w:p w:rsidR="00C24EE1" w:rsidRDefault="00C24EE1" w:rsidP="00854D53">
      <w:pPr>
        <w:spacing w:after="0" w:line="240" w:lineRule="auto"/>
        <w:jc w:val="both"/>
        <w:rPr>
          <w:rFonts w:ascii="Times New Roman" w:hAnsi="Times New Roman" w:cs="Times New Roman"/>
          <w:sz w:val="28"/>
          <w:szCs w:val="28"/>
        </w:rPr>
      </w:pPr>
    </w:p>
    <w:p w:rsidR="00854D53" w:rsidRPr="00854D53" w:rsidRDefault="00854D53" w:rsidP="008E3E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B36ADF">
        <w:rPr>
          <w:rFonts w:ascii="Times New Roman" w:hAnsi="Times New Roman" w:cs="Times New Roman"/>
          <w:b/>
          <w:sz w:val="28"/>
          <w:szCs w:val="28"/>
        </w:rPr>
        <w:t>Глава 4.1. Подготовка документации по планировке территории</w:t>
      </w:r>
    </w:p>
    <w:p w:rsidR="00854D53" w:rsidRPr="00B36ADF" w:rsidRDefault="00854D53" w:rsidP="008E3E6D">
      <w:pPr>
        <w:spacing w:after="0" w:line="240" w:lineRule="auto"/>
        <w:jc w:val="center"/>
        <w:rPr>
          <w:rFonts w:ascii="Times New Roman" w:hAnsi="Times New Roman" w:cs="Times New Roman"/>
          <w:b/>
          <w:sz w:val="28"/>
          <w:szCs w:val="28"/>
        </w:rPr>
      </w:pPr>
      <w:r w:rsidRPr="00B36ADF">
        <w:rPr>
          <w:rFonts w:ascii="Times New Roman" w:hAnsi="Times New Roman" w:cs="Times New Roman"/>
          <w:b/>
          <w:sz w:val="28"/>
          <w:szCs w:val="28"/>
        </w:rPr>
        <w:t>Статья 16.1. Общие положения о документации по планировке территории</w:t>
      </w:r>
    </w:p>
    <w:p w:rsidR="00854D53" w:rsidRPr="00854D53" w:rsidRDefault="00854D53" w:rsidP="008E3E6D">
      <w:pPr>
        <w:spacing w:after="0" w:line="240" w:lineRule="auto"/>
        <w:jc w:val="both"/>
        <w:rPr>
          <w:rFonts w:ascii="Times New Roman" w:hAnsi="Times New Roman" w:cs="Times New Roman"/>
          <w:sz w:val="28"/>
          <w:szCs w:val="28"/>
        </w:rPr>
      </w:pP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 Назначение и виды документации по планировке территории устанавливаются Градостроительным кодексом Российской Федерации.</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2. Подготовка документации по планировке территории осуществляется в целях обеспечения устойчивого развития территории муниципального образования «</w:t>
      </w:r>
      <w:proofErr w:type="spellStart"/>
      <w:r w:rsidR="005D3BD4">
        <w:rPr>
          <w:rFonts w:ascii="Times New Roman" w:hAnsi="Times New Roman" w:cs="Times New Roman"/>
          <w:sz w:val="28"/>
          <w:szCs w:val="28"/>
        </w:rPr>
        <w:t>Учаллинское</w:t>
      </w:r>
      <w:proofErr w:type="spellEnd"/>
      <w:r w:rsidR="005D3BD4">
        <w:rPr>
          <w:rFonts w:ascii="Times New Roman" w:hAnsi="Times New Roman" w:cs="Times New Roman"/>
          <w:sz w:val="28"/>
          <w:szCs w:val="28"/>
        </w:rPr>
        <w:t xml:space="preserve"> </w:t>
      </w:r>
      <w:r w:rsidRPr="00854D53">
        <w:rPr>
          <w:rFonts w:ascii="Times New Roman" w:hAnsi="Times New Roman" w:cs="Times New Roman"/>
          <w:sz w:val="28"/>
          <w:szCs w:val="28"/>
        </w:rPr>
        <w:t xml:space="preserve">сельское поселение», в том числе выделения элементов планировочной структуры, установления границ земельных участков, установления </w:t>
      </w:r>
      <w:proofErr w:type="gramStart"/>
      <w:r w:rsidRPr="00854D53">
        <w:rPr>
          <w:rFonts w:ascii="Times New Roman" w:hAnsi="Times New Roman" w:cs="Times New Roman"/>
          <w:sz w:val="28"/>
          <w:szCs w:val="28"/>
        </w:rPr>
        <w:t>границ зон планируемого размещения объектов капитального строительства</w:t>
      </w:r>
      <w:proofErr w:type="gramEnd"/>
      <w:r w:rsidRPr="00854D53">
        <w:rPr>
          <w:rFonts w:ascii="Times New Roman" w:hAnsi="Times New Roman" w:cs="Times New Roman"/>
          <w:sz w:val="28"/>
          <w:szCs w:val="28"/>
        </w:rPr>
        <w:t>.</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xml:space="preserve">3.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w:t>
      </w:r>
      <w:r w:rsidRPr="00854D53">
        <w:rPr>
          <w:rFonts w:ascii="Times New Roman" w:hAnsi="Times New Roman" w:cs="Times New Roman"/>
          <w:sz w:val="28"/>
          <w:szCs w:val="28"/>
        </w:rPr>
        <w:lastRenderedPageBreak/>
        <w:t>устойчивому развитию территории, не требуется, за исключением случаев, указанных в части 4 настоящей статьи.</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4. Подготовка документации по планировке территории в целях размещения объектов капитального строительства является обязательной в следующих случаях:</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 необходимо изъятие земельных участков для государст</w:t>
      </w:r>
      <w:r w:rsidR="00C24EE1">
        <w:rPr>
          <w:rFonts w:ascii="Times New Roman" w:hAnsi="Times New Roman" w:cs="Times New Roman"/>
          <w:sz w:val="28"/>
          <w:szCs w:val="28"/>
        </w:rPr>
        <w:t>венных или муниципальных ну</w:t>
      </w:r>
      <w:proofErr w:type="gramStart"/>
      <w:r w:rsidR="00C24EE1">
        <w:rPr>
          <w:rFonts w:ascii="Times New Roman" w:hAnsi="Times New Roman" w:cs="Times New Roman"/>
          <w:sz w:val="28"/>
          <w:szCs w:val="28"/>
        </w:rPr>
        <w:t xml:space="preserve">жд в </w:t>
      </w:r>
      <w:r w:rsidRPr="00854D53">
        <w:rPr>
          <w:rFonts w:ascii="Times New Roman" w:hAnsi="Times New Roman" w:cs="Times New Roman"/>
          <w:sz w:val="28"/>
          <w:szCs w:val="28"/>
        </w:rPr>
        <w:t>св</w:t>
      </w:r>
      <w:proofErr w:type="gramEnd"/>
      <w:r w:rsidRPr="00854D53">
        <w:rPr>
          <w:rFonts w:ascii="Times New Roman" w:hAnsi="Times New Roman" w:cs="Times New Roman"/>
          <w:sz w:val="28"/>
          <w:szCs w:val="28"/>
        </w:rPr>
        <w:t>язи с размещением объектов капитального строительства федерального, регионального или местного значения;</w:t>
      </w:r>
    </w:p>
    <w:p w:rsidR="00854D53" w:rsidRPr="00854D53" w:rsidRDefault="00854D53" w:rsidP="00854D5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необходимо</w:t>
      </w:r>
      <w:r w:rsidRPr="00854D53">
        <w:rPr>
          <w:rFonts w:ascii="Times New Roman" w:hAnsi="Times New Roman" w:cs="Times New Roman"/>
          <w:sz w:val="28"/>
          <w:szCs w:val="28"/>
        </w:rPr>
        <w:t xml:space="preserve"> установление, изменение или отмена красных линий;</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4)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5. Видами документации по планировке территории являются:</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 проект планировки территории;</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2) проект межевания территории.</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xml:space="preserve">6.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w:t>
      </w:r>
      <w:proofErr w:type="gramStart"/>
      <w:r w:rsidRPr="00854D53">
        <w:rPr>
          <w:rFonts w:ascii="Times New Roman" w:hAnsi="Times New Roman" w:cs="Times New Roman"/>
          <w:sz w:val="28"/>
          <w:szCs w:val="28"/>
        </w:rPr>
        <w:t>объектов</w:t>
      </w:r>
      <w:proofErr w:type="gramEnd"/>
      <w:r w:rsidRPr="00854D53">
        <w:rPr>
          <w:rFonts w:ascii="Times New Roman" w:hAnsi="Times New Roman" w:cs="Times New Roman"/>
          <w:sz w:val="28"/>
          <w:szCs w:val="28"/>
        </w:rPr>
        <w:t xml:space="preserve"> допускается подготовка проекта межевания территории без подготовки проекта планировки территории, в целях, предусмотренных частью 2 статьи 16.3 настоящих Правил.</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w:t>
      </w:r>
      <w:r w:rsidR="00C24EE1">
        <w:rPr>
          <w:rFonts w:ascii="Times New Roman" w:hAnsi="Times New Roman" w:cs="Times New Roman"/>
          <w:sz w:val="28"/>
          <w:szCs w:val="28"/>
        </w:rPr>
        <w:t xml:space="preserve">аном муниципального образования </w:t>
      </w:r>
      <w:r w:rsidRPr="00854D53">
        <w:rPr>
          <w:rFonts w:ascii="Times New Roman" w:hAnsi="Times New Roman" w:cs="Times New Roman"/>
          <w:sz w:val="28"/>
          <w:szCs w:val="28"/>
        </w:rPr>
        <w:t>«</w:t>
      </w:r>
      <w:proofErr w:type="spellStart"/>
      <w:r w:rsidR="00C24EE1">
        <w:rPr>
          <w:rFonts w:ascii="Times New Roman" w:hAnsi="Times New Roman" w:cs="Times New Roman"/>
          <w:bCs/>
          <w:sz w:val="28"/>
          <w:szCs w:val="28"/>
        </w:rPr>
        <w:t>Учаллинское</w:t>
      </w:r>
      <w:proofErr w:type="spellEnd"/>
      <w:r w:rsidR="00C24EE1">
        <w:rPr>
          <w:rFonts w:ascii="Times New Roman" w:hAnsi="Times New Roman" w:cs="Times New Roman"/>
          <w:sz w:val="28"/>
          <w:szCs w:val="28"/>
        </w:rPr>
        <w:t xml:space="preserve"> </w:t>
      </w:r>
      <w:r w:rsidRPr="00854D53">
        <w:rPr>
          <w:rFonts w:ascii="Times New Roman" w:hAnsi="Times New Roman" w:cs="Times New Roman"/>
          <w:sz w:val="28"/>
          <w:szCs w:val="28"/>
        </w:rPr>
        <w:t>сельское поселение» функциональных зон.</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8. Подготовка графической части документации по планировке территории осуществляется:</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 в соответствии с системой координат, используемой для ведения Единого государственного реестра недвижимости;</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9.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10 настоящей статьи.</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lastRenderedPageBreak/>
        <w:t>10.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854D53" w:rsidRPr="00854D53" w:rsidRDefault="00854D53" w:rsidP="00854D53">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11. Порядок подготовки документации по планировке территории, разрабатываемой на основании решения Исполнительного комитета, устанавливается Градостроительным кодексом Российской Федерации, статьей 16.5. настоящих Правил.</w:t>
      </w:r>
    </w:p>
    <w:p w:rsidR="00854D53" w:rsidRPr="00854D53" w:rsidRDefault="00854D53" w:rsidP="00854D53">
      <w:pPr>
        <w:spacing w:after="0" w:line="240" w:lineRule="auto"/>
        <w:jc w:val="both"/>
        <w:rPr>
          <w:rFonts w:ascii="Times New Roman" w:hAnsi="Times New Roman" w:cs="Times New Roman"/>
          <w:sz w:val="28"/>
          <w:szCs w:val="28"/>
        </w:rPr>
      </w:pPr>
    </w:p>
    <w:p w:rsidR="008E3E6D" w:rsidRDefault="00854D53" w:rsidP="008E3E6D">
      <w:pPr>
        <w:spacing w:after="0" w:line="240" w:lineRule="auto"/>
        <w:jc w:val="center"/>
        <w:rPr>
          <w:rFonts w:ascii="Times New Roman" w:hAnsi="Times New Roman" w:cs="Times New Roman"/>
          <w:b/>
          <w:sz w:val="28"/>
          <w:szCs w:val="28"/>
        </w:rPr>
      </w:pPr>
      <w:r w:rsidRPr="00B36ADF">
        <w:rPr>
          <w:rFonts w:ascii="Times New Roman" w:hAnsi="Times New Roman" w:cs="Times New Roman"/>
          <w:b/>
          <w:sz w:val="28"/>
          <w:szCs w:val="28"/>
        </w:rPr>
        <w:t>Статья 16.2. Проект планировки территории</w:t>
      </w:r>
    </w:p>
    <w:p w:rsidR="008E3E6D" w:rsidRPr="008E3E6D" w:rsidRDefault="008E3E6D" w:rsidP="008E3E6D">
      <w:pPr>
        <w:spacing w:after="0" w:line="240" w:lineRule="auto"/>
        <w:jc w:val="center"/>
        <w:rPr>
          <w:rFonts w:ascii="Times New Roman" w:hAnsi="Times New Roman" w:cs="Times New Roman"/>
          <w:b/>
          <w:sz w:val="28"/>
          <w:szCs w:val="28"/>
        </w:rPr>
      </w:pP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2. Состав и содержание проектов планировки территории устанавливаются Градостроительным кодексом Российской Федерации, законами и иными нормативными правовыми актами Республики Татарстан.</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3. В случае формирования новой или реконструкции существующей планировочной структуры улично-дорожной сети, уточнения границ земельных участков различного назначения проект планировки территории может разрабатываться в два этапа.</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На первом этапе для предварительного согласования принципиальных решений по развитию территории с целью исключения в последующем значительной доработки и переработки проекта планировки разрабатывается эскиз планировки.</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xml:space="preserve">Подготовленный проект эскиза планировки подлежит рассмотрению </w:t>
      </w:r>
      <w:r w:rsidR="00B36ADF">
        <w:rPr>
          <w:rFonts w:ascii="Times New Roman" w:hAnsi="Times New Roman" w:cs="Times New Roman"/>
          <w:sz w:val="28"/>
          <w:szCs w:val="28"/>
        </w:rPr>
        <w:t>Исполнительным комитетом</w:t>
      </w:r>
      <w:r w:rsidRPr="00854D53">
        <w:rPr>
          <w:rFonts w:ascii="Times New Roman" w:hAnsi="Times New Roman" w:cs="Times New Roman"/>
          <w:sz w:val="28"/>
          <w:szCs w:val="28"/>
        </w:rPr>
        <w:t>.</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На втором этапе осуществляется разработка проекта планировки в составе, установленном согласно части 2 настоящей статьи.</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4. Проект планировки территории является основой для подготовки проекта межевания территории, за исключением случаев, предусмотренных частью 6 статьи 16.1 настоящих Правил.</w:t>
      </w:r>
    </w:p>
    <w:p w:rsidR="00854D53" w:rsidRPr="00854D53" w:rsidRDefault="00854D53" w:rsidP="00854D53">
      <w:pPr>
        <w:spacing w:after="0" w:line="240" w:lineRule="auto"/>
        <w:jc w:val="both"/>
        <w:rPr>
          <w:rFonts w:ascii="Times New Roman" w:hAnsi="Times New Roman" w:cs="Times New Roman"/>
          <w:sz w:val="28"/>
          <w:szCs w:val="28"/>
        </w:rPr>
      </w:pPr>
    </w:p>
    <w:p w:rsidR="00854D53" w:rsidRDefault="00854D53" w:rsidP="008E3E6D">
      <w:pPr>
        <w:spacing w:after="0" w:line="240" w:lineRule="auto"/>
        <w:jc w:val="center"/>
        <w:rPr>
          <w:rFonts w:ascii="Times New Roman" w:hAnsi="Times New Roman" w:cs="Times New Roman"/>
          <w:b/>
          <w:sz w:val="28"/>
          <w:szCs w:val="28"/>
        </w:rPr>
      </w:pPr>
      <w:r w:rsidRPr="00B36ADF">
        <w:rPr>
          <w:rFonts w:ascii="Times New Roman" w:hAnsi="Times New Roman" w:cs="Times New Roman"/>
          <w:b/>
          <w:sz w:val="28"/>
          <w:szCs w:val="28"/>
        </w:rPr>
        <w:t>Статья 16.3. Проекты межевания территорий</w:t>
      </w:r>
    </w:p>
    <w:p w:rsidR="008E3E6D" w:rsidRPr="008E3E6D" w:rsidRDefault="008E3E6D" w:rsidP="008E3E6D">
      <w:pPr>
        <w:spacing w:after="0" w:line="240" w:lineRule="auto"/>
        <w:jc w:val="center"/>
        <w:rPr>
          <w:rFonts w:ascii="Times New Roman" w:hAnsi="Times New Roman" w:cs="Times New Roman"/>
          <w:b/>
          <w:sz w:val="28"/>
          <w:szCs w:val="28"/>
        </w:rPr>
      </w:pP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генеральным планом муниципального образования «</w:t>
      </w:r>
      <w:proofErr w:type="spellStart"/>
      <w:r w:rsidR="00C24EE1">
        <w:rPr>
          <w:rFonts w:ascii="Times New Roman" w:hAnsi="Times New Roman" w:cs="Times New Roman"/>
          <w:bCs/>
          <w:sz w:val="28"/>
          <w:szCs w:val="28"/>
        </w:rPr>
        <w:t>Учаллинское</w:t>
      </w:r>
      <w:proofErr w:type="spellEnd"/>
      <w:r w:rsidR="00C24EE1" w:rsidRPr="00854D53">
        <w:rPr>
          <w:rFonts w:ascii="Times New Roman" w:hAnsi="Times New Roman" w:cs="Times New Roman"/>
          <w:sz w:val="28"/>
          <w:szCs w:val="28"/>
        </w:rPr>
        <w:t xml:space="preserve"> </w:t>
      </w:r>
      <w:r w:rsidRPr="00854D53">
        <w:rPr>
          <w:rFonts w:ascii="Times New Roman" w:hAnsi="Times New Roman" w:cs="Times New Roman"/>
          <w:sz w:val="28"/>
          <w:szCs w:val="28"/>
        </w:rPr>
        <w:t>сельское поселение» функциональной зоны.</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xml:space="preserve">2. Подготовка проекта межевания территории осуществляется </w:t>
      </w:r>
      <w:proofErr w:type="gramStart"/>
      <w:r w:rsidRPr="00854D53">
        <w:rPr>
          <w:rFonts w:ascii="Times New Roman" w:hAnsi="Times New Roman" w:cs="Times New Roman"/>
          <w:sz w:val="28"/>
          <w:szCs w:val="28"/>
        </w:rPr>
        <w:t>для</w:t>
      </w:r>
      <w:proofErr w:type="gramEnd"/>
      <w:r w:rsidRPr="00854D53">
        <w:rPr>
          <w:rFonts w:ascii="Times New Roman" w:hAnsi="Times New Roman" w:cs="Times New Roman"/>
          <w:sz w:val="28"/>
          <w:szCs w:val="28"/>
        </w:rPr>
        <w:t>:</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lastRenderedPageBreak/>
        <w:t>1) определения местоположения границ образуемых и изменяемых земельных участков;</w:t>
      </w:r>
    </w:p>
    <w:p w:rsidR="00854D53" w:rsidRPr="00854D53" w:rsidRDefault="00854D53" w:rsidP="00B36ADF">
      <w:pPr>
        <w:spacing w:after="0" w:line="240" w:lineRule="auto"/>
        <w:ind w:firstLine="708"/>
        <w:jc w:val="both"/>
        <w:rPr>
          <w:rFonts w:ascii="Times New Roman" w:hAnsi="Times New Roman" w:cs="Times New Roman"/>
          <w:sz w:val="28"/>
          <w:szCs w:val="28"/>
        </w:rPr>
      </w:pPr>
      <w:proofErr w:type="gramStart"/>
      <w:r w:rsidRPr="00854D53">
        <w:rPr>
          <w:rFonts w:ascii="Times New Roman" w:hAnsi="Times New Roman" w:cs="Times New Roman"/>
          <w:sz w:val="28"/>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854D53">
        <w:rPr>
          <w:rFonts w:ascii="Times New Roman" w:hAnsi="Times New Roman" w:cs="Times New Roman"/>
          <w:sz w:val="28"/>
          <w:szCs w:val="28"/>
        </w:rPr>
        <w:t xml:space="preserve"> влекут за собой исключительно изменение границ территории общего пользования.</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3. Подготовка проектов межевания территорий осуществляется в составе проектов планировки территорий или в виде отдельного документа.</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4. Состав и содержание проектов межевания территории устанавливаются Градостроительным кодексом Российской Федерации, законами и иными нормативными правовыми актами Российской Федерации и Республики Татарстан.</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5.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6. В случае</w:t>
      </w:r>
      <w:proofErr w:type="gramStart"/>
      <w:r w:rsidRPr="00854D53">
        <w:rPr>
          <w:rFonts w:ascii="Times New Roman" w:hAnsi="Times New Roman" w:cs="Times New Roman"/>
          <w:sz w:val="28"/>
          <w:szCs w:val="28"/>
        </w:rPr>
        <w:t>,</w:t>
      </w:r>
      <w:proofErr w:type="gramEnd"/>
      <w:r w:rsidRPr="00854D53">
        <w:rPr>
          <w:rFonts w:ascii="Times New Roman" w:hAnsi="Times New Roman" w:cs="Times New Roman"/>
          <w:sz w:val="28"/>
          <w:szCs w:val="28"/>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xml:space="preserve">7. </w:t>
      </w:r>
      <w:proofErr w:type="gramStart"/>
      <w:r w:rsidRPr="00854D53">
        <w:rPr>
          <w:rFonts w:ascii="Times New Roman" w:hAnsi="Times New Roman" w:cs="Times New Roman"/>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854D53">
        <w:rPr>
          <w:rFonts w:ascii="Times New Roman" w:hAnsi="Times New Roman" w:cs="Times New Roman"/>
          <w:sz w:val="28"/>
          <w:szCs w:val="28"/>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8E3E6D" w:rsidRDefault="008E3E6D" w:rsidP="008E3E6D">
      <w:pPr>
        <w:spacing w:after="0" w:line="240" w:lineRule="auto"/>
        <w:rPr>
          <w:rFonts w:ascii="Times New Roman" w:hAnsi="Times New Roman" w:cs="Times New Roman"/>
          <w:b/>
          <w:sz w:val="28"/>
          <w:szCs w:val="28"/>
        </w:rPr>
      </w:pPr>
    </w:p>
    <w:p w:rsidR="008E3E6D" w:rsidRDefault="008E3E6D" w:rsidP="008E3E6D">
      <w:pPr>
        <w:spacing w:after="0" w:line="240" w:lineRule="auto"/>
        <w:jc w:val="center"/>
        <w:rPr>
          <w:rFonts w:ascii="Times New Roman" w:hAnsi="Times New Roman" w:cs="Times New Roman"/>
          <w:b/>
          <w:sz w:val="28"/>
          <w:szCs w:val="28"/>
        </w:rPr>
      </w:pPr>
    </w:p>
    <w:p w:rsidR="008E3E6D" w:rsidRDefault="008E3E6D" w:rsidP="008E3E6D">
      <w:pPr>
        <w:spacing w:after="0" w:line="240" w:lineRule="auto"/>
        <w:jc w:val="center"/>
        <w:rPr>
          <w:rFonts w:ascii="Times New Roman" w:hAnsi="Times New Roman" w:cs="Times New Roman"/>
          <w:b/>
          <w:sz w:val="28"/>
          <w:szCs w:val="28"/>
        </w:rPr>
      </w:pPr>
    </w:p>
    <w:p w:rsidR="008E3E6D" w:rsidRDefault="008E3E6D" w:rsidP="008E3E6D">
      <w:pPr>
        <w:spacing w:after="0" w:line="240" w:lineRule="auto"/>
        <w:jc w:val="center"/>
        <w:rPr>
          <w:rFonts w:ascii="Times New Roman" w:hAnsi="Times New Roman" w:cs="Times New Roman"/>
          <w:b/>
          <w:sz w:val="28"/>
          <w:szCs w:val="28"/>
        </w:rPr>
      </w:pPr>
    </w:p>
    <w:p w:rsidR="00854D53" w:rsidRDefault="00854D53" w:rsidP="008E3E6D">
      <w:pPr>
        <w:spacing w:after="0" w:line="240" w:lineRule="auto"/>
        <w:jc w:val="center"/>
        <w:rPr>
          <w:rFonts w:ascii="Times New Roman" w:hAnsi="Times New Roman" w:cs="Times New Roman"/>
          <w:b/>
          <w:sz w:val="28"/>
          <w:szCs w:val="28"/>
        </w:rPr>
      </w:pPr>
      <w:r w:rsidRPr="00B36ADF">
        <w:rPr>
          <w:rFonts w:ascii="Times New Roman" w:hAnsi="Times New Roman" w:cs="Times New Roman"/>
          <w:b/>
          <w:sz w:val="28"/>
          <w:szCs w:val="28"/>
        </w:rPr>
        <w:lastRenderedPageBreak/>
        <w:t>Статья 16.4. Красные линии</w:t>
      </w:r>
    </w:p>
    <w:p w:rsidR="008E3E6D" w:rsidRPr="008E3E6D" w:rsidRDefault="008E3E6D" w:rsidP="008E3E6D">
      <w:pPr>
        <w:spacing w:after="0" w:line="240" w:lineRule="auto"/>
        <w:jc w:val="center"/>
        <w:rPr>
          <w:rFonts w:ascii="Times New Roman" w:hAnsi="Times New Roman" w:cs="Times New Roman"/>
          <w:b/>
          <w:sz w:val="28"/>
          <w:szCs w:val="28"/>
        </w:rPr>
      </w:pP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 В составе проектов планировки территории разрабатываются, согласовываются, утверждаются и изменяются красные линии.</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2. Красные линии обязательны для соблюдения всеми субъектами градостроительной деятельности, участвующими в процессах планирования, проектирования и строительства на территории муниципального образования «</w:t>
      </w:r>
      <w:proofErr w:type="spellStart"/>
      <w:r w:rsidR="00C24EE1">
        <w:rPr>
          <w:rFonts w:ascii="Times New Roman" w:hAnsi="Times New Roman" w:cs="Times New Roman"/>
          <w:bCs/>
          <w:sz w:val="28"/>
          <w:szCs w:val="28"/>
        </w:rPr>
        <w:t>Учаллинское</w:t>
      </w:r>
      <w:proofErr w:type="spellEnd"/>
      <w:r w:rsidR="00C24EE1" w:rsidRPr="00854D53">
        <w:rPr>
          <w:rFonts w:ascii="Times New Roman" w:hAnsi="Times New Roman" w:cs="Times New Roman"/>
          <w:sz w:val="28"/>
          <w:szCs w:val="28"/>
        </w:rPr>
        <w:t xml:space="preserve"> </w:t>
      </w:r>
      <w:r w:rsidRPr="00854D53">
        <w:rPr>
          <w:rFonts w:ascii="Times New Roman" w:hAnsi="Times New Roman" w:cs="Times New Roman"/>
          <w:sz w:val="28"/>
          <w:szCs w:val="28"/>
        </w:rPr>
        <w:t>сельское поселение».</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3. Красные линии являются основой для разбивки и установления на местности других линий градостроительного регулирования, в том числе и границ земельных участков.</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4. Красные линии подлежат обязательному отражению и учету:</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в документации по планировке территории;</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в проектной документации объектов капитального строительства, проектах инженерно-транспортных коммуникаций;</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при установлении границ территориальных зон;</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в проектах территориального землеустройства;</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при установлении границ земельных участков.</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5.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854D53" w:rsidRPr="00854D53" w:rsidRDefault="00854D53" w:rsidP="00854D53">
      <w:pPr>
        <w:spacing w:after="0" w:line="240" w:lineRule="auto"/>
        <w:jc w:val="both"/>
        <w:rPr>
          <w:rFonts w:ascii="Times New Roman" w:hAnsi="Times New Roman" w:cs="Times New Roman"/>
          <w:sz w:val="28"/>
          <w:szCs w:val="28"/>
        </w:rPr>
      </w:pPr>
    </w:p>
    <w:p w:rsidR="00854D53" w:rsidRPr="008E3E6D" w:rsidRDefault="00854D53" w:rsidP="008E3E6D">
      <w:pPr>
        <w:spacing w:after="0" w:line="240" w:lineRule="auto"/>
        <w:jc w:val="center"/>
        <w:rPr>
          <w:rFonts w:ascii="Times New Roman" w:hAnsi="Times New Roman" w:cs="Times New Roman"/>
          <w:b/>
          <w:sz w:val="28"/>
          <w:szCs w:val="28"/>
        </w:rPr>
      </w:pPr>
      <w:r w:rsidRPr="00B36ADF">
        <w:rPr>
          <w:rFonts w:ascii="Times New Roman" w:hAnsi="Times New Roman" w:cs="Times New Roman"/>
          <w:b/>
          <w:sz w:val="28"/>
          <w:szCs w:val="28"/>
        </w:rPr>
        <w:t>Статья 16.5. Особенности подготовки документации по планировке территории, разрабатываемой на основании решения Исполнительного комитета</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 Решение о подготовке документации по планировке территории принимается Исполнительным комитетом по собственной инициативе либо на основании предложений физических или юридических лиц о подготовке документации по планировке территории, за исключением случаев, указанных в части 2 настоящей статьи.</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2. Решения о подготовке документации по планировке территории принимаются самостоятельно:</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2) лицами, являющимися правообладателями земельных участков и (или) объектов недвижимого имущества, расположенных в границах комплексного развития территории;</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lastRenderedPageBreak/>
        <w:t>3.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Азнакаевского муниципального района в сети Интернет.</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4. Со дня опубликования решения о подготовке документации по планировке территории физические или юридические лица вправе представить в Исполнительный комитет свои предложения о порядке, сроках подготовки и содержании документации по планировке территории.</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5. Подготовка документации по планировке территории осуществляется:</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 Исполнительным комитетом самостоятельно;</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2) физическими или юридическими лицами на основании государственного или муниципального контракта, заключенного по итогам размещения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3) физическими или юридическими лицами за счет их средств.</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xml:space="preserve">6. Заинтересованные лица, указанные в части 2 настоящей статьи, осуществляют подготовку документации по планировке территории и направляют ее для утверждения в Исполнительный комитет. </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7. Подготовка документации по планировке территории осуществляется на основании Генерального плана муниципального образования «</w:t>
      </w:r>
      <w:proofErr w:type="spellStart"/>
      <w:r w:rsidR="00C24EE1">
        <w:rPr>
          <w:rFonts w:ascii="Times New Roman" w:hAnsi="Times New Roman" w:cs="Times New Roman"/>
          <w:bCs/>
          <w:sz w:val="28"/>
          <w:szCs w:val="28"/>
        </w:rPr>
        <w:t>Учаллинское</w:t>
      </w:r>
      <w:proofErr w:type="spellEnd"/>
      <w:r w:rsidR="00C24EE1">
        <w:rPr>
          <w:rFonts w:ascii="Times New Roman" w:hAnsi="Times New Roman" w:cs="Times New Roman"/>
          <w:sz w:val="28"/>
          <w:szCs w:val="28"/>
        </w:rPr>
        <w:t xml:space="preserve"> </w:t>
      </w:r>
      <w:r w:rsidRPr="00854D53">
        <w:rPr>
          <w:rFonts w:ascii="Times New Roman" w:hAnsi="Times New Roman" w:cs="Times New Roman"/>
          <w:sz w:val="28"/>
          <w:szCs w:val="28"/>
        </w:rPr>
        <w:t>сельское поселение», настоящих Правил в соответствии с требованиями Технических регламентов, Градостроительных регламентов и с учетом границ территорий вновь выявленных объектов культурного наследия, границ зон с особыми условиями использования территорий.</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xml:space="preserve">8. </w:t>
      </w:r>
      <w:proofErr w:type="gramStart"/>
      <w:r w:rsidRPr="00854D53">
        <w:rPr>
          <w:rFonts w:ascii="Times New Roman" w:hAnsi="Times New Roman" w:cs="Times New Roman"/>
          <w:sz w:val="28"/>
          <w:szCs w:val="28"/>
        </w:rPr>
        <w:t>Подготовленная документация по планировке территории представляется в Исполнительный комитет для проверки на соответствие требованиям, установленным частью 7 настоящей статьи, по результатам которой принимается решение о направлении документации по планировке территории главе муниципального образования «</w:t>
      </w:r>
      <w:proofErr w:type="spellStart"/>
      <w:r w:rsidR="00C24EE1">
        <w:rPr>
          <w:rFonts w:ascii="Times New Roman" w:hAnsi="Times New Roman" w:cs="Times New Roman"/>
          <w:bCs/>
          <w:sz w:val="28"/>
          <w:szCs w:val="28"/>
        </w:rPr>
        <w:t>Учаллинское</w:t>
      </w:r>
      <w:proofErr w:type="spellEnd"/>
      <w:r w:rsidR="00B36ADF">
        <w:rPr>
          <w:rFonts w:ascii="Times New Roman" w:hAnsi="Times New Roman" w:cs="Times New Roman"/>
          <w:sz w:val="28"/>
          <w:szCs w:val="28"/>
        </w:rPr>
        <w:t xml:space="preserve"> </w:t>
      </w:r>
      <w:r w:rsidRPr="00854D53">
        <w:rPr>
          <w:rFonts w:ascii="Times New Roman" w:hAnsi="Times New Roman" w:cs="Times New Roman"/>
          <w:sz w:val="28"/>
          <w:szCs w:val="28"/>
        </w:rPr>
        <w:t>сельское поселение» для принятия решения о назначении публичных слушаний или об отклонении такой документации и о направлении ее на доработку.</w:t>
      </w:r>
      <w:proofErr w:type="gramEnd"/>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9. Проекты планировки территории и проекты межевания территории, подготовленные в составе документации по планировке территории на основании решения Исполнительного комитета, до их утверждения подлежат обязательному рассмотрению на публичных слушаниях в порядке, установленном Положением о порядке организации и проведения публичных слушаний в муниципальном образовании «</w:t>
      </w:r>
      <w:proofErr w:type="spellStart"/>
      <w:r w:rsidR="00C24EE1">
        <w:rPr>
          <w:rFonts w:ascii="Times New Roman" w:hAnsi="Times New Roman" w:cs="Times New Roman"/>
          <w:bCs/>
          <w:sz w:val="28"/>
          <w:szCs w:val="28"/>
        </w:rPr>
        <w:t>Учаллинское</w:t>
      </w:r>
      <w:proofErr w:type="spellEnd"/>
      <w:r w:rsidR="00B36ADF">
        <w:rPr>
          <w:rFonts w:ascii="Times New Roman" w:hAnsi="Times New Roman" w:cs="Times New Roman"/>
          <w:sz w:val="28"/>
          <w:szCs w:val="28"/>
        </w:rPr>
        <w:t xml:space="preserve"> </w:t>
      </w:r>
      <w:r w:rsidRPr="00854D53">
        <w:rPr>
          <w:rFonts w:ascii="Times New Roman" w:hAnsi="Times New Roman" w:cs="Times New Roman"/>
          <w:sz w:val="28"/>
          <w:szCs w:val="28"/>
        </w:rPr>
        <w:t>сельское поселение».</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10. Публичные слушания по проекту планировки территории и проекту межевания территории не проводятся, если они подготовлены в отношении:</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lastRenderedPageBreak/>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3) территории для размещения линейных объектов в границах земель лесного фонда.</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 xml:space="preserve">11. </w:t>
      </w:r>
      <w:proofErr w:type="gramStart"/>
      <w:r w:rsidRPr="00854D53">
        <w:rPr>
          <w:rFonts w:ascii="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854D53">
        <w:rPr>
          <w:rFonts w:ascii="Times New Roman" w:hAnsi="Times New Roman" w:cs="Times New Roman"/>
          <w:sz w:val="28"/>
          <w:szCs w:val="28"/>
        </w:rPr>
        <w:t>, лиц, законные интересы которых могут быть нарушены в связи с реализацией таких проектов.</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12.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854D53" w:rsidRP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13.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854D53" w:rsidRPr="00854D53" w:rsidRDefault="00F57CD6" w:rsidP="00B36AD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854D53" w:rsidRPr="00854D53">
        <w:rPr>
          <w:rFonts w:ascii="Times New Roman" w:hAnsi="Times New Roman" w:cs="Times New Roman"/>
          <w:sz w:val="28"/>
          <w:szCs w:val="28"/>
        </w:rPr>
        <w:t xml:space="preserve">. </w:t>
      </w:r>
      <w:proofErr w:type="gramStart"/>
      <w:r w:rsidR="00854D53" w:rsidRPr="00854D53">
        <w:rPr>
          <w:rFonts w:ascii="Times New Roman" w:hAnsi="Times New Roman" w:cs="Times New Roman"/>
          <w:sz w:val="28"/>
          <w:szCs w:val="28"/>
        </w:rPr>
        <w:t>Срок проведения публичных слушаний со дня оповещения жителей муниципального образования «</w:t>
      </w:r>
      <w:proofErr w:type="spellStart"/>
      <w:r w:rsidR="00C24EE1">
        <w:rPr>
          <w:rFonts w:ascii="Times New Roman" w:hAnsi="Times New Roman" w:cs="Times New Roman"/>
          <w:bCs/>
          <w:sz w:val="28"/>
          <w:szCs w:val="28"/>
        </w:rPr>
        <w:t>Учаллинское</w:t>
      </w:r>
      <w:proofErr w:type="spellEnd"/>
      <w:r w:rsidR="00B36ADF">
        <w:rPr>
          <w:rFonts w:ascii="Times New Roman" w:hAnsi="Times New Roman" w:cs="Times New Roman"/>
          <w:sz w:val="28"/>
          <w:szCs w:val="28"/>
        </w:rPr>
        <w:t xml:space="preserve"> </w:t>
      </w:r>
      <w:r w:rsidR="00854D53" w:rsidRPr="00854D53">
        <w:rPr>
          <w:rFonts w:ascii="Times New Roman" w:hAnsi="Times New Roman" w:cs="Times New Roman"/>
          <w:sz w:val="28"/>
          <w:szCs w:val="28"/>
        </w:rPr>
        <w:t>сельское поселение» о времени и месте их проведения до дня опубликования заключения о результатах публичных слушаний определяется Положением о порядке организации и проведения публичных слушаний в муниципальном образовании «</w:t>
      </w:r>
      <w:proofErr w:type="spellStart"/>
      <w:r w:rsidR="00C24EE1">
        <w:rPr>
          <w:rFonts w:ascii="Times New Roman" w:hAnsi="Times New Roman" w:cs="Times New Roman"/>
          <w:bCs/>
          <w:sz w:val="28"/>
          <w:szCs w:val="28"/>
        </w:rPr>
        <w:t>Учаллинское</w:t>
      </w:r>
      <w:proofErr w:type="spellEnd"/>
      <w:r w:rsidR="00B36ADF">
        <w:rPr>
          <w:rFonts w:ascii="Times New Roman" w:hAnsi="Times New Roman" w:cs="Times New Roman"/>
          <w:sz w:val="28"/>
          <w:szCs w:val="28"/>
        </w:rPr>
        <w:t xml:space="preserve"> </w:t>
      </w:r>
      <w:r w:rsidR="00854D53" w:rsidRPr="00854D53">
        <w:rPr>
          <w:rFonts w:ascii="Times New Roman" w:hAnsi="Times New Roman" w:cs="Times New Roman"/>
          <w:sz w:val="28"/>
          <w:szCs w:val="28"/>
        </w:rPr>
        <w:t>сельское поселение» и не может быть менее одного месяца и более трех месяцев.</w:t>
      </w:r>
      <w:proofErr w:type="gramEnd"/>
    </w:p>
    <w:p w:rsidR="00854D53" w:rsidRPr="00C72F57" w:rsidRDefault="00854D53" w:rsidP="00B36ADF">
      <w:pPr>
        <w:spacing w:after="0" w:line="240" w:lineRule="auto"/>
        <w:ind w:firstLine="708"/>
        <w:jc w:val="both"/>
        <w:rPr>
          <w:rFonts w:ascii="Times New Roman" w:hAnsi="Times New Roman" w:cs="Times New Roman"/>
          <w:sz w:val="28"/>
          <w:szCs w:val="28"/>
        </w:rPr>
      </w:pPr>
      <w:r w:rsidRPr="00C72F57">
        <w:rPr>
          <w:rFonts w:ascii="Times New Roman" w:hAnsi="Times New Roman" w:cs="Times New Roman"/>
          <w:sz w:val="28"/>
          <w:szCs w:val="28"/>
        </w:rPr>
        <w:t>1</w:t>
      </w:r>
      <w:r w:rsidR="00F57CD6">
        <w:rPr>
          <w:rFonts w:ascii="Times New Roman" w:hAnsi="Times New Roman" w:cs="Times New Roman"/>
          <w:sz w:val="28"/>
          <w:szCs w:val="28"/>
        </w:rPr>
        <w:t>5</w:t>
      </w:r>
      <w:r w:rsidRPr="00C72F57">
        <w:rPr>
          <w:rFonts w:ascii="Times New Roman" w:hAnsi="Times New Roman" w:cs="Times New Roman"/>
          <w:sz w:val="28"/>
          <w:szCs w:val="28"/>
        </w:rPr>
        <w:t>. Глава муниципального образования «</w:t>
      </w:r>
      <w:proofErr w:type="spellStart"/>
      <w:r w:rsidR="00C24EE1">
        <w:rPr>
          <w:rFonts w:ascii="Times New Roman" w:hAnsi="Times New Roman" w:cs="Times New Roman"/>
          <w:bCs/>
          <w:sz w:val="28"/>
          <w:szCs w:val="28"/>
        </w:rPr>
        <w:t>Учаллинское</w:t>
      </w:r>
      <w:proofErr w:type="spellEnd"/>
      <w:r w:rsidR="00B36ADF" w:rsidRPr="00C72F57">
        <w:rPr>
          <w:rFonts w:ascii="Times New Roman" w:hAnsi="Times New Roman" w:cs="Times New Roman"/>
          <w:sz w:val="28"/>
          <w:szCs w:val="28"/>
        </w:rPr>
        <w:t xml:space="preserve"> </w:t>
      </w:r>
      <w:r w:rsidRPr="00C72F57">
        <w:rPr>
          <w:rFonts w:ascii="Times New Roman" w:hAnsi="Times New Roman" w:cs="Times New Roman"/>
          <w:sz w:val="28"/>
          <w:szCs w:val="28"/>
        </w:rPr>
        <w:t xml:space="preserve">сельское поселение» направляет </w:t>
      </w:r>
      <w:r w:rsidR="00B36ADF" w:rsidRPr="00C72F57">
        <w:rPr>
          <w:rFonts w:ascii="Times New Roman" w:hAnsi="Times New Roman" w:cs="Times New Roman"/>
          <w:sz w:val="28"/>
          <w:szCs w:val="28"/>
        </w:rPr>
        <w:t>в Исполнительный комитет</w:t>
      </w:r>
      <w:r w:rsidRPr="00C72F57">
        <w:rPr>
          <w:rFonts w:ascii="Times New Roman" w:hAnsi="Times New Roman" w:cs="Times New Roman"/>
          <w:sz w:val="28"/>
          <w:szCs w:val="28"/>
        </w:rPr>
        <w:t xml:space="preserve"> подготовленную документацию по планировке территории, протокол публичных слушаний по проекту планировки территории, проекту межевания территории и заключение о результатах публичных слушаний не позднее чем через 15 дней со дня проведения публичных слушаний.</w:t>
      </w:r>
    </w:p>
    <w:p w:rsidR="00854D53" w:rsidRPr="00C72F57" w:rsidRDefault="00F57CD6" w:rsidP="00B36AD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00854D53" w:rsidRPr="00C72F57">
        <w:rPr>
          <w:rFonts w:ascii="Times New Roman" w:hAnsi="Times New Roman" w:cs="Times New Roman"/>
          <w:sz w:val="28"/>
          <w:szCs w:val="28"/>
        </w:rPr>
        <w:t xml:space="preserve">. </w:t>
      </w:r>
      <w:r w:rsidR="00B36ADF" w:rsidRPr="00C72F57">
        <w:rPr>
          <w:rFonts w:ascii="Times New Roman" w:hAnsi="Times New Roman" w:cs="Times New Roman"/>
          <w:sz w:val="28"/>
          <w:szCs w:val="28"/>
        </w:rPr>
        <w:t>Исполнительный комитет</w:t>
      </w:r>
      <w:r w:rsidR="00854D53" w:rsidRPr="00C72F57">
        <w:rPr>
          <w:rFonts w:ascii="Times New Roman" w:hAnsi="Times New Roman" w:cs="Times New Roman"/>
          <w:sz w:val="28"/>
          <w:szCs w:val="28"/>
        </w:rPr>
        <w:t xml:space="preserve"> с учетом протокола публичных слушаний по проекту планировки территории,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854D53" w:rsidRPr="00854D53" w:rsidRDefault="00F57CD6" w:rsidP="00B36AD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854D53" w:rsidRPr="00854D53">
        <w:rPr>
          <w:rFonts w:ascii="Times New Roman" w:hAnsi="Times New Roman" w:cs="Times New Roman"/>
          <w:sz w:val="28"/>
          <w:szCs w:val="28"/>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w:t>
      </w:r>
      <w:r w:rsidR="00854D53" w:rsidRPr="00854D53">
        <w:rPr>
          <w:rFonts w:ascii="Times New Roman" w:hAnsi="Times New Roman" w:cs="Times New Roman"/>
          <w:sz w:val="28"/>
          <w:szCs w:val="28"/>
        </w:rPr>
        <w:lastRenderedPageBreak/>
        <w:t>дней со дня принятия такого решения и размещается на официальном сайте Азнакаевского муниципального района в сети Интернет.</w:t>
      </w:r>
    </w:p>
    <w:p w:rsidR="00854D53" w:rsidRDefault="00854D53" w:rsidP="00B36ADF">
      <w:pPr>
        <w:spacing w:after="0" w:line="240" w:lineRule="auto"/>
        <w:ind w:firstLine="708"/>
        <w:jc w:val="both"/>
        <w:rPr>
          <w:rFonts w:ascii="Times New Roman" w:hAnsi="Times New Roman" w:cs="Times New Roman"/>
          <w:sz w:val="28"/>
          <w:szCs w:val="28"/>
        </w:rPr>
      </w:pPr>
      <w:r w:rsidRPr="00854D53">
        <w:rPr>
          <w:rFonts w:ascii="Times New Roman" w:hAnsi="Times New Roman" w:cs="Times New Roman"/>
          <w:sz w:val="28"/>
          <w:szCs w:val="28"/>
        </w:rPr>
        <w:t>1</w:t>
      </w:r>
      <w:r w:rsidR="00F57CD6">
        <w:rPr>
          <w:rFonts w:ascii="Times New Roman" w:hAnsi="Times New Roman" w:cs="Times New Roman"/>
          <w:sz w:val="28"/>
          <w:szCs w:val="28"/>
        </w:rPr>
        <w:t>8</w:t>
      </w:r>
      <w:r w:rsidRPr="00854D53">
        <w:rPr>
          <w:rFonts w:ascii="Times New Roman" w:hAnsi="Times New Roman" w:cs="Times New Roman"/>
          <w:sz w:val="28"/>
          <w:szCs w:val="28"/>
        </w:rPr>
        <w:t>. Порядок подготовки документации по планировке территории устанавливаются Градостроительным Кодексом Российской Федерации и нормативным правовым актом Исполнительного комитета</w:t>
      </w:r>
      <w:proofErr w:type="gramStart"/>
      <w:r w:rsidRPr="00854D53">
        <w:rPr>
          <w:rFonts w:ascii="Times New Roman" w:hAnsi="Times New Roman" w:cs="Times New Roman"/>
          <w:sz w:val="28"/>
          <w:szCs w:val="28"/>
        </w:rPr>
        <w:t>.</w:t>
      </w:r>
      <w:r>
        <w:rPr>
          <w:rFonts w:ascii="Times New Roman" w:hAnsi="Times New Roman" w:cs="Times New Roman"/>
          <w:sz w:val="28"/>
          <w:szCs w:val="28"/>
        </w:rPr>
        <w:t>»</w:t>
      </w:r>
      <w:r w:rsidR="00B36ADF">
        <w:rPr>
          <w:rFonts w:ascii="Times New Roman" w:hAnsi="Times New Roman" w:cs="Times New Roman"/>
          <w:sz w:val="28"/>
          <w:szCs w:val="28"/>
        </w:rPr>
        <w:t>.</w:t>
      </w:r>
      <w:proofErr w:type="gramEnd"/>
    </w:p>
    <w:p w:rsidR="00B36ADF" w:rsidRDefault="00B36ADF" w:rsidP="00B36AD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040204">
        <w:rPr>
          <w:rFonts w:ascii="Times New Roman" w:hAnsi="Times New Roman" w:cs="Times New Roman"/>
          <w:sz w:val="28"/>
          <w:szCs w:val="28"/>
        </w:rPr>
        <w:t>Часть 2 статьи 25 дополнить подпунктом «6» следующего содержания:</w:t>
      </w:r>
    </w:p>
    <w:p w:rsidR="00040204" w:rsidRDefault="00040204" w:rsidP="00B36AD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040204">
        <w:rPr>
          <w:rFonts w:ascii="Times New Roman" w:hAnsi="Times New Roman" w:cs="Times New Roman"/>
          <w:sz w:val="28"/>
          <w:szCs w:val="28"/>
        </w:rPr>
        <w:t>капитального ремонта объектов капитального строительства</w:t>
      </w:r>
      <w:proofErr w:type="gramStart"/>
      <w:r w:rsidRPr="00040204">
        <w:rPr>
          <w:rFonts w:ascii="Times New Roman" w:hAnsi="Times New Roman" w:cs="Times New Roman"/>
          <w:sz w:val="28"/>
          <w:szCs w:val="28"/>
        </w:rPr>
        <w:t>.</w:t>
      </w:r>
      <w:r>
        <w:rPr>
          <w:rFonts w:ascii="Times New Roman" w:hAnsi="Times New Roman" w:cs="Times New Roman"/>
          <w:sz w:val="28"/>
          <w:szCs w:val="28"/>
        </w:rPr>
        <w:t>».</w:t>
      </w:r>
      <w:proofErr w:type="gramEnd"/>
    </w:p>
    <w:p w:rsidR="00040204" w:rsidRDefault="00040204" w:rsidP="00B36AD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Статьи 27-29 изложить в следующей редакции:</w:t>
      </w:r>
    </w:p>
    <w:p w:rsidR="00C24EE1" w:rsidRDefault="00C24EE1" w:rsidP="00B36ADF">
      <w:pPr>
        <w:spacing w:after="0" w:line="240" w:lineRule="auto"/>
        <w:ind w:firstLine="708"/>
        <w:jc w:val="both"/>
        <w:rPr>
          <w:rFonts w:ascii="Times New Roman" w:hAnsi="Times New Roman" w:cs="Times New Roman"/>
          <w:sz w:val="28"/>
          <w:szCs w:val="28"/>
        </w:rPr>
      </w:pPr>
    </w:p>
    <w:p w:rsidR="00040204" w:rsidRDefault="00040204" w:rsidP="008E3E6D">
      <w:pPr>
        <w:spacing w:after="0" w:line="240" w:lineRule="auto"/>
        <w:ind w:firstLine="708"/>
        <w:jc w:val="center"/>
        <w:rPr>
          <w:rFonts w:ascii="Times New Roman" w:hAnsi="Times New Roman" w:cs="Times New Roman"/>
          <w:b/>
          <w:sz w:val="28"/>
          <w:szCs w:val="28"/>
        </w:rPr>
      </w:pPr>
      <w:r>
        <w:rPr>
          <w:rFonts w:ascii="Times New Roman" w:hAnsi="Times New Roman" w:cs="Times New Roman"/>
          <w:sz w:val="28"/>
          <w:szCs w:val="28"/>
        </w:rPr>
        <w:t>«</w:t>
      </w:r>
      <w:r w:rsidRPr="00040204">
        <w:rPr>
          <w:rFonts w:ascii="Times New Roman" w:hAnsi="Times New Roman" w:cs="Times New Roman"/>
          <w:b/>
          <w:sz w:val="28"/>
          <w:szCs w:val="28"/>
        </w:rPr>
        <w:t>Статья 27. Выдача разрешений на строительство</w:t>
      </w:r>
    </w:p>
    <w:p w:rsidR="008E3E6D" w:rsidRPr="00040204" w:rsidRDefault="008E3E6D" w:rsidP="008E3E6D">
      <w:pPr>
        <w:spacing w:after="0" w:line="240" w:lineRule="auto"/>
        <w:ind w:firstLine="708"/>
        <w:jc w:val="center"/>
        <w:rPr>
          <w:rFonts w:ascii="Times New Roman" w:hAnsi="Times New Roman" w:cs="Times New Roman"/>
          <w:sz w:val="28"/>
          <w:szCs w:val="28"/>
        </w:rPr>
      </w:pP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1. </w:t>
      </w:r>
      <w:proofErr w:type="gramStart"/>
      <w:r w:rsidRPr="00040204">
        <w:rPr>
          <w:rFonts w:ascii="Times New Roman" w:hAnsi="Times New Roman" w:cs="Times New Roman"/>
          <w:sz w:val="28"/>
          <w:szCs w:val="28"/>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w:t>
      </w:r>
      <w:proofErr w:type="gramEnd"/>
      <w:r w:rsidRPr="00040204">
        <w:rPr>
          <w:rFonts w:ascii="Times New Roman" w:hAnsi="Times New Roman" w:cs="Times New Roman"/>
          <w:sz w:val="28"/>
          <w:szCs w:val="28"/>
        </w:rPr>
        <w:t xml:space="preserve">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040204">
        <w:rPr>
          <w:rFonts w:ascii="Times New Roman" w:hAnsi="Times New Roman" w:cs="Times New Roman"/>
          <w:sz w:val="28"/>
          <w:szCs w:val="28"/>
        </w:rPr>
        <w:t>документации</w:t>
      </w:r>
      <w:proofErr w:type="gramEnd"/>
      <w:r w:rsidRPr="00040204">
        <w:rPr>
          <w:rFonts w:ascii="Times New Roman" w:hAnsi="Times New Roman" w:cs="Times New Roman"/>
          <w:sz w:val="28"/>
          <w:szCs w:val="28"/>
        </w:rPr>
        <w:t xml:space="preserve"> установленным в соответствии с частью 1 статьи 24 настоящих Правил требованиям к назначению, параметрам и размещению объекта капитального строительства на указанном земельном участке.</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2. В границах муниципального образования «</w:t>
      </w:r>
      <w:proofErr w:type="spellStart"/>
      <w:r w:rsidR="00C24EE1">
        <w:rPr>
          <w:rFonts w:ascii="Times New Roman" w:hAnsi="Times New Roman" w:cs="Times New Roman"/>
          <w:bCs/>
          <w:sz w:val="28"/>
          <w:szCs w:val="28"/>
        </w:rPr>
        <w:t>Учаллинское</w:t>
      </w:r>
      <w:proofErr w:type="spellEnd"/>
      <w:r>
        <w:rPr>
          <w:rFonts w:ascii="Times New Roman" w:hAnsi="Times New Roman" w:cs="Times New Roman"/>
          <w:sz w:val="28"/>
          <w:szCs w:val="28"/>
        </w:rPr>
        <w:t xml:space="preserve"> </w:t>
      </w:r>
      <w:r w:rsidRPr="00040204">
        <w:rPr>
          <w:rFonts w:ascii="Times New Roman" w:hAnsi="Times New Roman" w:cs="Times New Roman"/>
          <w:sz w:val="28"/>
          <w:szCs w:val="28"/>
        </w:rPr>
        <w:t>сельское поселение» разрешение на строительство выдается Исполнительным комитетом.</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 xml:space="preserve">- на которые не распространяется действие градостроительного регламента или для которых не устанавливается градостроительный регламент (кроме </w:t>
      </w:r>
      <w:r w:rsidRPr="00040204">
        <w:rPr>
          <w:rFonts w:ascii="Times New Roman" w:hAnsi="Times New Roman" w:cs="Times New Roman"/>
          <w:sz w:val="28"/>
          <w:szCs w:val="28"/>
        </w:rPr>
        <w:lastRenderedPageBreak/>
        <w:t>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 которые определены для размещения объектов капитального строительства для нужд Российской Федерации и </w:t>
      </w:r>
      <w:proofErr w:type="gramStart"/>
      <w:r w:rsidRPr="00040204">
        <w:rPr>
          <w:rFonts w:ascii="Times New Roman" w:hAnsi="Times New Roman" w:cs="Times New Roman"/>
          <w:sz w:val="28"/>
          <w:szCs w:val="28"/>
        </w:rPr>
        <w:t>Республики</w:t>
      </w:r>
      <w:proofErr w:type="gramEnd"/>
      <w:r w:rsidRPr="00040204">
        <w:rPr>
          <w:rFonts w:ascii="Times New Roman" w:hAnsi="Times New Roman" w:cs="Times New Roman"/>
          <w:sz w:val="28"/>
          <w:szCs w:val="28"/>
        </w:rPr>
        <w:t xml:space="preserve"> Татарстан и для </w:t>
      </w:r>
      <w:proofErr w:type="gramStart"/>
      <w:r w:rsidRPr="00040204">
        <w:rPr>
          <w:rFonts w:ascii="Times New Roman" w:hAnsi="Times New Roman" w:cs="Times New Roman"/>
          <w:sz w:val="28"/>
          <w:szCs w:val="28"/>
        </w:rPr>
        <w:t>которых</w:t>
      </w:r>
      <w:proofErr w:type="gramEnd"/>
      <w:r w:rsidRPr="00040204">
        <w:rPr>
          <w:rFonts w:ascii="Times New Roman" w:hAnsi="Times New Roman" w:cs="Times New Roman"/>
          <w:sz w:val="28"/>
          <w:szCs w:val="28"/>
        </w:rPr>
        <w:t xml:space="preserve"> допускается изъятие земельных участков.</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w:t>
      </w:r>
      <w:proofErr w:type="gramEnd"/>
      <w:r w:rsidRPr="00040204">
        <w:rPr>
          <w:rFonts w:ascii="Times New Roman" w:hAnsi="Times New Roman" w:cs="Times New Roman"/>
          <w:sz w:val="28"/>
          <w:szCs w:val="28"/>
        </w:rPr>
        <w:t xml:space="preserve"> строительство или реконструкция таких жилых домов осуществляется без привлечения средств бюджетов бюджетной системы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w:t>
      </w:r>
      <w:proofErr w:type="gramEnd"/>
      <w:r w:rsidRPr="00040204">
        <w:rPr>
          <w:rFonts w:ascii="Times New Roman" w:hAnsi="Times New Roman" w:cs="Times New Roman"/>
          <w:sz w:val="28"/>
          <w:szCs w:val="28"/>
        </w:rPr>
        <w:t xml:space="preserve"> системы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4)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5)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Pr="00040204">
        <w:rPr>
          <w:rFonts w:ascii="Times New Roman" w:hAnsi="Times New Roman" w:cs="Times New Roman"/>
          <w:sz w:val="28"/>
          <w:szCs w:val="28"/>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6) буровые скважины, предусмотренные подготовленными, согласованными и утвержденными в соответствии с законодательством Российской Федерации о </w:t>
      </w:r>
      <w:r w:rsidRPr="00040204">
        <w:rPr>
          <w:rFonts w:ascii="Times New Roman" w:hAnsi="Times New Roman" w:cs="Times New Roman"/>
          <w:sz w:val="28"/>
          <w:szCs w:val="28"/>
        </w:rPr>
        <w:lastRenderedPageBreak/>
        <w:t>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Застройщик или технический,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4. </w:t>
      </w:r>
      <w:proofErr w:type="gramStart"/>
      <w:r w:rsidRPr="00040204">
        <w:rPr>
          <w:rFonts w:ascii="Times New Roman" w:hAnsi="Times New Roman" w:cs="Times New Roman"/>
          <w:sz w:val="28"/>
          <w:szCs w:val="28"/>
        </w:rPr>
        <w:t>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w:t>
      </w:r>
      <w:proofErr w:type="gramEnd"/>
      <w:r w:rsidRPr="00040204">
        <w:rPr>
          <w:rFonts w:ascii="Times New Roman" w:hAnsi="Times New Roman" w:cs="Times New Roman"/>
          <w:sz w:val="28"/>
          <w:szCs w:val="28"/>
        </w:rPr>
        <w:t xml:space="preserve"> на государственную экспертизу одновременно с проектной документацией). В случае</w:t>
      </w:r>
      <w:proofErr w:type="gramStart"/>
      <w:r w:rsidRPr="00040204">
        <w:rPr>
          <w:rFonts w:ascii="Times New Roman" w:hAnsi="Times New Roman" w:cs="Times New Roman"/>
          <w:sz w:val="28"/>
          <w:szCs w:val="28"/>
        </w:rPr>
        <w:t>,</w:t>
      </w:r>
      <w:proofErr w:type="gramEnd"/>
      <w:r w:rsidRPr="00040204">
        <w:rPr>
          <w:rFonts w:ascii="Times New Roman" w:hAnsi="Times New Roman" w:cs="Times New Roman"/>
          <w:sz w:val="28"/>
          <w:szCs w:val="28"/>
        </w:rPr>
        <w:t xml:space="preserve">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несоответствие (отрицательное заключение) результатов инженерных изысканий требованиям технических регламентов.</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 правоустанавливающие документы на земельный участок;</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w:t>
      </w:r>
      <w:r w:rsidRPr="00040204">
        <w:rPr>
          <w:rFonts w:ascii="Times New Roman" w:hAnsi="Times New Roman" w:cs="Times New Roman"/>
          <w:sz w:val="28"/>
          <w:szCs w:val="28"/>
        </w:rPr>
        <w:lastRenderedPageBreak/>
        <w:t>объекта реквизиты проекта планировки территории и проекта межевания территории;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3) материалы, содержащиеся в проектной документации: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пояснительная записка;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 применительно к линейным объектам;</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архитектурные решения;</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сведения об инженерном оборудовании, сводный план сетей инженерно-технического обеспечения (технологического присоединения) с обозначением мест подключения проектируемого объекта капитального строительства к сетям инженерно-технического обеспечения;</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проект организации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проект организации работ по сносу или демонтажу объектов капитального строительства, их частей;</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4) положительное заключение экспертизы – применительно к проектной документации объектов, предусмотренных статьей 49 Градостроительного кодекса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4.1) заключение, предусмотренное частью 3.5 статьи 49 Градостроительного Кодекса, в случае использования модифицированной проектной документации;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w:t>
      </w:r>
      <w:r w:rsidRPr="00040204">
        <w:rPr>
          <w:rFonts w:ascii="Times New Roman" w:hAnsi="Times New Roman" w:cs="Times New Roman"/>
          <w:sz w:val="28"/>
          <w:szCs w:val="28"/>
        </w:rPr>
        <w:lastRenderedPageBreak/>
        <w:t>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040204">
        <w:rPr>
          <w:rFonts w:ascii="Times New Roman" w:hAnsi="Times New Roman" w:cs="Times New Roman"/>
          <w:sz w:val="28"/>
          <w:szCs w:val="28"/>
        </w:rPr>
        <w:t xml:space="preserve"> проведении такой реконструкции, </w:t>
      </w:r>
      <w:proofErr w:type="gramStart"/>
      <w:r w:rsidRPr="00040204">
        <w:rPr>
          <w:rFonts w:ascii="Times New Roman" w:hAnsi="Times New Roman" w:cs="Times New Roman"/>
          <w:sz w:val="28"/>
          <w:szCs w:val="28"/>
        </w:rPr>
        <w:t>определяющее</w:t>
      </w:r>
      <w:proofErr w:type="gramEnd"/>
      <w:r w:rsidRPr="00040204">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6.2) решение общего собрания собственников помещений и </w:t>
      </w:r>
      <w:proofErr w:type="spellStart"/>
      <w:r w:rsidRPr="00040204">
        <w:rPr>
          <w:rFonts w:ascii="Times New Roman" w:hAnsi="Times New Roman" w:cs="Times New Roman"/>
          <w:sz w:val="28"/>
          <w:szCs w:val="28"/>
        </w:rPr>
        <w:t>машино-мест</w:t>
      </w:r>
      <w:proofErr w:type="spellEnd"/>
      <w:r w:rsidRPr="00040204">
        <w:rPr>
          <w:rFonts w:ascii="Times New Roman" w:hAnsi="Times New Roman" w:cs="Times New Roman"/>
          <w:sz w:val="28"/>
          <w:szCs w:val="28"/>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040204">
        <w:rPr>
          <w:rFonts w:ascii="Times New Roman" w:hAnsi="Times New Roman" w:cs="Times New Roman"/>
          <w:sz w:val="28"/>
          <w:szCs w:val="28"/>
        </w:rPr>
        <w:t>машино-мест</w:t>
      </w:r>
      <w:proofErr w:type="spellEnd"/>
      <w:r w:rsidRPr="00040204">
        <w:rPr>
          <w:rFonts w:ascii="Times New Roman" w:hAnsi="Times New Roman" w:cs="Times New Roman"/>
          <w:sz w:val="28"/>
          <w:szCs w:val="28"/>
        </w:rPr>
        <w:t xml:space="preserve"> в многоквартирном доме;</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Документы (их копии или сведения, содержащиеся в них), указанные в пунктах 1, 2 и 5 части 5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w:t>
      </w:r>
      <w:proofErr w:type="gramEnd"/>
      <w:r w:rsidRPr="00040204">
        <w:rPr>
          <w:rFonts w:ascii="Times New Roman" w:hAnsi="Times New Roman" w:cs="Times New Roman"/>
          <w:sz w:val="28"/>
          <w:szCs w:val="28"/>
        </w:rPr>
        <w:t xml:space="preserve"> застройщик не представил указанные документы самостоятельно.</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Документы, указанные в пункте 1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6.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уполномоченный на выдачу разрешений на строительство орган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 правоустанавливающие документы на земельный участок;</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 xml:space="preserve">Документы (их копии или сведения, содержащиеся в них), указанные в пунктах 1 и 2 части 6 настоящей статьи, запрашиваются Исполнительным </w:t>
      </w:r>
      <w:r w:rsidRPr="00040204">
        <w:rPr>
          <w:rFonts w:ascii="Times New Roman" w:hAnsi="Times New Roman" w:cs="Times New Roman"/>
          <w:sz w:val="28"/>
          <w:szCs w:val="28"/>
        </w:rPr>
        <w:lastRenderedPageBreak/>
        <w:t>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w:t>
      </w:r>
      <w:proofErr w:type="gramEnd"/>
      <w:r w:rsidRPr="00040204">
        <w:rPr>
          <w:rFonts w:ascii="Times New Roman" w:hAnsi="Times New Roman" w:cs="Times New Roman"/>
          <w:sz w:val="28"/>
          <w:szCs w:val="28"/>
        </w:rPr>
        <w:t xml:space="preserve"> не представил указанные документы самостоятельно.</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Документы, указанные в пункте 1 части 6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5 и 6 настоящей статьи документов.</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8. Исполнительный комитет, в течение семи рабочих дней со дня получения заявления о выдаче разрешения на строительство:</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проводит проверку наличия и надлежащего оформления документов, прилагаемых к заявлению;</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w:t>
      </w:r>
      <w:proofErr w:type="gramEnd"/>
      <w:r w:rsidRPr="00040204">
        <w:rPr>
          <w:rFonts w:ascii="Times New Roman" w:hAnsi="Times New Roman" w:cs="Times New Roman"/>
          <w:sz w:val="28"/>
          <w:szCs w:val="28"/>
        </w:rPr>
        <w:t xml:space="preserve">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roofErr w:type="gramStart"/>
      <w:r w:rsidRPr="00040204">
        <w:rPr>
          <w:rFonts w:ascii="Times New Roman" w:hAnsi="Times New Roman" w:cs="Times New Roman"/>
          <w:sz w:val="28"/>
          <w:szCs w:val="28"/>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выдает разрешение на строительство либо отказывает в выдаче такого разрешения с указанием причин отказа.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9. Исполнительный комитет по заявлению застройщика может выдать разрешение на отдельные этапы строительства, реконструкции.</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 xml:space="preserve">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w:t>
      </w:r>
      <w:r w:rsidRPr="00040204">
        <w:rPr>
          <w:rFonts w:ascii="Times New Roman" w:hAnsi="Times New Roman" w:cs="Times New Roman"/>
          <w:sz w:val="28"/>
          <w:szCs w:val="28"/>
        </w:rPr>
        <w:lastRenderedPageBreak/>
        <w:t>строительства, которая может быть</w:t>
      </w:r>
      <w:proofErr w:type="gramEnd"/>
      <w:r w:rsidRPr="00040204">
        <w:rPr>
          <w:rFonts w:ascii="Times New Roman" w:hAnsi="Times New Roman" w:cs="Times New Roman"/>
          <w:sz w:val="28"/>
          <w:szCs w:val="28"/>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10. Отказ в выдаче разрешения на строительство может быть обжалован застройщиком в судебном порядке.</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11. Разрешения на строительство выдаются бесплатно.</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12. </w:t>
      </w:r>
      <w:proofErr w:type="gramStart"/>
      <w:r w:rsidRPr="00040204">
        <w:rPr>
          <w:rFonts w:ascii="Times New Roman" w:hAnsi="Times New Roman" w:cs="Times New Roman"/>
          <w:sz w:val="28"/>
          <w:szCs w:val="28"/>
        </w:rPr>
        <w:t>Застройщик в течение десяти дней со дня  получения разрешения на строительство обязан безвозмездно передать в Исполнительный комитет для размещения в информационной системе обеспечения градостроительной деятельности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копий материалов инженерных изысканий, и по одному экземпляру копий разделов проектной документации:</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 перечень мероприятий по охране окружающей среды;</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2) перечень мероприятий по обеспечению пожарной безопасности;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3)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14. Срок действия разрешения на строительство при переходе права на земельный участок и объекты капитального строительства сохраняется.</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C24EE1" w:rsidRDefault="00C24EE1" w:rsidP="008E3E6D">
      <w:pPr>
        <w:spacing w:after="0" w:line="240" w:lineRule="auto"/>
        <w:jc w:val="both"/>
        <w:rPr>
          <w:rFonts w:ascii="Times New Roman" w:hAnsi="Times New Roman" w:cs="Times New Roman"/>
          <w:b/>
          <w:sz w:val="28"/>
          <w:szCs w:val="28"/>
        </w:rPr>
      </w:pPr>
    </w:p>
    <w:p w:rsidR="00040204" w:rsidRDefault="00040204" w:rsidP="008E3E6D">
      <w:pPr>
        <w:spacing w:after="0" w:line="240" w:lineRule="auto"/>
        <w:ind w:firstLine="708"/>
        <w:jc w:val="both"/>
        <w:rPr>
          <w:rFonts w:ascii="Times New Roman" w:hAnsi="Times New Roman" w:cs="Times New Roman"/>
          <w:b/>
          <w:sz w:val="28"/>
          <w:szCs w:val="28"/>
        </w:rPr>
      </w:pPr>
      <w:r w:rsidRPr="00040204">
        <w:rPr>
          <w:rFonts w:ascii="Times New Roman" w:hAnsi="Times New Roman" w:cs="Times New Roman"/>
          <w:b/>
          <w:sz w:val="28"/>
          <w:szCs w:val="28"/>
        </w:rPr>
        <w:t>Статья 28. Строительство, реконструкция, капитальный ремонт</w:t>
      </w:r>
    </w:p>
    <w:p w:rsidR="008E3E6D" w:rsidRPr="008E3E6D" w:rsidRDefault="008E3E6D" w:rsidP="008E3E6D">
      <w:pPr>
        <w:spacing w:after="0" w:line="240" w:lineRule="auto"/>
        <w:ind w:firstLine="708"/>
        <w:jc w:val="both"/>
        <w:rPr>
          <w:rFonts w:ascii="Times New Roman" w:hAnsi="Times New Roman" w:cs="Times New Roman"/>
          <w:b/>
          <w:sz w:val="28"/>
          <w:szCs w:val="28"/>
        </w:rPr>
      </w:pP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1. </w:t>
      </w:r>
      <w:proofErr w:type="gramStart"/>
      <w:r w:rsidRPr="00040204">
        <w:rPr>
          <w:rFonts w:ascii="Times New Roman" w:hAnsi="Times New Roman" w:cs="Times New Roman"/>
          <w:sz w:val="28"/>
          <w:szCs w:val="28"/>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соответствующее требованиям законодательства Российской Федерации, предъявляемым к лицу, осуществляющим строительство (далее – лицо, осуществляющее строительство).</w:t>
      </w:r>
      <w:proofErr w:type="gramEnd"/>
      <w:r w:rsidRPr="00040204">
        <w:rPr>
          <w:rFonts w:ascii="Times New Roman" w:hAnsi="Times New Roman" w:cs="Times New Roman"/>
          <w:sz w:val="28"/>
          <w:szCs w:val="28"/>
        </w:rPr>
        <w:t xml:space="preserve">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w:t>
      </w:r>
      <w:r w:rsidRPr="00040204">
        <w:rPr>
          <w:rFonts w:ascii="Times New Roman" w:hAnsi="Times New Roman" w:cs="Times New Roman"/>
          <w:sz w:val="28"/>
          <w:szCs w:val="28"/>
        </w:rPr>
        <w:lastRenderedPageBreak/>
        <w:t>ответственность за качество выполненных работ и их соответствие требованиям проектной документации.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2.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w:t>
      </w:r>
      <w:proofErr w:type="spellStart"/>
      <w:proofErr w:type="gramStart"/>
      <w:r w:rsidRPr="00040204">
        <w:rPr>
          <w:rFonts w:ascii="Times New Roman" w:hAnsi="Times New Roman" w:cs="Times New Roman"/>
          <w:sz w:val="28"/>
          <w:szCs w:val="28"/>
        </w:rPr>
        <w:t>и</w:t>
      </w:r>
      <w:proofErr w:type="spellEnd"/>
      <w:proofErr w:type="gramEnd"/>
      <w:r w:rsidRPr="00040204">
        <w:rPr>
          <w:rFonts w:ascii="Times New Roman" w:hAnsi="Times New Roman" w:cs="Times New Roman"/>
          <w:sz w:val="28"/>
          <w:szCs w:val="28"/>
        </w:rPr>
        <w:t xml:space="preserve">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3. В случае</w:t>
      </w:r>
      <w:proofErr w:type="gramStart"/>
      <w:r w:rsidRPr="00040204">
        <w:rPr>
          <w:rFonts w:ascii="Times New Roman" w:hAnsi="Times New Roman" w:cs="Times New Roman"/>
          <w:sz w:val="28"/>
          <w:szCs w:val="28"/>
        </w:rPr>
        <w:t>,</w:t>
      </w:r>
      <w:proofErr w:type="gramEnd"/>
      <w:r w:rsidRPr="00040204">
        <w:rPr>
          <w:rFonts w:ascii="Times New Roman" w:hAnsi="Times New Roman" w:cs="Times New Roman"/>
          <w:sz w:val="28"/>
          <w:szCs w:val="28"/>
        </w:rPr>
        <w:t xml:space="preserve"> если в соответствии с Градостроительным кодексом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 копия разрешения на строительство;</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3) копия документа о вынесении на местность линий отступа от красных линий  (разбивочный чертеж);</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4) общий и специальные журналы, в которых ведется учет выполнения работ;</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4. </w:t>
      </w:r>
      <w:proofErr w:type="gramStart"/>
      <w:r w:rsidRPr="00040204">
        <w:rPr>
          <w:rFonts w:ascii="Times New Roman" w:hAnsi="Times New Roman" w:cs="Times New Roman"/>
          <w:sz w:val="28"/>
          <w:szCs w:val="28"/>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w:t>
      </w:r>
      <w:proofErr w:type="gramEnd"/>
      <w:r w:rsidRPr="00040204">
        <w:rPr>
          <w:rFonts w:ascii="Times New Roman" w:hAnsi="Times New Roman" w:cs="Times New Roman"/>
          <w:sz w:val="28"/>
          <w:szCs w:val="28"/>
        </w:rPr>
        <w:t xml:space="preserve"> градостроительного плана земельного участка, разрешенным использованием земельного участка, </w:t>
      </w:r>
      <w:r w:rsidRPr="00040204">
        <w:rPr>
          <w:rFonts w:ascii="Times New Roman" w:hAnsi="Times New Roman" w:cs="Times New Roman"/>
          <w:sz w:val="28"/>
          <w:szCs w:val="28"/>
        </w:rPr>
        <w:lastRenderedPageBreak/>
        <w:t xml:space="preserve">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040204">
        <w:rPr>
          <w:rFonts w:ascii="Times New Roman" w:hAnsi="Times New Roman" w:cs="Times New Roman"/>
          <w:sz w:val="28"/>
          <w:szCs w:val="28"/>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040204">
        <w:rPr>
          <w:rFonts w:ascii="Times New Roman" w:hAnsi="Times New Roman" w:cs="Times New Roman"/>
          <w:sz w:val="28"/>
          <w:szCs w:val="28"/>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040204">
        <w:rPr>
          <w:rFonts w:ascii="Times New Roman" w:hAnsi="Times New Roman" w:cs="Times New Roman"/>
          <w:sz w:val="28"/>
          <w:szCs w:val="28"/>
        </w:rPr>
        <w:t>контроль за</w:t>
      </w:r>
      <w:proofErr w:type="gramEnd"/>
      <w:r w:rsidRPr="00040204">
        <w:rPr>
          <w:rFonts w:ascii="Times New Roman" w:hAnsi="Times New Roman" w:cs="Times New Roman"/>
          <w:sz w:val="28"/>
          <w:szCs w:val="28"/>
        </w:rPr>
        <w:t xml:space="preserve"> качеством применяемых строительных материалов.</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5. </w:t>
      </w:r>
      <w:proofErr w:type="gramStart"/>
      <w:r w:rsidRPr="00040204">
        <w:rPr>
          <w:rFonts w:ascii="Times New Roman" w:hAnsi="Times New Roman" w:cs="Times New Roman"/>
          <w:sz w:val="28"/>
          <w:szCs w:val="28"/>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7. </w:t>
      </w:r>
      <w:proofErr w:type="gramStart"/>
      <w:r w:rsidRPr="00040204">
        <w:rPr>
          <w:rFonts w:ascii="Times New Roman" w:hAnsi="Times New Roman" w:cs="Times New Roman"/>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8. Использование в процессе строительства, реконструкции, капитального ремонта </w:t>
      </w:r>
      <w:proofErr w:type="spellStart"/>
      <w:r w:rsidRPr="00040204">
        <w:rPr>
          <w:rFonts w:ascii="Times New Roman" w:hAnsi="Times New Roman" w:cs="Times New Roman"/>
          <w:sz w:val="28"/>
          <w:szCs w:val="28"/>
        </w:rPr>
        <w:t>смежнорасположенных</w:t>
      </w:r>
      <w:proofErr w:type="spellEnd"/>
      <w:r w:rsidRPr="00040204">
        <w:rPr>
          <w:rFonts w:ascii="Times New Roman" w:hAnsi="Times New Roman" w:cs="Times New Roman"/>
          <w:sz w:val="28"/>
          <w:szCs w:val="28"/>
        </w:rPr>
        <w:t xml:space="preserve">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w:t>
      </w:r>
      <w:proofErr w:type="spellStart"/>
      <w:r w:rsidR="006A0D6D">
        <w:rPr>
          <w:rFonts w:ascii="Times New Roman" w:hAnsi="Times New Roman" w:cs="Times New Roman"/>
          <w:sz w:val="28"/>
          <w:szCs w:val="28"/>
        </w:rPr>
        <w:t>Учаллинское</w:t>
      </w:r>
      <w:proofErr w:type="spellEnd"/>
      <w:r w:rsidRPr="00040204">
        <w:rPr>
          <w:rFonts w:ascii="Times New Roman" w:hAnsi="Times New Roman" w:cs="Times New Roman"/>
          <w:sz w:val="28"/>
          <w:szCs w:val="28"/>
        </w:rPr>
        <w:t xml:space="preserve"> </w:t>
      </w:r>
      <w:r w:rsidRPr="00040204">
        <w:rPr>
          <w:rFonts w:ascii="Times New Roman" w:hAnsi="Times New Roman" w:cs="Times New Roman"/>
          <w:sz w:val="28"/>
          <w:szCs w:val="28"/>
        </w:rPr>
        <w:lastRenderedPageBreak/>
        <w:t>сельское поселение» не установлен публичный сервитут с описанием содержания такого сервитута.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9. В процессе строительства, реконструкции, капитального ремонта проводится:</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1) государственный строительный надзор в соответствии с законодательством и в порядке части 10 настоящей статьи </w:t>
      </w:r>
      <w:proofErr w:type="gramStart"/>
      <w:r w:rsidRPr="00040204">
        <w:rPr>
          <w:rFonts w:ascii="Times New Roman" w:hAnsi="Times New Roman" w:cs="Times New Roman"/>
          <w:sz w:val="28"/>
          <w:szCs w:val="28"/>
        </w:rPr>
        <w:t>при</w:t>
      </w:r>
      <w:proofErr w:type="gramEnd"/>
      <w:r w:rsidRPr="00040204">
        <w:rPr>
          <w:rFonts w:ascii="Times New Roman" w:hAnsi="Times New Roman" w:cs="Times New Roman"/>
          <w:sz w:val="28"/>
          <w:szCs w:val="28"/>
        </w:rPr>
        <w:t>:</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 </w:t>
      </w:r>
      <w:proofErr w:type="gramStart"/>
      <w:r w:rsidRPr="00040204">
        <w:rPr>
          <w:rFonts w:ascii="Times New Roman" w:hAnsi="Times New Roman" w:cs="Times New Roman"/>
          <w:sz w:val="28"/>
          <w:szCs w:val="28"/>
        </w:rPr>
        <w:t>строительстве</w:t>
      </w:r>
      <w:proofErr w:type="gramEnd"/>
      <w:r w:rsidRPr="00040204">
        <w:rPr>
          <w:rFonts w:ascii="Times New Roman" w:hAnsi="Times New Roman" w:cs="Times New Roman"/>
          <w:sz w:val="28"/>
          <w:szCs w:val="28"/>
        </w:rPr>
        <w:t xml:space="preserve"> объектов капитального строительства, проектная документация которых подлежит экспертизе либо является модифицированной проектной документацией;</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2)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10. Государственный строительный надзор осуществляется применительно к объектам, указанным в части 9 настоящей статьи. </w:t>
      </w:r>
      <w:proofErr w:type="gramStart"/>
      <w:r w:rsidRPr="00040204">
        <w:rPr>
          <w:rFonts w:ascii="Times New Roman" w:hAnsi="Times New Roman" w:cs="Times New Roman"/>
          <w:sz w:val="28"/>
          <w:szCs w:val="28"/>
        </w:rPr>
        <w:t>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 реконструкции, капитального ремонта объектов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наличия разрешения на строительство, выполнения требований, установленных частями 2. 3 и</w:t>
      </w:r>
      <w:proofErr w:type="gramEnd"/>
      <w:r w:rsidRPr="00040204">
        <w:rPr>
          <w:rFonts w:ascii="Times New Roman" w:hAnsi="Times New Roman" w:cs="Times New Roman"/>
          <w:sz w:val="28"/>
          <w:szCs w:val="28"/>
        </w:rPr>
        <w:t xml:space="preserve"> 3.1 статьи 52 Градостроительного кодекса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В границах муниципального образования «</w:t>
      </w:r>
      <w:proofErr w:type="spellStart"/>
      <w:r w:rsidR="00C24EE1">
        <w:rPr>
          <w:rFonts w:ascii="Times New Roman" w:hAnsi="Times New Roman" w:cs="Times New Roman"/>
          <w:bCs/>
          <w:sz w:val="28"/>
          <w:szCs w:val="28"/>
        </w:rPr>
        <w:t>Учаллинское</w:t>
      </w:r>
      <w:proofErr w:type="spellEnd"/>
      <w:r>
        <w:rPr>
          <w:rFonts w:ascii="Times New Roman" w:hAnsi="Times New Roman" w:cs="Times New Roman"/>
          <w:sz w:val="28"/>
          <w:szCs w:val="28"/>
        </w:rPr>
        <w:t xml:space="preserve"> </w:t>
      </w:r>
      <w:r w:rsidRPr="00040204">
        <w:rPr>
          <w:rFonts w:ascii="Times New Roman" w:hAnsi="Times New Roman" w:cs="Times New Roman"/>
          <w:sz w:val="28"/>
          <w:szCs w:val="28"/>
        </w:rPr>
        <w:t>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w:t>
      </w:r>
      <w:proofErr w:type="gramStart"/>
      <w:r w:rsidRPr="00040204">
        <w:rPr>
          <w:rFonts w:ascii="Times New Roman" w:hAnsi="Times New Roman" w:cs="Times New Roman"/>
          <w:sz w:val="28"/>
          <w:szCs w:val="28"/>
        </w:rPr>
        <w:t>требования</w:t>
      </w:r>
      <w:proofErr w:type="gramEnd"/>
      <w:r w:rsidRPr="00040204">
        <w:rPr>
          <w:rFonts w:ascii="Times New Roman" w:hAnsi="Times New Roman" w:cs="Times New Roman"/>
          <w:sz w:val="28"/>
          <w:szCs w:val="28"/>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lastRenderedPageBreak/>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Порядок осуществления государственного строительного надзора устанавливается Правительством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11. Строительный контроль проводится в процессе строительства, реконструкции, капитального ремонта объектов капитального </w:t>
      </w:r>
      <w:proofErr w:type="gramStart"/>
      <w:r w:rsidRPr="00040204">
        <w:rPr>
          <w:rFonts w:ascii="Times New Roman" w:hAnsi="Times New Roman" w:cs="Times New Roman"/>
          <w:sz w:val="28"/>
          <w:szCs w:val="28"/>
        </w:rPr>
        <w:t>строительства</w:t>
      </w:r>
      <w:proofErr w:type="gramEnd"/>
      <w:r w:rsidRPr="00040204">
        <w:rPr>
          <w:rFonts w:ascii="Times New Roman" w:hAnsi="Times New Roman" w:cs="Times New Roman"/>
          <w:sz w:val="28"/>
          <w:szCs w:val="28"/>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w:t>
      </w:r>
      <w:proofErr w:type="gramEnd"/>
      <w:r w:rsidRPr="00040204">
        <w:rPr>
          <w:rFonts w:ascii="Times New Roman" w:hAnsi="Times New Roman" w:cs="Times New Roman"/>
          <w:sz w:val="28"/>
          <w:szCs w:val="28"/>
        </w:rPr>
        <w:t xml:space="preserve">, </w:t>
      </w:r>
      <w:proofErr w:type="gramStart"/>
      <w:r w:rsidRPr="00040204">
        <w:rPr>
          <w:rFonts w:ascii="Times New Roman" w:hAnsi="Times New Roman" w:cs="Times New Roman"/>
          <w:sz w:val="28"/>
          <w:szCs w:val="28"/>
        </w:rPr>
        <w:t xml:space="preserve">реконструкции, капитального ремонта контроль за выполнением которых не может быть </w:t>
      </w:r>
      <w:proofErr w:type="spellStart"/>
      <w:r w:rsidRPr="00040204">
        <w:rPr>
          <w:rFonts w:ascii="Times New Roman" w:hAnsi="Times New Roman" w:cs="Times New Roman"/>
          <w:sz w:val="28"/>
          <w:szCs w:val="28"/>
        </w:rPr>
        <w:t>проведенпосле</w:t>
      </w:r>
      <w:proofErr w:type="spellEnd"/>
      <w:r w:rsidRPr="00040204">
        <w:rPr>
          <w:rFonts w:ascii="Times New Roman" w:hAnsi="Times New Roman" w:cs="Times New Roman"/>
          <w:sz w:val="28"/>
          <w:szCs w:val="28"/>
        </w:rPr>
        <w:t xml:space="preserve">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w:t>
      </w:r>
      <w:proofErr w:type="gramEnd"/>
      <w:r w:rsidR="00C24EE1">
        <w:rPr>
          <w:rFonts w:ascii="Times New Roman" w:hAnsi="Times New Roman" w:cs="Times New Roman"/>
          <w:sz w:val="28"/>
          <w:szCs w:val="28"/>
        </w:rPr>
        <w:t xml:space="preserve"> </w:t>
      </w:r>
      <w:r w:rsidRPr="00040204">
        <w:rPr>
          <w:rFonts w:ascii="Times New Roman" w:hAnsi="Times New Roman" w:cs="Times New Roman"/>
          <w:sz w:val="28"/>
          <w:szCs w:val="28"/>
        </w:rPr>
        <w:t>документации.</w:t>
      </w:r>
      <w:r w:rsidR="00C24EE1">
        <w:rPr>
          <w:rFonts w:ascii="Times New Roman" w:hAnsi="Times New Roman" w:cs="Times New Roman"/>
          <w:sz w:val="28"/>
          <w:szCs w:val="28"/>
        </w:rPr>
        <w:t xml:space="preserve"> </w:t>
      </w:r>
      <w:proofErr w:type="gramStart"/>
      <w:r w:rsidRPr="00040204">
        <w:rPr>
          <w:rFonts w:ascii="Times New Roman" w:hAnsi="Times New Roman" w:cs="Times New Roman"/>
          <w:sz w:val="28"/>
          <w:szCs w:val="28"/>
        </w:rPr>
        <w:t xml:space="preserve">До проведения </w:t>
      </w:r>
      <w:r w:rsidRPr="00040204">
        <w:rPr>
          <w:rFonts w:ascii="Times New Roman" w:hAnsi="Times New Roman" w:cs="Times New Roman"/>
          <w:sz w:val="28"/>
          <w:szCs w:val="28"/>
        </w:rPr>
        <w:lastRenderedPageBreak/>
        <w:t>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040204">
        <w:rPr>
          <w:rFonts w:ascii="Times New Roman" w:hAnsi="Times New Roman" w:cs="Times New Roman"/>
          <w:sz w:val="28"/>
          <w:szCs w:val="28"/>
        </w:rPr>
        <w:t xml:space="preserve"> По результатам проведения </w:t>
      </w:r>
      <w:proofErr w:type="gramStart"/>
      <w:r w:rsidRPr="00040204">
        <w:rPr>
          <w:rFonts w:ascii="Times New Roman" w:hAnsi="Times New Roman" w:cs="Times New Roman"/>
          <w:sz w:val="28"/>
          <w:szCs w:val="28"/>
        </w:rPr>
        <w:t>контроля за</w:t>
      </w:r>
      <w:proofErr w:type="gramEnd"/>
      <w:r w:rsidRPr="00040204">
        <w:rPr>
          <w:rFonts w:ascii="Times New Roman" w:hAnsi="Times New Roman" w:cs="Times New Roman"/>
          <w:sz w:val="28"/>
          <w:szCs w:val="28"/>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sidRPr="00040204">
        <w:rPr>
          <w:rFonts w:ascii="Times New Roman" w:hAnsi="Times New Roman" w:cs="Times New Roman"/>
          <w:sz w:val="28"/>
          <w:szCs w:val="28"/>
        </w:rPr>
        <w:t>контроля за</w:t>
      </w:r>
      <w:proofErr w:type="gramEnd"/>
      <w:r w:rsidRPr="00040204">
        <w:rPr>
          <w:rFonts w:ascii="Times New Roman" w:hAnsi="Times New Roman" w:cs="Times New Roman"/>
          <w:sz w:val="28"/>
          <w:szCs w:val="28"/>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sidRPr="00040204">
        <w:rPr>
          <w:rFonts w:ascii="Times New Roman" w:hAnsi="Times New Roman" w:cs="Times New Roman"/>
          <w:sz w:val="28"/>
          <w:szCs w:val="28"/>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Порядок проведения строительного контроля может устанавливаться нормативными правовыми актами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p>
    <w:p w:rsidR="008E3E6D" w:rsidRDefault="008E3E6D" w:rsidP="008E3E6D">
      <w:pPr>
        <w:spacing w:after="0" w:line="240" w:lineRule="auto"/>
        <w:ind w:firstLine="708"/>
        <w:jc w:val="center"/>
        <w:rPr>
          <w:rFonts w:ascii="Times New Roman" w:hAnsi="Times New Roman" w:cs="Times New Roman"/>
          <w:b/>
          <w:sz w:val="28"/>
          <w:szCs w:val="28"/>
        </w:rPr>
      </w:pPr>
    </w:p>
    <w:p w:rsidR="00040204" w:rsidRPr="008E3E6D" w:rsidRDefault="00040204" w:rsidP="008E3E6D">
      <w:pPr>
        <w:spacing w:after="0" w:line="240" w:lineRule="auto"/>
        <w:ind w:firstLine="708"/>
        <w:jc w:val="center"/>
        <w:rPr>
          <w:rFonts w:ascii="Times New Roman" w:hAnsi="Times New Roman" w:cs="Times New Roman"/>
          <w:b/>
          <w:sz w:val="28"/>
          <w:szCs w:val="28"/>
        </w:rPr>
      </w:pPr>
      <w:r w:rsidRPr="00040204">
        <w:rPr>
          <w:rFonts w:ascii="Times New Roman" w:hAnsi="Times New Roman" w:cs="Times New Roman"/>
          <w:b/>
          <w:sz w:val="28"/>
          <w:szCs w:val="28"/>
        </w:rPr>
        <w:lastRenderedPageBreak/>
        <w:t>Статья 29. Приемка объекта и выдача разрешения на ввод объекта в эксплуатацию</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 Приемка объекта осуществляется в соответствии с законодательством.</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2. </w:t>
      </w:r>
      <w:proofErr w:type="gramStart"/>
      <w:r w:rsidRPr="00040204">
        <w:rPr>
          <w:rFonts w:ascii="Times New Roman" w:hAnsi="Times New Roman" w:cs="Times New Roman"/>
          <w:sz w:val="28"/>
          <w:szCs w:val="28"/>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040204">
        <w:rPr>
          <w:rFonts w:ascii="Times New Roman" w:hAnsi="Times New Roman" w:cs="Times New Roman"/>
          <w:sz w:val="28"/>
          <w:szCs w:val="28"/>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3. Для ввода объекта в эксплуатацию застройщик обращается в Исполнительный комитет,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 правоустанавливающие документы на земельный участок;</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3) разрешение на строительство;</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w:t>
      </w:r>
      <w:r w:rsidR="00C24EE1">
        <w:rPr>
          <w:rFonts w:ascii="Times New Roman" w:hAnsi="Times New Roman" w:cs="Times New Roman"/>
          <w:sz w:val="28"/>
          <w:szCs w:val="28"/>
        </w:rPr>
        <w:t xml:space="preserve"> </w:t>
      </w:r>
      <w:r w:rsidRPr="00040204">
        <w:rPr>
          <w:rFonts w:ascii="Times New Roman" w:hAnsi="Times New Roman" w:cs="Times New Roman"/>
          <w:sz w:val="28"/>
          <w:szCs w:val="28"/>
        </w:rPr>
        <w:t>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040204">
        <w:rPr>
          <w:rFonts w:ascii="Times New Roman" w:hAnsi="Times New Roman" w:cs="Times New Roman"/>
          <w:sz w:val="28"/>
          <w:szCs w:val="28"/>
        </w:rPr>
        <w:t xml:space="preserve"> осуществления строительного контроля на основании договора), за исключением случаев </w:t>
      </w:r>
      <w:r w:rsidRPr="00040204">
        <w:rPr>
          <w:rFonts w:ascii="Times New Roman" w:hAnsi="Times New Roman" w:cs="Times New Roman"/>
          <w:sz w:val="28"/>
          <w:szCs w:val="28"/>
        </w:rPr>
        <w:lastRenderedPageBreak/>
        <w:t>осуществления строительства, реконструкции объектов индивидуального жилищного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10) технический план объекта капитального строительства, подготовленный в соответствии с Федеральным законом.</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Документы (их копии или сведения, содержащиеся в них), указанные в пунктах 1, 2, 3 и 9 части 3 настоящей статьи, запрашивается органом, указанным в части 3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Документы, указанные в пунктах 1, 4, 5, 6, 7, 8, и 10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части 3 настоящей статьи, находятся в распоряжении органов государственной власти, органов местного </w:t>
      </w:r>
      <w:proofErr w:type="gramStart"/>
      <w:r w:rsidRPr="00040204">
        <w:rPr>
          <w:rFonts w:ascii="Times New Roman" w:hAnsi="Times New Roman" w:cs="Times New Roman"/>
          <w:sz w:val="28"/>
          <w:szCs w:val="28"/>
        </w:rPr>
        <w:t>самоуправления</w:t>
      </w:r>
      <w:proofErr w:type="gramEnd"/>
      <w:r w:rsidRPr="00040204">
        <w:rPr>
          <w:rFonts w:ascii="Times New Roman" w:hAnsi="Times New Roman" w:cs="Times New Roman"/>
          <w:sz w:val="28"/>
          <w:szCs w:val="28"/>
        </w:rPr>
        <w:t xml:space="preserve">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lastRenderedPageBreak/>
        <w:t xml:space="preserve">4. </w:t>
      </w:r>
      <w:proofErr w:type="gramStart"/>
      <w:r w:rsidRPr="00040204">
        <w:rPr>
          <w:rFonts w:ascii="Times New Roman" w:hAnsi="Times New Roman" w:cs="Times New Roman"/>
          <w:sz w:val="28"/>
          <w:szCs w:val="28"/>
        </w:rPr>
        <w:t>Исполнительный комитет, в течение семи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w:t>
      </w:r>
      <w:proofErr w:type="gramEnd"/>
      <w:r w:rsidRPr="00040204">
        <w:rPr>
          <w:rFonts w:ascii="Times New Roman" w:hAnsi="Times New Roman" w:cs="Times New Roman"/>
          <w:sz w:val="28"/>
          <w:szCs w:val="28"/>
        </w:rPr>
        <w:t xml:space="preserve"> решения. </w:t>
      </w:r>
      <w:proofErr w:type="gramStart"/>
      <w:r w:rsidRPr="00040204">
        <w:rPr>
          <w:rFonts w:ascii="Times New Roman" w:hAnsi="Times New Roman" w:cs="Times New Roman"/>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земельногоучастка</w:t>
      </w:r>
      <w:proofErr w:type="gramEnd"/>
      <w:r w:rsidRPr="00040204">
        <w:rPr>
          <w:rFonts w:ascii="Times New Roman" w:hAnsi="Times New Roman" w:cs="Times New Roman"/>
          <w:sz w:val="28"/>
          <w:szCs w:val="28"/>
        </w:rPr>
        <w:t xml:space="preserve">, </w:t>
      </w:r>
      <w:proofErr w:type="gramStart"/>
      <w:r w:rsidRPr="00040204">
        <w:rPr>
          <w:rFonts w:ascii="Times New Roman" w:hAnsi="Times New Roman" w:cs="Times New Roman"/>
          <w:sz w:val="28"/>
          <w:szCs w:val="28"/>
        </w:rPr>
        <w:t>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sidRPr="00040204">
        <w:rPr>
          <w:rFonts w:ascii="Times New Roman" w:hAnsi="Times New Roman" w:cs="Times New Roman"/>
          <w:sz w:val="28"/>
          <w:szCs w:val="28"/>
        </w:rPr>
        <w:t xml:space="preserve"> В случае</w:t>
      </w:r>
      <w:proofErr w:type="gramStart"/>
      <w:r w:rsidRPr="00040204">
        <w:rPr>
          <w:rFonts w:ascii="Times New Roman" w:hAnsi="Times New Roman" w:cs="Times New Roman"/>
          <w:sz w:val="28"/>
          <w:szCs w:val="28"/>
        </w:rPr>
        <w:t>,</w:t>
      </w:r>
      <w:proofErr w:type="gramEnd"/>
      <w:r w:rsidRPr="00040204">
        <w:rPr>
          <w:rFonts w:ascii="Times New Roman" w:hAnsi="Times New Roman" w:cs="Times New Roman"/>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5. Основанием для отказа в выдаче разрешения на ввод объекта в эксплуатацию является:</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отсутствие документов, указанных в  части 3 настоящей статьи;</w:t>
      </w:r>
    </w:p>
    <w:p w:rsidR="00040204" w:rsidRPr="00040204" w:rsidRDefault="00040204" w:rsidP="00040204">
      <w:pPr>
        <w:spacing w:after="0" w:line="240" w:lineRule="auto"/>
        <w:ind w:firstLine="708"/>
        <w:jc w:val="both"/>
        <w:rPr>
          <w:rFonts w:ascii="Times New Roman" w:hAnsi="Times New Roman" w:cs="Times New Roman"/>
          <w:sz w:val="28"/>
          <w:szCs w:val="28"/>
        </w:rPr>
      </w:pPr>
      <w:proofErr w:type="gramStart"/>
      <w:r w:rsidRPr="00040204">
        <w:rPr>
          <w:rFonts w:ascii="Times New Roman" w:hAnsi="Times New Roman" w:cs="Times New Roman"/>
          <w:sz w:val="28"/>
          <w:szCs w:val="28"/>
        </w:rPr>
        <w:t>- несоответствие объекта капитального строительства</w:t>
      </w:r>
      <w:r w:rsidR="00C24EE1">
        <w:rPr>
          <w:rFonts w:ascii="Times New Roman" w:hAnsi="Times New Roman" w:cs="Times New Roman"/>
          <w:sz w:val="28"/>
          <w:szCs w:val="28"/>
        </w:rPr>
        <w:t xml:space="preserve"> </w:t>
      </w:r>
      <w:r w:rsidRPr="00040204">
        <w:rPr>
          <w:rFonts w:ascii="Times New Roman" w:hAnsi="Times New Roman" w:cs="Times New Roman"/>
          <w:sz w:val="28"/>
          <w:szCs w:val="28"/>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несоответствие объекта капитального строительства требованиям, установленным в разрешении на строительство;</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040204">
        <w:rPr>
          <w:rFonts w:ascii="Times New Roman" w:hAnsi="Times New Roman" w:cs="Times New Roman"/>
          <w:sz w:val="28"/>
          <w:szCs w:val="28"/>
        </w:rPr>
        <w:t>Федерации</w:t>
      </w:r>
      <w:proofErr w:type="gramEnd"/>
      <w:r w:rsidRPr="00040204">
        <w:rPr>
          <w:rFonts w:ascii="Times New Roman" w:hAnsi="Times New Roman" w:cs="Times New Roman"/>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Основанием для отказа в выдаче разрешения на ввод объекта в эксплуатацию, кроме указанных в части 5 настоящей статьи, является </w:t>
      </w:r>
      <w:r w:rsidRPr="00040204">
        <w:rPr>
          <w:rFonts w:ascii="Times New Roman" w:hAnsi="Times New Roman" w:cs="Times New Roman"/>
          <w:sz w:val="28"/>
          <w:szCs w:val="28"/>
        </w:rPr>
        <w:lastRenderedPageBreak/>
        <w:t>невыполнение застройщиком требований,</w:t>
      </w:r>
      <w:proofErr w:type="gramStart"/>
      <w:r w:rsidRPr="00040204">
        <w:rPr>
          <w:rFonts w:ascii="Times New Roman" w:hAnsi="Times New Roman" w:cs="Times New Roman"/>
          <w:sz w:val="28"/>
          <w:szCs w:val="28"/>
        </w:rPr>
        <w:t xml:space="preserve"> ,</w:t>
      </w:r>
      <w:proofErr w:type="gramEnd"/>
      <w:r w:rsidRPr="00040204">
        <w:rPr>
          <w:rFonts w:ascii="Times New Roman" w:hAnsi="Times New Roman" w:cs="Times New Roman"/>
          <w:sz w:val="28"/>
          <w:szCs w:val="28"/>
        </w:rPr>
        <w:t xml:space="preserve"> указанных в части 12 статьи 27 настоящих Правил. </w:t>
      </w:r>
      <w:proofErr w:type="gramStart"/>
      <w:r w:rsidRPr="00040204">
        <w:rPr>
          <w:rFonts w:ascii="Times New Roman" w:hAnsi="Times New Roman" w:cs="Times New Roman"/>
          <w:sz w:val="28"/>
          <w:szCs w:val="28"/>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указанных в части 12 статьи 27 настоящих Правил, или одного</w:t>
      </w:r>
      <w:proofErr w:type="gramEnd"/>
      <w:r w:rsidRPr="00040204">
        <w:rPr>
          <w:rFonts w:ascii="Times New Roman" w:hAnsi="Times New Roman" w:cs="Times New Roman"/>
          <w:sz w:val="28"/>
          <w:szCs w:val="28"/>
        </w:rPr>
        <w:t xml:space="preserve">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6. Отказ в выдаче разрешения на ввод объекта в эксплуатацию может быть оспорен в судебном порядке.</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040204">
        <w:rPr>
          <w:rFonts w:ascii="Times New Roman" w:hAnsi="Times New Roman" w:cs="Times New Roman"/>
          <w:sz w:val="28"/>
          <w:szCs w:val="28"/>
        </w:rPr>
        <w:t>изменений</w:t>
      </w:r>
      <w:proofErr w:type="gramEnd"/>
      <w:r w:rsidRPr="00040204">
        <w:rPr>
          <w:rFonts w:ascii="Times New Roman" w:hAnsi="Times New Roman" w:cs="Times New Roman"/>
          <w:sz w:val="28"/>
          <w:szCs w:val="28"/>
        </w:rPr>
        <w:t xml:space="preserve"> в документы государственного учета реконструированного объекта капитального строительства.</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w:t>
      </w:r>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040204">
        <w:rPr>
          <w:rFonts w:ascii="Times New Roman" w:hAnsi="Times New Roman" w:cs="Times New Roman"/>
          <w:sz w:val="28"/>
          <w:szCs w:val="28"/>
        </w:rPr>
        <w:t>Состав таких сведений должен соответствовать установленным в соответствии с Федеральным законом требованиям к составу сведений в графической и текстовой частях технического плана.</w:t>
      </w:r>
      <w:proofErr w:type="gramEnd"/>
    </w:p>
    <w:p w:rsidR="00040204" w:rsidRP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040204" w:rsidRDefault="00040204" w:rsidP="00040204">
      <w:pPr>
        <w:spacing w:after="0" w:line="240" w:lineRule="auto"/>
        <w:ind w:firstLine="708"/>
        <w:jc w:val="both"/>
        <w:rPr>
          <w:rFonts w:ascii="Times New Roman" w:hAnsi="Times New Roman" w:cs="Times New Roman"/>
          <w:sz w:val="28"/>
          <w:szCs w:val="28"/>
        </w:rPr>
      </w:pPr>
      <w:r w:rsidRPr="00040204">
        <w:rPr>
          <w:rFonts w:ascii="Times New Roman" w:hAnsi="Times New Roman" w:cs="Times New Roman"/>
          <w:sz w:val="28"/>
          <w:szCs w:val="28"/>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roofErr w:type="gramStart"/>
      <w:r w:rsidRPr="00040204">
        <w:rPr>
          <w:rFonts w:ascii="Times New Roman" w:hAnsi="Times New Roman" w:cs="Times New Roman"/>
          <w:sz w:val="28"/>
          <w:szCs w:val="28"/>
        </w:rPr>
        <w:t>.</w:t>
      </w:r>
      <w:r>
        <w:rPr>
          <w:rFonts w:ascii="Times New Roman" w:hAnsi="Times New Roman" w:cs="Times New Roman"/>
          <w:sz w:val="28"/>
          <w:szCs w:val="28"/>
        </w:rPr>
        <w:t>».</w:t>
      </w:r>
      <w:proofErr w:type="gramEnd"/>
    </w:p>
    <w:p w:rsidR="00040204" w:rsidRDefault="00722A0D" w:rsidP="000402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722A0D">
        <w:rPr>
          <w:rFonts w:ascii="Times New Roman" w:hAnsi="Times New Roman" w:cs="Times New Roman"/>
          <w:sz w:val="28"/>
          <w:szCs w:val="28"/>
        </w:rPr>
        <w:t xml:space="preserve">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Азнакаевского муниципального района в информационно-телекоммуникационной сети Интернет по веб-адресу: </w:t>
      </w:r>
      <w:hyperlink r:id="rId4" w:history="1">
        <w:r w:rsidRPr="00C20B57">
          <w:rPr>
            <w:rStyle w:val="a4"/>
            <w:rFonts w:ascii="Times New Roman" w:hAnsi="Times New Roman" w:cs="Times New Roman"/>
            <w:sz w:val="28"/>
            <w:szCs w:val="28"/>
          </w:rPr>
          <w:t>http://aznakayevo.tatarstan.ru</w:t>
        </w:r>
      </w:hyperlink>
      <w:r w:rsidRPr="00722A0D">
        <w:rPr>
          <w:rFonts w:ascii="Times New Roman" w:hAnsi="Times New Roman" w:cs="Times New Roman"/>
          <w:sz w:val="28"/>
          <w:szCs w:val="28"/>
        </w:rPr>
        <w:t>.</w:t>
      </w:r>
    </w:p>
    <w:p w:rsidR="00722A0D" w:rsidRDefault="00722A0D" w:rsidP="000402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w:t>
      </w:r>
      <w:r w:rsidR="00F22FD0">
        <w:rPr>
          <w:rFonts w:ascii="Times New Roman" w:hAnsi="Times New Roman" w:cs="Times New Roman"/>
          <w:sz w:val="28"/>
          <w:szCs w:val="28"/>
        </w:rPr>
        <w:t xml:space="preserve">постоянную комиссию </w:t>
      </w:r>
      <w:r w:rsidR="00F22FD0" w:rsidRPr="00F22FD0">
        <w:rPr>
          <w:rFonts w:ascii="Times New Roman" w:hAnsi="Times New Roman" w:cs="Times New Roman"/>
          <w:sz w:val="28"/>
          <w:szCs w:val="28"/>
        </w:rPr>
        <w:t>по жилищно-коммунальному хозяйству, благоустройству, экологии и земельным вопросам</w:t>
      </w:r>
      <w:r w:rsidR="00F22FD0">
        <w:rPr>
          <w:rFonts w:ascii="Times New Roman" w:hAnsi="Times New Roman" w:cs="Times New Roman"/>
          <w:sz w:val="28"/>
          <w:szCs w:val="28"/>
        </w:rPr>
        <w:t xml:space="preserve"> </w:t>
      </w:r>
      <w:proofErr w:type="spellStart"/>
      <w:r w:rsidR="00C24EE1">
        <w:rPr>
          <w:rFonts w:ascii="Times New Roman" w:hAnsi="Times New Roman" w:cs="Times New Roman"/>
          <w:bCs/>
          <w:sz w:val="28"/>
          <w:szCs w:val="28"/>
        </w:rPr>
        <w:t>Учаллинского</w:t>
      </w:r>
      <w:proofErr w:type="spellEnd"/>
      <w:r w:rsidR="00C24EE1">
        <w:rPr>
          <w:rFonts w:ascii="Times New Roman" w:hAnsi="Times New Roman" w:cs="Times New Roman"/>
          <w:sz w:val="28"/>
          <w:szCs w:val="28"/>
        </w:rPr>
        <w:t xml:space="preserve"> </w:t>
      </w:r>
      <w:r w:rsidR="00F22FD0">
        <w:rPr>
          <w:rFonts w:ascii="Times New Roman" w:hAnsi="Times New Roman" w:cs="Times New Roman"/>
          <w:sz w:val="28"/>
          <w:szCs w:val="28"/>
        </w:rPr>
        <w:t xml:space="preserve">Совета сельского поселения </w:t>
      </w:r>
      <w:proofErr w:type="spellStart"/>
      <w:r w:rsidR="00F22FD0">
        <w:rPr>
          <w:rFonts w:ascii="Times New Roman" w:hAnsi="Times New Roman" w:cs="Times New Roman"/>
          <w:sz w:val="28"/>
          <w:szCs w:val="28"/>
        </w:rPr>
        <w:t>Азнакаевского</w:t>
      </w:r>
      <w:proofErr w:type="spellEnd"/>
      <w:r w:rsidR="00F22FD0">
        <w:rPr>
          <w:rFonts w:ascii="Times New Roman" w:hAnsi="Times New Roman" w:cs="Times New Roman"/>
          <w:sz w:val="28"/>
          <w:szCs w:val="28"/>
        </w:rPr>
        <w:t xml:space="preserve"> муниципального района Республики Татарстан.</w:t>
      </w:r>
    </w:p>
    <w:p w:rsidR="00F22FD0" w:rsidRDefault="00F22FD0" w:rsidP="008E3E6D">
      <w:pPr>
        <w:spacing w:after="0" w:line="240" w:lineRule="auto"/>
        <w:jc w:val="both"/>
        <w:rPr>
          <w:rFonts w:ascii="Times New Roman" w:hAnsi="Times New Roman" w:cs="Times New Roman"/>
          <w:sz w:val="28"/>
          <w:szCs w:val="28"/>
        </w:rPr>
      </w:pPr>
    </w:p>
    <w:p w:rsidR="00F22FD0" w:rsidRPr="00CB74C7" w:rsidRDefault="00F22FD0" w:rsidP="000402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Председатель</w:t>
      </w:r>
      <w:r w:rsidR="00C24EE1">
        <w:rPr>
          <w:rFonts w:ascii="Times New Roman" w:hAnsi="Times New Roman" w:cs="Times New Roman"/>
          <w:sz w:val="28"/>
          <w:szCs w:val="28"/>
        </w:rPr>
        <w:t xml:space="preserve">                                             </w:t>
      </w:r>
      <w:proofErr w:type="spellStart"/>
      <w:r w:rsidR="00C24EE1">
        <w:rPr>
          <w:rFonts w:ascii="Times New Roman" w:hAnsi="Times New Roman" w:cs="Times New Roman"/>
          <w:sz w:val="28"/>
          <w:szCs w:val="28"/>
        </w:rPr>
        <w:t>Г.М.Тухватуллина</w:t>
      </w:r>
      <w:proofErr w:type="spellEnd"/>
    </w:p>
    <w:sectPr w:rsidR="00F22FD0" w:rsidRPr="00CB74C7" w:rsidSect="005D3BD4">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4D3E"/>
    <w:rsid w:val="0002344C"/>
    <w:rsid w:val="00040204"/>
    <w:rsid w:val="003D4061"/>
    <w:rsid w:val="004D49DB"/>
    <w:rsid w:val="005D3BD4"/>
    <w:rsid w:val="00634D3E"/>
    <w:rsid w:val="006A0D6D"/>
    <w:rsid w:val="006A4932"/>
    <w:rsid w:val="006C533F"/>
    <w:rsid w:val="006F02A8"/>
    <w:rsid w:val="006F4355"/>
    <w:rsid w:val="00722A0D"/>
    <w:rsid w:val="007712C2"/>
    <w:rsid w:val="00854D53"/>
    <w:rsid w:val="008E3E6D"/>
    <w:rsid w:val="00941A82"/>
    <w:rsid w:val="00AB1868"/>
    <w:rsid w:val="00B36ADF"/>
    <w:rsid w:val="00B423D8"/>
    <w:rsid w:val="00C24EE1"/>
    <w:rsid w:val="00C63C35"/>
    <w:rsid w:val="00C72F57"/>
    <w:rsid w:val="00CB74C7"/>
    <w:rsid w:val="00D01D21"/>
    <w:rsid w:val="00D11C05"/>
    <w:rsid w:val="00E26EFF"/>
    <w:rsid w:val="00F128C6"/>
    <w:rsid w:val="00F22FD0"/>
    <w:rsid w:val="00F57C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74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B74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59"/>
    <w:rsid w:val="00CB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22A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4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74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B74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59"/>
    <w:rsid w:val="00CB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22A0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znakaye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9534</Words>
  <Characters>54347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ТИКРАЙОНА</dc:creator>
  <cp:keywords/>
  <dc:description/>
  <cp:lastModifiedBy>1</cp:lastModifiedBy>
  <cp:revision>11</cp:revision>
  <cp:lastPrinted>2017-09-05T11:26:00Z</cp:lastPrinted>
  <dcterms:created xsi:type="dcterms:W3CDTF">2017-08-25T05:23:00Z</dcterms:created>
  <dcterms:modified xsi:type="dcterms:W3CDTF">2017-09-05T11:26:00Z</dcterms:modified>
</cp:coreProperties>
</file>