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9E8" w:rsidRPr="001469E8" w:rsidRDefault="00C027EA" w:rsidP="006A32AE">
      <w:pPr>
        <w:spacing w:after="0" w:line="240" w:lineRule="auto"/>
        <w:ind w:left="6372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</w:p>
    <w:p w:rsidR="001469E8" w:rsidRPr="001469E8" w:rsidRDefault="001469E8" w:rsidP="006A32AE">
      <w:pPr>
        <w:spacing w:after="0" w:line="240" w:lineRule="auto"/>
        <w:ind w:left="495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D0E4B" w:rsidRPr="00AD0E4B" w:rsidRDefault="00AD0E4B" w:rsidP="006A32AE">
      <w:pPr>
        <w:pStyle w:val="3"/>
        <w:widowControl/>
        <w:spacing w:before="0"/>
        <w:contextualSpacing/>
        <w:jc w:val="center"/>
        <w:rPr>
          <w:rFonts w:ascii="Times New Roman" w:hAnsi="Times New Roman"/>
          <w:b/>
          <w:bCs/>
          <w:color w:val="000000"/>
        </w:rPr>
      </w:pPr>
      <w:r w:rsidRPr="00AD0E4B">
        <w:rPr>
          <w:rFonts w:ascii="Times New Roman" w:hAnsi="Times New Roman"/>
          <w:b/>
          <w:bCs/>
          <w:color w:val="000000"/>
        </w:rPr>
        <w:t>РЕШЕНИЕ</w:t>
      </w:r>
    </w:p>
    <w:p w:rsidR="00AD0E4B" w:rsidRPr="00AD0E4B" w:rsidRDefault="00AD0E4B" w:rsidP="006A32A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0E4B">
        <w:rPr>
          <w:rFonts w:ascii="Times New Roman" w:hAnsi="Times New Roman" w:cs="Times New Roman"/>
          <w:b/>
          <w:sz w:val="28"/>
          <w:szCs w:val="28"/>
        </w:rPr>
        <w:t xml:space="preserve">Азнакаевского районного Совета Республики Татарстан </w:t>
      </w:r>
    </w:p>
    <w:p w:rsidR="00716189" w:rsidRDefault="00716189" w:rsidP="006A32A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0292B" w:rsidRDefault="0020292B" w:rsidP="006A32AE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20292B" w:rsidTr="0020292B">
        <w:tc>
          <w:tcPr>
            <w:tcW w:w="3379" w:type="dxa"/>
          </w:tcPr>
          <w:p w:rsidR="0020292B" w:rsidRDefault="0020292B" w:rsidP="0020292B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51DF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951DF2"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gramEnd"/>
            <w:r w:rsidRPr="00951DF2">
              <w:rPr>
                <w:rFonts w:ascii="Times New Roman" w:hAnsi="Times New Roman" w:cs="Times New Roman"/>
                <w:sz w:val="28"/>
                <w:szCs w:val="28"/>
              </w:rPr>
              <w:t>знакаево</w:t>
            </w:r>
            <w:proofErr w:type="spellEnd"/>
          </w:p>
        </w:tc>
        <w:tc>
          <w:tcPr>
            <w:tcW w:w="3379" w:type="dxa"/>
          </w:tcPr>
          <w:p w:rsidR="0020292B" w:rsidRDefault="0020292B" w:rsidP="0020292B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№152-22</w:t>
            </w:r>
          </w:p>
        </w:tc>
        <w:tc>
          <w:tcPr>
            <w:tcW w:w="3379" w:type="dxa"/>
          </w:tcPr>
          <w:p w:rsidR="0020292B" w:rsidRDefault="0020292B" w:rsidP="0020292B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51DF2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«09» ноября </w:t>
            </w:r>
            <w:r w:rsidRPr="00951DF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 года</w:t>
            </w:r>
          </w:p>
        </w:tc>
      </w:tr>
    </w:tbl>
    <w:p w:rsidR="0020292B" w:rsidRPr="00951DF2" w:rsidRDefault="0020292B" w:rsidP="0020292B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0292B" w:rsidRPr="00951DF2" w:rsidRDefault="00A70521" w:rsidP="006A32A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51DF2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763"/>
      </w:tblGrid>
      <w:tr w:rsidR="0020292B" w:rsidTr="0020292B">
        <w:tc>
          <w:tcPr>
            <w:tcW w:w="7763" w:type="dxa"/>
            <w:tcBorders>
              <w:top w:val="nil"/>
              <w:left w:val="nil"/>
              <w:bottom w:val="nil"/>
              <w:right w:val="nil"/>
            </w:tcBorders>
          </w:tcPr>
          <w:p w:rsidR="0020292B" w:rsidRDefault="0020292B" w:rsidP="0020292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0292B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Положение «О бюджетном процессе в Азнакаевском муниципальном районе», утвержденное решением Азнакаевского районного Совета Республики Татарстан от 22.09.2008 №203-28 «О Положении «О бюджетном процессе в Азнакаевском муниципальном районе» (в редакции решений от 25.12.2008 №231-33, от 23.07.2009 №289-39, от 11.12.2009 №306-42, от 11.11.2010 №5-2, от 20.04.2011 №42-8, от 22.10.2013 №264-37, от 12.08.2014 №314-45, 21.10.2015 №10-2)</w:t>
            </w:r>
            <w:proofErr w:type="gramEnd"/>
          </w:p>
        </w:tc>
      </w:tr>
    </w:tbl>
    <w:p w:rsidR="00A70521" w:rsidRPr="00951DF2" w:rsidRDefault="00A70521" w:rsidP="006A32AE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951DF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7F3F5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E74E8" w:rsidRPr="0020292B" w:rsidRDefault="00AE74E8" w:rsidP="00C847D6">
      <w:pPr>
        <w:pStyle w:val="ConsPlusNormal"/>
        <w:tabs>
          <w:tab w:val="left" w:pos="6663"/>
        </w:tabs>
        <w:ind w:right="3968"/>
        <w:jc w:val="both"/>
        <w:rPr>
          <w:rFonts w:ascii="Times New Roman" w:hAnsi="Times New Roman" w:cs="Times New Roman"/>
          <w:sz w:val="28"/>
          <w:szCs w:val="28"/>
        </w:rPr>
      </w:pPr>
    </w:p>
    <w:p w:rsidR="00FD1680" w:rsidRPr="0020292B" w:rsidRDefault="00A70521" w:rsidP="0020292B">
      <w:pPr>
        <w:pStyle w:val="ConsPlusNormal"/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0292B">
        <w:rPr>
          <w:rFonts w:ascii="Times New Roman" w:hAnsi="Times New Roman" w:cs="Times New Roman"/>
          <w:sz w:val="28"/>
          <w:szCs w:val="28"/>
        </w:rPr>
        <w:t xml:space="preserve">В </w:t>
      </w:r>
      <w:r w:rsidR="00BE7517" w:rsidRPr="0020292B">
        <w:rPr>
          <w:rFonts w:ascii="Times New Roman" w:hAnsi="Times New Roman" w:cs="Times New Roman"/>
          <w:sz w:val="28"/>
          <w:szCs w:val="28"/>
        </w:rPr>
        <w:t>целях приведения положений бюджетно</w:t>
      </w:r>
      <w:r w:rsidR="008574FF" w:rsidRPr="0020292B">
        <w:rPr>
          <w:rFonts w:ascii="Times New Roman" w:hAnsi="Times New Roman" w:cs="Times New Roman"/>
          <w:sz w:val="28"/>
          <w:szCs w:val="28"/>
        </w:rPr>
        <w:t>го</w:t>
      </w:r>
      <w:r w:rsidR="00BE7517" w:rsidRPr="0020292B"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8574FF" w:rsidRPr="0020292B">
        <w:rPr>
          <w:rFonts w:ascii="Times New Roman" w:hAnsi="Times New Roman" w:cs="Times New Roman"/>
          <w:sz w:val="28"/>
          <w:szCs w:val="28"/>
        </w:rPr>
        <w:t>а</w:t>
      </w:r>
      <w:r w:rsidR="00BE7517" w:rsidRPr="0020292B">
        <w:rPr>
          <w:rFonts w:ascii="Times New Roman" w:hAnsi="Times New Roman" w:cs="Times New Roman"/>
          <w:sz w:val="28"/>
          <w:szCs w:val="28"/>
        </w:rPr>
        <w:t xml:space="preserve"> в Азнакаевском </w:t>
      </w:r>
      <w:proofErr w:type="gramStart"/>
      <w:r w:rsidR="00BE7517" w:rsidRPr="0020292B">
        <w:rPr>
          <w:rFonts w:ascii="Times New Roman" w:hAnsi="Times New Roman" w:cs="Times New Roman"/>
          <w:sz w:val="28"/>
          <w:szCs w:val="28"/>
        </w:rPr>
        <w:t>муниципальном</w:t>
      </w:r>
      <w:proofErr w:type="gramEnd"/>
      <w:r w:rsidR="00BE7517" w:rsidRPr="0020292B">
        <w:rPr>
          <w:rFonts w:ascii="Times New Roman" w:hAnsi="Times New Roman" w:cs="Times New Roman"/>
          <w:sz w:val="28"/>
          <w:szCs w:val="28"/>
        </w:rPr>
        <w:t xml:space="preserve"> районе в соответствие с действующим бюджетным законодательством Российской Федерации</w:t>
      </w:r>
      <w:r w:rsidR="00CA1EC4" w:rsidRPr="0020292B">
        <w:rPr>
          <w:rFonts w:ascii="Times New Roman" w:hAnsi="Times New Roman" w:cs="Times New Roman"/>
          <w:sz w:val="28"/>
          <w:szCs w:val="28"/>
        </w:rPr>
        <w:t>,</w:t>
      </w:r>
    </w:p>
    <w:p w:rsidR="00AD0E4B" w:rsidRPr="0020292B" w:rsidRDefault="00AD0E4B" w:rsidP="0020292B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>Азнакаевский районный Совет</w:t>
      </w:r>
      <w:r w:rsidR="00CA1EC4" w:rsidRPr="0020292B"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  <w:r w:rsidR="0086108E" w:rsidRPr="0020292B">
        <w:rPr>
          <w:rFonts w:ascii="Times New Roman" w:hAnsi="Times New Roman" w:cs="Times New Roman"/>
          <w:sz w:val="28"/>
          <w:szCs w:val="28"/>
        </w:rPr>
        <w:t xml:space="preserve"> </w:t>
      </w:r>
      <w:r w:rsidRPr="0020292B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BC11B6" w:rsidRPr="0020292B" w:rsidRDefault="00BC11B6" w:rsidP="0020292B">
      <w:pPr>
        <w:pStyle w:val="ConsPlusNormal"/>
        <w:spacing w:line="360" w:lineRule="auto"/>
        <w:ind w:firstLine="6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29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proofErr w:type="gramStart"/>
      <w:r w:rsidRPr="002029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в Положение </w:t>
      </w:r>
      <w:r w:rsidR="00E264F0" w:rsidRPr="0020292B">
        <w:rPr>
          <w:rFonts w:ascii="Times New Roman" w:hAnsi="Times New Roman" w:cs="Times New Roman"/>
          <w:color w:val="000000" w:themeColor="text1"/>
          <w:sz w:val="28"/>
          <w:szCs w:val="28"/>
        </w:rPr>
        <w:t>«О</w:t>
      </w:r>
      <w:r w:rsidRPr="002029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бюджетном процессе в Азнакаевском муниципальном районе», утвержденное решением Азнакаевского районного Совета от 22</w:t>
      </w:r>
      <w:r w:rsidR="008574FF" w:rsidRPr="0020292B">
        <w:rPr>
          <w:rFonts w:ascii="Times New Roman" w:hAnsi="Times New Roman" w:cs="Times New Roman"/>
          <w:color w:val="000000" w:themeColor="text1"/>
          <w:sz w:val="28"/>
          <w:szCs w:val="28"/>
        </w:rPr>
        <w:t>.09.</w:t>
      </w:r>
      <w:r w:rsidRPr="002029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2008 №203-28 </w:t>
      </w:r>
      <w:r w:rsidR="00E264F0" w:rsidRPr="002029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 Положении «О бюджетном процессе в Азнакаевском муниципальном районе» </w:t>
      </w:r>
      <w:r w:rsidRPr="0020292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8574FF" w:rsidRPr="0020292B">
        <w:rPr>
          <w:rFonts w:ascii="Times New Roman" w:hAnsi="Times New Roman" w:cs="Times New Roman"/>
          <w:color w:val="000000" w:themeColor="text1"/>
          <w:sz w:val="28"/>
          <w:szCs w:val="28"/>
        </w:rPr>
        <w:t>в редакции решений</w:t>
      </w:r>
      <w:r w:rsidRPr="002029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25.12.2008 №231-33, от 23.07.2009 №289-39, от 11.12.2009 №306-42, от 11.11.2010 №5-2, от 20.04.2011 №42-8, от 22.10.2013 №264-37, от 12.08.2014 №314-45</w:t>
      </w:r>
      <w:r w:rsidR="00880599" w:rsidRPr="0020292B">
        <w:rPr>
          <w:rFonts w:ascii="Times New Roman" w:hAnsi="Times New Roman" w:cs="Times New Roman"/>
          <w:color w:val="000000" w:themeColor="text1"/>
          <w:sz w:val="28"/>
          <w:szCs w:val="28"/>
        </w:rPr>
        <w:t>, от 21.10.2015 №10-2</w:t>
      </w:r>
      <w:r w:rsidRPr="0020292B">
        <w:rPr>
          <w:rFonts w:ascii="Times New Roman" w:hAnsi="Times New Roman" w:cs="Times New Roman"/>
          <w:color w:val="000000" w:themeColor="text1"/>
          <w:sz w:val="28"/>
          <w:szCs w:val="28"/>
        </w:rPr>
        <w:t>) следующ</w:t>
      </w:r>
      <w:r w:rsidR="007B274A" w:rsidRPr="0020292B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20292B">
        <w:rPr>
          <w:rFonts w:ascii="Times New Roman" w:hAnsi="Times New Roman" w:cs="Times New Roman"/>
          <w:color w:val="000000" w:themeColor="text1"/>
          <w:sz w:val="28"/>
          <w:szCs w:val="28"/>
        </w:rPr>
        <w:t>е изменени</w:t>
      </w:r>
      <w:r w:rsidR="007B274A" w:rsidRPr="0020292B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20292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proofErr w:type="gramEnd"/>
    </w:p>
    <w:p w:rsidR="00880599" w:rsidRPr="0020292B" w:rsidRDefault="00880599" w:rsidP="0020292B">
      <w:pPr>
        <w:pStyle w:val="ConsPlusNormal"/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 xml:space="preserve">1.1. абзац второй статьи 7 изложить в </w:t>
      </w:r>
      <w:r w:rsidR="00CA1EC4" w:rsidRPr="0020292B">
        <w:rPr>
          <w:rFonts w:ascii="Times New Roman" w:hAnsi="Times New Roman" w:cs="Times New Roman"/>
          <w:sz w:val="28"/>
          <w:szCs w:val="28"/>
        </w:rPr>
        <w:t>следующей</w:t>
      </w:r>
      <w:r w:rsidRPr="0020292B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880599" w:rsidRPr="0020292B" w:rsidRDefault="00880599" w:rsidP="0020292B">
      <w:pPr>
        <w:pStyle w:val="ConsPlusNormal"/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>«- разработка прогноза социально-экономического развития, основных направлений бюджетной и налоговой политики</w:t>
      </w:r>
      <w:proofErr w:type="gramStart"/>
      <w:r w:rsidRPr="0020292B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20292B">
        <w:rPr>
          <w:rFonts w:ascii="Times New Roman" w:hAnsi="Times New Roman" w:cs="Times New Roman"/>
          <w:sz w:val="28"/>
          <w:szCs w:val="28"/>
        </w:rPr>
        <w:t>;</w:t>
      </w:r>
    </w:p>
    <w:p w:rsidR="00880599" w:rsidRPr="0020292B" w:rsidRDefault="00880599" w:rsidP="0020292B">
      <w:pPr>
        <w:pStyle w:val="ConsPlusNormal"/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 xml:space="preserve">1.2. статью 12 изложить в </w:t>
      </w:r>
      <w:r w:rsidR="00CA1EC4" w:rsidRPr="0020292B">
        <w:rPr>
          <w:rFonts w:ascii="Times New Roman" w:hAnsi="Times New Roman" w:cs="Times New Roman"/>
          <w:sz w:val="28"/>
          <w:szCs w:val="28"/>
        </w:rPr>
        <w:t>следующей</w:t>
      </w:r>
      <w:r w:rsidRPr="0020292B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880599" w:rsidRPr="0020292B" w:rsidRDefault="00880599" w:rsidP="0020292B">
      <w:pPr>
        <w:autoSpaceDE w:val="0"/>
        <w:autoSpaceDN w:val="0"/>
        <w:adjustRightInd w:val="0"/>
        <w:spacing w:after="0" w:line="360" w:lineRule="auto"/>
        <w:ind w:firstLine="6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>«Статья 12. Резервный фонд</w:t>
      </w:r>
    </w:p>
    <w:p w:rsidR="00880599" w:rsidRPr="0020292B" w:rsidRDefault="00880599" w:rsidP="0020292B">
      <w:pPr>
        <w:autoSpaceDE w:val="0"/>
        <w:autoSpaceDN w:val="0"/>
        <w:adjustRightInd w:val="0"/>
        <w:spacing w:after="0" w:line="360" w:lineRule="auto"/>
        <w:ind w:firstLine="68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 xml:space="preserve">1. В расходной части бюджета </w:t>
      </w:r>
      <w:r w:rsidR="00C847D6" w:rsidRPr="0020292B">
        <w:rPr>
          <w:rFonts w:ascii="Times New Roman" w:hAnsi="Times New Roman" w:cs="Times New Roman"/>
          <w:sz w:val="28"/>
          <w:szCs w:val="28"/>
        </w:rPr>
        <w:t>района</w:t>
      </w:r>
      <w:r w:rsidRPr="0020292B">
        <w:rPr>
          <w:rFonts w:ascii="Times New Roman" w:hAnsi="Times New Roman" w:cs="Times New Roman"/>
          <w:sz w:val="28"/>
          <w:szCs w:val="28"/>
        </w:rPr>
        <w:t xml:space="preserve"> предусматривается создание резервного фонда Исполнительного комитета.</w:t>
      </w:r>
    </w:p>
    <w:p w:rsidR="00880599" w:rsidRPr="0020292B" w:rsidRDefault="00880599" w:rsidP="0020292B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lastRenderedPageBreak/>
        <w:t xml:space="preserve">2. В расходной части бюджета </w:t>
      </w:r>
      <w:r w:rsidR="00C847D6" w:rsidRPr="0020292B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0292B">
        <w:rPr>
          <w:rFonts w:ascii="Times New Roman" w:hAnsi="Times New Roman" w:cs="Times New Roman"/>
          <w:sz w:val="28"/>
          <w:szCs w:val="28"/>
        </w:rPr>
        <w:t xml:space="preserve">запрещается создание резервного фонда Совета </w:t>
      </w:r>
      <w:r w:rsidR="00C847D6" w:rsidRPr="0020292B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0292B">
        <w:rPr>
          <w:rFonts w:ascii="Times New Roman" w:hAnsi="Times New Roman" w:cs="Times New Roman"/>
          <w:sz w:val="28"/>
          <w:szCs w:val="28"/>
        </w:rPr>
        <w:t xml:space="preserve">и депутатов Совета </w:t>
      </w:r>
      <w:r w:rsidR="00C847D6" w:rsidRPr="0020292B">
        <w:rPr>
          <w:rFonts w:ascii="Times New Roman" w:hAnsi="Times New Roman" w:cs="Times New Roman"/>
          <w:sz w:val="28"/>
          <w:szCs w:val="28"/>
        </w:rPr>
        <w:t>района</w:t>
      </w:r>
      <w:r w:rsidRPr="0020292B">
        <w:rPr>
          <w:rFonts w:ascii="Times New Roman" w:hAnsi="Times New Roman" w:cs="Times New Roman"/>
          <w:sz w:val="28"/>
          <w:szCs w:val="28"/>
        </w:rPr>
        <w:t>.</w:t>
      </w:r>
    </w:p>
    <w:p w:rsidR="00880599" w:rsidRPr="0020292B" w:rsidRDefault="00880599" w:rsidP="0020292B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 xml:space="preserve">3. Размер резервного фонда Исполнительного комитета устанавливается решением Совета </w:t>
      </w:r>
      <w:r w:rsidR="00C847D6" w:rsidRPr="0020292B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0292B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C847D6" w:rsidRPr="0020292B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0292B">
        <w:rPr>
          <w:rFonts w:ascii="Times New Roman" w:hAnsi="Times New Roman" w:cs="Times New Roman"/>
          <w:sz w:val="28"/>
          <w:szCs w:val="28"/>
        </w:rPr>
        <w:t>и не может превышать 3 процента утвержденного указанным решением общего объема расходов.</w:t>
      </w:r>
    </w:p>
    <w:p w:rsidR="00880599" w:rsidRPr="0020292B" w:rsidRDefault="00880599" w:rsidP="0020292B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 xml:space="preserve">4. Средства резервного фонда Исполнительного комитета направляются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а также на иные мероприятия, предусмотренные порядком, </w:t>
      </w:r>
      <w:r w:rsidRPr="0020292B">
        <w:rPr>
          <w:rFonts w:ascii="Times New Roman" w:hAnsi="Times New Roman" w:cs="Times New Roman"/>
          <w:color w:val="000000"/>
          <w:sz w:val="28"/>
          <w:szCs w:val="28"/>
        </w:rPr>
        <w:t xml:space="preserve">указанным в </w:t>
      </w:r>
      <w:hyperlink w:anchor="Par8" w:history="1">
        <w:r w:rsidRPr="0020292B">
          <w:rPr>
            <w:rFonts w:ascii="Times New Roman" w:hAnsi="Times New Roman" w:cs="Times New Roman"/>
            <w:color w:val="000000"/>
            <w:sz w:val="28"/>
            <w:szCs w:val="28"/>
          </w:rPr>
          <w:t>пункте 6</w:t>
        </w:r>
      </w:hyperlink>
      <w:r w:rsidRPr="0020292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</w:t>
      </w:r>
      <w:r w:rsidRPr="0020292B">
        <w:rPr>
          <w:rFonts w:ascii="Times New Roman" w:hAnsi="Times New Roman" w:cs="Times New Roman"/>
          <w:sz w:val="28"/>
          <w:szCs w:val="28"/>
        </w:rPr>
        <w:t xml:space="preserve"> статьи.</w:t>
      </w:r>
    </w:p>
    <w:p w:rsidR="00880599" w:rsidRPr="0020292B" w:rsidRDefault="00880599" w:rsidP="0020292B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 xml:space="preserve">5. Бюджетные ассигнования резервного фонда Исполнительного комитета, предусмотренные в </w:t>
      </w:r>
      <w:proofErr w:type="gramStart"/>
      <w:r w:rsidRPr="0020292B">
        <w:rPr>
          <w:rFonts w:ascii="Times New Roman" w:hAnsi="Times New Roman" w:cs="Times New Roman"/>
          <w:sz w:val="28"/>
          <w:szCs w:val="28"/>
        </w:rPr>
        <w:t>составе</w:t>
      </w:r>
      <w:proofErr w:type="gramEnd"/>
      <w:r w:rsidRPr="0020292B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C847D6" w:rsidRPr="0020292B">
        <w:rPr>
          <w:rFonts w:ascii="Times New Roman" w:hAnsi="Times New Roman" w:cs="Times New Roman"/>
          <w:sz w:val="28"/>
          <w:szCs w:val="28"/>
        </w:rPr>
        <w:t>района</w:t>
      </w:r>
      <w:r w:rsidRPr="0020292B">
        <w:rPr>
          <w:rFonts w:ascii="Times New Roman" w:hAnsi="Times New Roman" w:cs="Times New Roman"/>
          <w:sz w:val="28"/>
          <w:szCs w:val="28"/>
        </w:rPr>
        <w:t>, используются по решению Исполнительного комитета.</w:t>
      </w:r>
    </w:p>
    <w:p w:rsidR="00880599" w:rsidRPr="0020292B" w:rsidRDefault="00880599" w:rsidP="0020292B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 xml:space="preserve">6. Порядок использования бюджетных ассигнований резервного фонда Исполнительного комитета, предусмотренных в </w:t>
      </w:r>
      <w:proofErr w:type="gramStart"/>
      <w:r w:rsidRPr="0020292B">
        <w:rPr>
          <w:rFonts w:ascii="Times New Roman" w:hAnsi="Times New Roman" w:cs="Times New Roman"/>
          <w:sz w:val="28"/>
          <w:szCs w:val="28"/>
        </w:rPr>
        <w:t>составе</w:t>
      </w:r>
      <w:proofErr w:type="gramEnd"/>
      <w:r w:rsidRPr="0020292B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C847D6" w:rsidRPr="0020292B">
        <w:rPr>
          <w:rFonts w:ascii="Times New Roman" w:hAnsi="Times New Roman" w:cs="Times New Roman"/>
          <w:sz w:val="28"/>
          <w:szCs w:val="28"/>
        </w:rPr>
        <w:t>района</w:t>
      </w:r>
      <w:r w:rsidRPr="0020292B">
        <w:rPr>
          <w:rFonts w:ascii="Times New Roman" w:hAnsi="Times New Roman" w:cs="Times New Roman"/>
          <w:sz w:val="28"/>
          <w:szCs w:val="28"/>
        </w:rPr>
        <w:t>, устанавливается Исполнительным комитетом.</w:t>
      </w:r>
    </w:p>
    <w:p w:rsidR="00880599" w:rsidRPr="0020292B" w:rsidRDefault="00880599" w:rsidP="0020292B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 xml:space="preserve">7. Отчет об использовании бюджетных ассигнований резервного фонда Исполнительного комитета прилагается к годовому отчету об исполнении бюджета </w:t>
      </w:r>
      <w:r w:rsidR="00C847D6" w:rsidRPr="0020292B">
        <w:rPr>
          <w:rFonts w:ascii="Times New Roman" w:hAnsi="Times New Roman" w:cs="Times New Roman"/>
          <w:sz w:val="28"/>
          <w:szCs w:val="28"/>
        </w:rPr>
        <w:t>района</w:t>
      </w:r>
      <w:proofErr w:type="gramStart"/>
      <w:r w:rsidRPr="0020292B">
        <w:rPr>
          <w:rFonts w:ascii="Times New Roman" w:hAnsi="Times New Roman" w:cs="Times New Roman"/>
          <w:sz w:val="28"/>
          <w:szCs w:val="28"/>
        </w:rPr>
        <w:t>.»;</w:t>
      </w:r>
    </w:p>
    <w:p w:rsidR="00880599" w:rsidRPr="0020292B" w:rsidRDefault="00880599" w:rsidP="0020292B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20292B">
        <w:rPr>
          <w:rFonts w:ascii="Times New Roman" w:hAnsi="Times New Roman" w:cs="Times New Roman"/>
          <w:sz w:val="28"/>
          <w:szCs w:val="28"/>
        </w:rPr>
        <w:t>1.3. абзац третий пункта 4 статьи 21 признать утратившим силу;</w:t>
      </w:r>
    </w:p>
    <w:p w:rsidR="00880599" w:rsidRPr="0020292B" w:rsidRDefault="00880599" w:rsidP="0020292B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>1.4. в статье 22</w:t>
      </w:r>
      <w:r w:rsidR="00CA1EC4" w:rsidRPr="0020292B">
        <w:rPr>
          <w:rFonts w:ascii="Times New Roman" w:hAnsi="Times New Roman" w:cs="Times New Roman"/>
          <w:sz w:val="28"/>
          <w:szCs w:val="28"/>
        </w:rPr>
        <w:t>:</w:t>
      </w:r>
    </w:p>
    <w:p w:rsidR="00880599" w:rsidRPr="0020292B" w:rsidRDefault="00CA1EC4" w:rsidP="0020292B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>1.4.1</w:t>
      </w:r>
      <w:r w:rsidR="00880599" w:rsidRPr="0020292B">
        <w:rPr>
          <w:rFonts w:ascii="Times New Roman" w:hAnsi="Times New Roman" w:cs="Times New Roman"/>
          <w:sz w:val="28"/>
          <w:szCs w:val="28"/>
        </w:rPr>
        <w:t xml:space="preserve"> абзац второй изложить в новой редакции:</w:t>
      </w:r>
    </w:p>
    <w:p w:rsidR="00880599" w:rsidRPr="0020292B" w:rsidRDefault="00880599" w:rsidP="0020292B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>«- основные направления бюджетной и налоговой политики</w:t>
      </w:r>
      <w:proofErr w:type="gramStart"/>
      <w:r w:rsidRPr="0020292B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20292B">
        <w:rPr>
          <w:rFonts w:ascii="Times New Roman" w:hAnsi="Times New Roman" w:cs="Times New Roman"/>
          <w:sz w:val="28"/>
          <w:szCs w:val="28"/>
        </w:rPr>
        <w:t>;</w:t>
      </w:r>
    </w:p>
    <w:p w:rsidR="00880599" w:rsidRPr="0020292B" w:rsidRDefault="00CA1EC4" w:rsidP="0020292B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>1.4.2.</w:t>
      </w:r>
      <w:r w:rsidR="00880599" w:rsidRPr="0020292B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880599" w:rsidRPr="0020292B">
        <w:rPr>
          <w:rFonts w:ascii="Times New Roman" w:hAnsi="Times New Roman" w:cs="Times New Roman"/>
          <w:sz w:val="28"/>
          <w:szCs w:val="28"/>
        </w:rPr>
        <w:t>абзаце</w:t>
      </w:r>
      <w:proofErr w:type="gramEnd"/>
      <w:r w:rsidR="00880599" w:rsidRPr="0020292B">
        <w:rPr>
          <w:rFonts w:ascii="Times New Roman" w:hAnsi="Times New Roman" w:cs="Times New Roman"/>
          <w:sz w:val="28"/>
          <w:szCs w:val="28"/>
        </w:rPr>
        <w:t xml:space="preserve"> </w:t>
      </w:r>
      <w:r w:rsidRPr="0020292B">
        <w:rPr>
          <w:rFonts w:ascii="Times New Roman" w:hAnsi="Times New Roman" w:cs="Times New Roman"/>
          <w:sz w:val="28"/>
          <w:szCs w:val="28"/>
        </w:rPr>
        <w:t>четвертом</w:t>
      </w:r>
      <w:r w:rsidR="00880599" w:rsidRPr="0020292B">
        <w:rPr>
          <w:rFonts w:ascii="Times New Roman" w:hAnsi="Times New Roman" w:cs="Times New Roman"/>
          <w:sz w:val="28"/>
          <w:szCs w:val="28"/>
        </w:rPr>
        <w:t xml:space="preserve"> слова «на очередной финансовый год и плановый период план» исключить;</w:t>
      </w:r>
    </w:p>
    <w:p w:rsidR="00880599" w:rsidRPr="0020292B" w:rsidRDefault="00CA1EC4" w:rsidP="0020292B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>1.4.3.</w:t>
      </w:r>
      <w:r w:rsidR="00880599" w:rsidRPr="0020292B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880599" w:rsidRPr="0020292B">
        <w:rPr>
          <w:rFonts w:ascii="Times New Roman" w:hAnsi="Times New Roman" w:cs="Times New Roman"/>
          <w:sz w:val="28"/>
          <w:szCs w:val="28"/>
        </w:rPr>
        <w:t>абзаце</w:t>
      </w:r>
      <w:proofErr w:type="gramEnd"/>
      <w:r w:rsidR="00880599" w:rsidRPr="0020292B">
        <w:rPr>
          <w:rFonts w:ascii="Times New Roman" w:hAnsi="Times New Roman" w:cs="Times New Roman"/>
          <w:sz w:val="28"/>
          <w:szCs w:val="28"/>
        </w:rPr>
        <w:t xml:space="preserve"> 5 слово «дефицит» заменить словами «дефицита (профицита)»;</w:t>
      </w:r>
    </w:p>
    <w:p w:rsidR="00880599" w:rsidRPr="0020292B" w:rsidRDefault="00CA1EC4" w:rsidP="0020292B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>1.4.4.</w:t>
      </w:r>
      <w:r w:rsidR="00880599" w:rsidRPr="0020292B">
        <w:rPr>
          <w:rFonts w:ascii="Times New Roman" w:hAnsi="Times New Roman" w:cs="Times New Roman"/>
          <w:sz w:val="28"/>
          <w:szCs w:val="28"/>
        </w:rPr>
        <w:t xml:space="preserve"> абзацы тринадцатый, четырнадцатый, пятнадцатый изложить в </w:t>
      </w:r>
      <w:r w:rsidRPr="0020292B">
        <w:rPr>
          <w:rFonts w:ascii="Times New Roman" w:hAnsi="Times New Roman" w:cs="Times New Roman"/>
          <w:sz w:val="28"/>
          <w:szCs w:val="28"/>
        </w:rPr>
        <w:t>следующей</w:t>
      </w:r>
      <w:r w:rsidR="00880599" w:rsidRPr="0020292B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880599" w:rsidRPr="0020292B" w:rsidRDefault="00880599" w:rsidP="0020292B">
      <w:pPr>
        <w:pStyle w:val="ConsPlusNormal"/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>«- паспорта (проекты паспортов) муниципальных программ, проекты изменений в указанные паспорта;</w:t>
      </w:r>
    </w:p>
    <w:p w:rsidR="00880599" w:rsidRPr="0020292B" w:rsidRDefault="00880599" w:rsidP="0020292B">
      <w:pPr>
        <w:pStyle w:val="ConsPlusNormal"/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lastRenderedPageBreak/>
        <w:t xml:space="preserve">- реестр источников доходов бюджета </w:t>
      </w:r>
      <w:r w:rsidR="00A51C5F" w:rsidRPr="0020292B">
        <w:rPr>
          <w:rFonts w:ascii="Times New Roman" w:hAnsi="Times New Roman" w:cs="Times New Roman"/>
          <w:sz w:val="28"/>
          <w:szCs w:val="28"/>
        </w:rPr>
        <w:t>района</w:t>
      </w:r>
      <w:r w:rsidRPr="0020292B">
        <w:rPr>
          <w:rFonts w:ascii="Times New Roman" w:hAnsi="Times New Roman" w:cs="Times New Roman"/>
          <w:sz w:val="28"/>
          <w:szCs w:val="28"/>
        </w:rPr>
        <w:t>;</w:t>
      </w:r>
    </w:p>
    <w:p w:rsidR="00880599" w:rsidRPr="0020292B" w:rsidRDefault="00880599" w:rsidP="0020292B">
      <w:pPr>
        <w:pStyle w:val="ConsPlusNormal"/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>- иные документы и материалы</w:t>
      </w:r>
      <w:proofErr w:type="gramStart"/>
      <w:r w:rsidRPr="0020292B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880599" w:rsidRPr="0020292B" w:rsidRDefault="00880599" w:rsidP="0020292B">
      <w:pPr>
        <w:pStyle w:val="ConsPlusNormal"/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>- абзацы шестнадцатый, семнадцатый исключить;</w:t>
      </w:r>
    </w:p>
    <w:p w:rsidR="00880599" w:rsidRPr="0020292B" w:rsidRDefault="00880599" w:rsidP="0020292B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>1.5. в статье 24:</w:t>
      </w:r>
    </w:p>
    <w:p w:rsidR="00880599" w:rsidRPr="0020292B" w:rsidRDefault="00CA1EC4" w:rsidP="0020292B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>1.5.1.</w:t>
      </w:r>
      <w:r w:rsidR="00880599" w:rsidRPr="0020292B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880599" w:rsidRPr="0020292B">
        <w:rPr>
          <w:rFonts w:ascii="Times New Roman" w:hAnsi="Times New Roman" w:cs="Times New Roman"/>
          <w:sz w:val="28"/>
          <w:szCs w:val="28"/>
        </w:rPr>
        <w:t>п</w:t>
      </w:r>
      <w:r w:rsidRPr="0020292B">
        <w:rPr>
          <w:rFonts w:ascii="Times New Roman" w:hAnsi="Times New Roman" w:cs="Times New Roman"/>
          <w:sz w:val="28"/>
          <w:szCs w:val="28"/>
        </w:rPr>
        <w:t>ункте</w:t>
      </w:r>
      <w:proofErr w:type="gramEnd"/>
      <w:r w:rsidRPr="0020292B">
        <w:rPr>
          <w:rFonts w:ascii="Times New Roman" w:hAnsi="Times New Roman" w:cs="Times New Roman"/>
          <w:sz w:val="28"/>
          <w:szCs w:val="28"/>
        </w:rPr>
        <w:t xml:space="preserve"> </w:t>
      </w:r>
      <w:r w:rsidR="00880599" w:rsidRPr="0020292B">
        <w:rPr>
          <w:rFonts w:ascii="Times New Roman" w:hAnsi="Times New Roman" w:cs="Times New Roman"/>
          <w:sz w:val="28"/>
          <w:szCs w:val="28"/>
        </w:rPr>
        <w:t>3 слова «В двухнедельный срок» заменить словами «В течение 15 рабочих дней»;</w:t>
      </w:r>
    </w:p>
    <w:p w:rsidR="00880599" w:rsidRPr="0020292B" w:rsidRDefault="00CA1EC4" w:rsidP="0020292B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>1.5.2.</w:t>
      </w:r>
      <w:r w:rsidR="00880599" w:rsidRPr="0020292B">
        <w:rPr>
          <w:rFonts w:ascii="Times New Roman" w:hAnsi="Times New Roman" w:cs="Times New Roman"/>
          <w:sz w:val="28"/>
          <w:szCs w:val="28"/>
        </w:rPr>
        <w:t xml:space="preserve"> абзац второй пункта 6 изложить в </w:t>
      </w:r>
      <w:r w:rsidRPr="0020292B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="00880599" w:rsidRPr="0020292B">
        <w:rPr>
          <w:rFonts w:ascii="Times New Roman" w:hAnsi="Times New Roman" w:cs="Times New Roman"/>
          <w:sz w:val="28"/>
          <w:szCs w:val="28"/>
        </w:rPr>
        <w:t>редакции:</w:t>
      </w:r>
    </w:p>
    <w:p w:rsidR="00880599" w:rsidRPr="0020292B" w:rsidRDefault="00880599" w:rsidP="0020292B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 xml:space="preserve">«Решение о бюджете </w:t>
      </w:r>
      <w:r w:rsidR="00C847D6" w:rsidRPr="0020292B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0292B">
        <w:rPr>
          <w:rFonts w:ascii="Times New Roman" w:hAnsi="Times New Roman" w:cs="Times New Roman"/>
          <w:sz w:val="28"/>
          <w:szCs w:val="28"/>
        </w:rPr>
        <w:t>подлежит официальному опубликованию не позднее десяти дней после его подписания в установленном порядке</w:t>
      </w:r>
      <w:proofErr w:type="gramStart"/>
      <w:r w:rsidRPr="0020292B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880599" w:rsidRPr="0020292B" w:rsidRDefault="00880599" w:rsidP="0020292B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>1.6. абзац второй ст</w:t>
      </w:r>
      <w:r w:rsidR="00CA1EC4" w:rsidRPr="0020292B">
        <w:rPr>
          <w:rFonts w:ascii="Times New Roman" w:hAnsi="Times New Roman" w:cs="Times New Roman"/>
          <w:sz w:val="28"/>
          <w:szCs w:val="28"/>
        </w:rPr>
        <w:t xml:space="preserve">атьи </w:t>
      </w:r>
      <w:r w:rsidRPr="0020292B">
        <w:rPr>
          <w:rFonts w:ascii="Times New Roman" w:hAnsi="Times New Roman" w:cs="Times New Roman"/>
          <w:sz w:val="28"/>
          <w:szCs w:val="28"/>
        </w:rPr>
        <w:t xml:space="preserve">32 изложить в </w:t>
      </w:r>
      <w:r w:rsidR="00CA1EC4" w:rsidRPr="0020292B">
        <w:rPr>
          <w:rFonts w:ascii="Times New Roman" w:hAnsi="Times New Roman" w:cs="Times New Roman"/>
          <w:sz w:val="28"/>
          <w:szCs w:val="28"/>
        </w:rPr>
        <w:t>следующей</w:t>
      </w:r>
      <w:r w:rsidRPr="0020292B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880599" w:rsidRPr="0020292B" w:rsidRDefault="00880599" w:rsidP="0020292B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292B">
        <w:rPr>
          <w:rFonts w:ascii="Times New Roman" w:hAnsi="Times New Roman" w:cs="Times New Roman"/>
          <w:sz w:val="28"/>
          <w:szCs w:val="28"/>
        </w:rPr>
        <w:t xml:space="preserve">"Субсидии, субвенции, иные межбюджетные трансферты, имеющие целевое назначение (в случае получения уведомления об их предоставлении), в том числе поступающие в бюджет в порядке, установленном пунктом 5 статьи 242 Бюджетного кодекса Российской Федерации, а также безвозмездные поступления от физических и юридических лиц, фактически полученные при исполнении бюджета сверх утвержденных решением о бюджете </w:t>
      </w:r>
      <w:r w:rsidR="00C847D6" w:rsidRPr="0020292B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0292B">
        <w:rPr>
          <w:rFonts w:ascii="Times New Roman" w:hAnsi="Times New Roman" w:cs="Times New Roman"/>
          <w:sz w:val="28"/>
          <w:szCs w:val="28"/>
        </w:rPr>
        <w:t>доходов, направляются на увеличение расходов бюджета соответственно в</w:t>
      </w:r>
      <w:proofErr w:type="gramEnd"/>
      <w:r w:rsidRPr="002029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292B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20292B">
        <w:rPr>
          <w:rFonts w:ascii="Times New Roman" w:hAnsi="Times New Roman" w:cs="Times New Roman"/>
          <w:sz w:val="28"/>
          <w:szCs w:val="28"/>
        </w:rPr>
        <w:t xml:space="preserve"> предоставления субсидий, субвенций, иных межбюджетных трансфертов, имеющих целевое назначение, с внесением изменений в сводную бюджетную роспись без внесения изменений в решение о бюджете на текущий финансовый год и плановый период.";</w:t>
      </w:r>
    </w:p>
    <w:p w:rsidR="00880599" w:rsidRPr="0020292B" w:rsidRDefault="00880599" w:rsidP="0020292B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>1.7. в статье 35:</w:t>
      </w:r>
    </w:p>
    <w:p w:rsidR="00880599" w:rsidRPr="0020292B" w:rsidRDefault="00CA1EC4" w:rsidP="0020292B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>1.7.1.</w:t>
      </w:r>
      <w:r w:rsidR="00880599" w:rsidRPr="0020292B">
        <w:rPr>
          <w:rFonts w:ascii="Times New Roman" w:hAnsi="Times New Roman" w:cs="Times New Roman"/>
          <w:sz w:val="28"/>
          <w:szCs w:val="28"/>
        </w:rPr>
        <w:t xml:space="preserve"> дополнить пунктом 4 следующего содержания:</w:t>
      </w:r>
    </w:p>
    <w:p w:rsidR="00880599" w:rsidRPr="0020292B" w:rsidRDefault="00880599" w:rsidP="0020292B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 xml:space="preserve">«4. </w:t>
      </w:r>
      <w:proofErr w:type="gramStart"/>
      <w:r w:rsidRPr="0020292B">
        <w:rPr>
          <w:rFonts w:ascii="Times New Roman" w:hAnsi="Times New Roman" w:cs="Times New Roman"/>
          <w:sz w:val="28"/>
          <w:szCs w:val="28"/>
        </w:rPr>
        <w:t>Для проведения внешней проверки бюджетная отчетность представляется в составе, предусмотренном Бюджетным кодексом Российской Федерации, по формам согласно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Федерации.»;</w:t>
      </w:r>
      <w:proofErr w:type="gramEnd"/>
    </w:p>
    <w:p w:rsidR="00880599" w:rsidRPr="0020292B" w:rsidRDefault="00CA1EC4" w:rsidP="0020292B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>1.7.2.</w:t>
      </w:r>
      <w:r w:rsidR="00880599" w:rsidRPr="0020292B">
        <w:rPr>
          <w:rFonts w:ascii="Times New Roman" w:hAnsi="Times New Roman" w:cs="Times New Roman"/>
          <w:sz w:val="28"/>
          <w:szCs w:val="28"/>
        </w:rPr>
        <w:t xml:space="preserve"> пункт 4 считать пунктом 5;</w:t>
      </w:r>
    </w:p>
    <w:p w:rsidR="00880599" w:rsidRPr="0020292B" w:rsidRDefault="00880599" w:rsidP="0020292B">
      <w:pPr>
        <w:pStyle w:val="ConsPlusNormal"/>
        <w:spacing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 xml:space="preserve">1.8. пункт 2 статьи 36 изложить в </w:t>
      </w:r>
      <w:r w:rsidR="00CA1EC4" w:rsidRPr="0020292B">
        <w:rPr>
          <w:rFonts w:ascii="Times New Roman" w:hAnsi="Times New Roman" w:cs="Times New Roman"/>
          <w:sz w:val="28"/>
          <w:szCs w:val="28"/>
        </w:rPr>
        <w:t>следующей</w:t>
      </w:r>
      <w:r w:rsidRPr="0020292B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880599" w:rsidRPr="0020292B" w:rsidRDefault="00880599" w:rsidP="0020292B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 xml:space="preserve">«2. Одновременно с годовым отчетом об исполнении бюджета </w:t>
      </w:r>
      <w:r w:rsidR="00C847D6" w:rsidRPr="0020292B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0292B">
        <w:rPr>
          <w:rFonts w:ascii="Times New Roman" w:hAnsi="Times New Roman" w:cs="Times New Roman"/>
          <w:sz w:val="28"/>
          <w:szCs w:val="28"/>
        </w:rPr>
        <w:t>представляются:</w:t>
      </w:r>
    </w:p>
    <w:p w:rsidR="00880599" w:rsidRPr="0020292B" w:rsidRDefault="00880599" w:rsidP="0020292B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lastRenderedPageBreak/>
        <w:t xml:space="preserve">1) проект решения </w:t>
      </w:r>
      <w:r w:rsidR="00C847D6" w:rsidRPr="0020292B">
        <w:rPr>
          <w:rFonts w:ascii="Times New Roman" w:hAnsi="Times New Roman" w:cs="Times New Roman"/>
          <w:sz w:val="28"/>
          <w:szCs w:val="28"/>
        </w:rPr>
        <w:t xml:space="preserve">об </w:t>
      </w:r>
      <w:r w:rsidRPr="0020292B">
        <w:rPr>
          <w:rFonts w:ascii="Times New Roman" w:hAnsi="Times New Roman" w:cs="Times New Roman"/>
          <w:sz w:val="28"/>
          <w:szCs w:val="28"/>
        </w:rPr>
        <w:t xml:space="preserve">исполнении бюджета </w:t>
      </w:r>
      <w:r w:rsidR="00C847D6" w:rsidRPr="0020292B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0292B">
        <w:rPr>
          <w:rFonts w:ascii="Times New Roman" w:hAnsi="Times New Roman" w:cs="Times New Roman"/>
          <w:sz w:val="28"/>
          <w:szCs w:val="28"/>
        </w:rPr>
        <w:t>за отчетный финансовый год;</w:t>
      </w:r>
    </w:p>
    <w:p w:rsidR="00880599" w:rsidRPr="0020292B" w:rsidRDefault="00880599" w:rsidP="0020292B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 xml:space="preserve">2) баланс исполнения бюджета </w:t>
      </w:r>
      <w:r w:rsidR="004C5C04" w:rsidRPr="0020292B">
        <w:rPr>
          <w:rFonts w:ascii="Times New Roman" w:hAnsi="Times New Roman" w:cs="Times New Roman"/>
          <w:sz w:val="28"/>
          <w:szCs w:val="28"/>
        </w:rPr>
        <w:t>района</w:t>
      </w:r>
      <w:r w:rsidRPr="0020292B">
        <w:rPr>
          <w:rFonts w:ascii="Times New Roman" w:hAnsi="Times New Roman" w:cs="Times New Roman"/>
          <w:sz w:val="28"/>
          <w:szCs w:val="28"/>
        </w:rPr>
        <w:t>;</w:t>
      </w:r>
    </w:p>
    <w:p w:rsidR="00880599" w:rsidRPr="0020292B" w:rsidRDefault="00880599" w:rsidP="0020292B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>3) отчет о финансовых результатах деятельности;</w:t>
      </w:r>
    </w:p>
    <w:p w:rsidR="00880599" w:rsidRPr="0020292B" w:rsidRDefault="00880599" w:rsidP="0020292B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>4) отчет о движении денежных средств;</w:t>
      </w:r>
    </w:p>
    <w:p w:rsidR="00880599" w:rsidRPr="0020292B" w:rsidRDefault="00880599" w:rsidP="0020292B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>5) пояснительная записка;</w:t>
      </w:r>
    </w:p>
    <w:p w:rsidR="00880599" w:rsidRPr="0020292B" w:rsidRDefault="00880599" w:rsidP="0020292B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 xml:space="preserve">6) отчеты об использовании ассигнований резервного фонда, о предоставлении и погашении бюджетных кредитов, о состоянии муниципального внутреннего долга на начало и конец отчетного финансового года, об исполнении приложений к решению о бюджете </w:t>
      </w:r>
      <w:r w:rsidR="004C5C04" w:rsidRPr="0020292B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0292B">
        <w:rPr>
          <w:rFonts w:ascii="Times New Roman" w:hAnsi="Times New Roman" w:cs="Times New Roman"/>
          <w:sz w:val="28"/>
          <w:szCs w:val="28"/>
        </w:rPr>
        <w:t>за отчетный финансовый год;</w:t>
      </w:r>
    </w:p>
    <w:p w:rsidR="00880599" w:rsidRPr="0020292B" w:rsidRDefault="00880599" w:rsidP="0020292B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>7) иная отчетность, предусмотренная бюджетным законодательством Российской Федерации</w:t>
      </w:r>
      <w:proofErr w:type="gramStart"/>
      <w:r w:rsidRPr="0020292B">
        <w:rPr>
          <w:rFonts w:ascii="Times New Roman" w:hAnsi="Times New Roman" w:cs="Times New Roman"/>
          <w:sz w:val="28"/>
          <w:szCs w:val="28"/>
        </w:rPr>
        <w:t>.»</w:t>
      </w:r>
      <w:r w:rsidR="00CA1EC4" w:rsidRPr="0020292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80599" w:rsidRPr="0020292B" w:rsidRDefault="00880599" w:rsidP="0020292B">
      <w:pPr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 xml:space="preserve">1.9. </w:t>
      </w:r>
      <w:hyperlink r:id="rId6" w:history="1">
        <w:r w:rsidRPr="0020292B">
          <w:rPr>
            <w:rFonts w:ascii="Times New Roman" w:hAnsi="Times New Roman" w:cs="Times New Roman"/>
            <w:sz w:val="28"/>
            <w:szCs w:val="28"/>
          </w:rPr>
          <w:t>абзацы четвертый</w:t>
        </w:r>
      </w:hyperlink>
      <w:r w:rsidRPr="0020292B">
        <w:rPr>
          <w:rFonts w:ascii="Times New Roman" w:hAnsi="Times New Roman" w:cs="Times New Roman"/>
          <w:sz w:val="28"/>
          <w:szCs w:val="28"/>
        </w:rPr>
        <w:t xml:space="preserve"> и восьмой</w:t>
      </w:r>
      <w:hyperlink r:id="rId7" w:history="1">
        <w:r w:rsidRPr="0020292B">
          <w:rPr>
            <w:rFonts w:ascii="Times New Roman" w:hAnsi="Times New Roman" w:cs="Times New Roman"/>
            <w:sz w:val="28"/>
            <w:szCs w:val="28"/>
          </w:rPr>
          <w:t xml:space="preserve"> статьи </w:t>
        </w:r>
      </w:hyperlink>
      <w:r w:rsidRPr="0020292B">
        <w:rPr>
          <w:rFonts w:ascii="Times New Roman" w:hAnsi="Times New Roman" w:cs="Times New Roman"/>
          <w:sz w:val="28"/>
          <w:szCs w:val="28"/>
        </w:rPr>
        <w:t>37 признать утратившими силу.</w:t>
      </w:r>
    </w:p>
    <w:p w:rsidR="00244CF0" w:rsidRPr="0020292B" w:rsidRDefault="00CA1EC4" w:rsidP="0020292B">
      <w:pPr>
        <w:spacing w:after="0" w:line="360" w:lineRule="auto"/>
        <w:ind w:firstLine="6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>2</w:t>
      </w:r>
      <w:r w:rsidR="00244CF0" w:rsidRPr="0020292B">
        <w:rPr>
          <w:rFonts w:ascii="Times New Roman" w:hAnsi="Times New Roman" w:cs="Times New Roman"/>
          <w:sz w:val="28"/>
          <w:szCs w:val="28"/>
        </w:rPr>
        <w:t xml:space="preserve">. </w:t>
      </w:r>
      <w:r w:rsidR="00A433DB" w:rsidRPr="0020292B">
        <w:rPr>
          <w:rFonts w:ascii="Times New Roman" w:hAnsi="Times New Roman" w:cs="Times New Roman"/>
          <w:sz w:val="28"/>
          <w:szCs w:val="28"/>
          <w:lang w:val="tt-RU"/>
        </w:rPr>
        <w:t xml:space="preserve">Опубликовать настоящеее </w:t>
      </w:r>
      <w:r w:rsidR="00A433DB" w:rsidRPr="0020292B">
        <w:rPr>
          <w:rFonts w:ascii="Times New Roman" w:hAnsi="Times New Roman" w:cs="Times New Roman"/>
          <w:sz w:val="28"/>
          <w:szCs w:val="28"/>
        </w:rPr>
        <w:t>решение на «Официальном портале правовой информации Республики Татарстан» по веб-адресу</w:t>
      </w:r>
      <w:r w:rsidR="00A433DB" w:rsidRPr="002029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hyperlink r:id="rId8" w:history="1">
        <w:r w:rsidR="00A433DB" w:rsidRPr="0020292B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http://pravo.tatarstan.ru</w:t>
        </w:r>
      </w:hyperlink>
      <w:r w:rsidR="00A433DB" w:rsidRPr="0020292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433DB" w:rsidRPr="0020292B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Азнакаевского муниципального района в информационно-телекоммуникационной сети Интернет по веб-адресу: </w:t>
      </w:r>
      <w:hyperlink r:id="rId9" w:history="1">
        <w:r w:rsidR="00EC4657" w:rsidRPr="0020292B">
          <w:rPr>
            <w:rStyle w:val="a4"/>
            <w:rFonts w:ascii="Times New Roman" w:hAnsi="Times New Roman" w:cs="Times New Roman"/>
            <w:color w:val="000000"/>
            <w:sz w:val="28"/>
            <w:szCs w:val="28"/>
            <w:u w:val="none"/>
          </w:rPr>
          <w:t>http://aznaka</w:t>
        </w:r>
        <w:r w:rsidR="00EC4657" w:rsidRPr="0020292B">
          <w:rPr>
            <w:rStyle w:val="a4"/>
            <w:rFonts w:ascii="Times New Roman" w:hAnsi="Times New Roman" w:cs="Times New Roman"/>
            <w:color w:val="000000"/>
            <w:sz w:val="28"/>
            <w:szCs w:val="28"/>
            <w:u w:val="none"/>
            <w:lang w:val="en-US"/>
          </w:rPr>
          <w:t>y</w:t>
        </w:r>
        <w:proofErr w:type="spellStart"/>
        <w:r w:rsidR="00EC4657" w:rsidRPr="0020292B">
          <w:rPr>
            <w:rStyle w:val="a4"/>
            <w:rFonts w:ascii="Times New Roman" w:hAnsi="Times New Roman" w:cs="Times New Roman"/>
            <w:color w:val="000000"/>
            <w:sz w:val="28"/>
            <w:szCs w:val="28"/>
            <w:u w:val="none"/>
          </w:rPr>
          <w:t>evo</w:t>
        </w:r>
        <w:proofErr w:type="spellEnd"/>
        <w:r w:rsidR="00EC4657" w:rsidRPr="0020292B">
          <w:rPr>
            <w:rStyle w:val="a4"/>
            <w:rFonts w:ascii="Times New Roman" w:hAnsi="Times New Roman" w:cs="Times New Roman"/>
            <w:color w:val="000000"/>
            <w:sz w:val="28"/>
            <w:szCs w:val="28"/>
            <w:u w:val="none"/>
          </w:rPr>
          <w:t>.</w:t>
        </w:r>
        <w:proofErr w:type="spellStart"/>
        <w:r w:rsidR="00EC4657" w:rsidRPr="0020292B">
          <w:rPr>
            <w:rStyle w:val="a4"/>
            <w:rFonts w:ascii="Times New Roman" w:hAnsi="Times New Roman" w:cs="Times New Roman"/>
            <w:color w:val="000000"/>
            <w:sz w:val="28"/>
            <w:szCs w:val="28"/>
            <w:u w:val="none"/>
            <w:lang w:val="en-US"/>
          </w:rPr>
          <w:t>tatarstan</w:t>
        </w:r>
        <w:proofErr w:type="spellEnd"/>
        <w:r w:rsidR="00EC4657" w:rsidRPr="0020292B">
          <w:rPr>
            <w:rStyle w:val="a4"/>
            <w:rFonts w:ascii="Times New Roman" w:hAnsi="Times New Roman" w:cs="Times New Roman"/>
            <w:color w:val="000000"/>
            <w:sz w:val="28"/>
            <w:szCs w:val="28"/>
            <w:u w:val="none"/>
          </w:rPr>
          <w:t>.</w:t>
        </w:r>
        <w:proofErr w:type="spellStart"/>
        <w:r w:rsidR="00EC4657" w:rsidRPr="0020292B">
          <w:rPr>
            <w:rStyle w:val="a4"/>
            <w:rFonts w:ascii="Times New Roman" w:hAnsi="Times New Roman" w:cs="Times New Roman"/>
            <w:color w:val="000000"/>
            <w:sz w:val="28"/>
            <w:szCs w:val="28"/>
            <w:u w:val="none"/>
            <w:lang w:val="en-US"/>
          </w:rPr>
          <w:t>ru</w:t>
        </w:r>
        <w:proofErr w:type="spellEnd"/>
      </w:hyperlink>
      <w:r w:rsidR="00EC4657" w:rsidRPr="0020292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44CF0" w:rsidRPr="0020292B" w:rsidRDefault="00CA1EC4" w:rsidP="0020292B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>3</w:t>
      </w:r>
      <w:r w:rsidR="00244CF0" w:rsidRPr="0020292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44CF0" w:rsidRPr="0020292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44CF0" w:rsidRPr="0020292B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бюджету, финансам, налогам и экономике Азнакаевского </w:t>
      </w:r>
      <w:r w:rsidR="00EC4657" w:rsidRPr="0020292B">
        <w:rPr>
          <w:rFonts w:ascii="Times New Roman" w:hAnsi="Times New Roman" w:cs="Times New Roman"/>
          <w:sz w:val="28"/>
          <w:szCs w:val="28"/>
        </w:rPr>
        <w:t>районного</w:t>
      </w:r>
      <w:r w:rsidR="00985494" w:rsidRPr="0020292B">
        <w:rPr>
          <w:rFonts w:ascii="Times New Roman" w:hAnsi="Times New Roman" w:cs="Times New Roman"/>
          <w:sz w:val="28"/>
          <w:szCs w:val="28"/>
        </w:rPr>
        <w:t xml:space="preserve"> Совета Р</w:t>
      </w:r>
      <w:r w:rsidR="00C847D6" w:rsidRPr="0020292B"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985494" w:rsidRPr="0020292B">
        <w:rPr>
          <w:rFonts w:ascii="Times New Roman" w:hAnsi="Times New Roman" w:cs="Times New Roman"/>
          <w:sz w:val="28"/>
          <w:szCs w:val="28"/>
        </w:rPr>
        <w:t>Т</w:t>
      </w:r>
      <w:r w:rsidR="00C847D6" w:rsidRPr="0020292B">
        <w:rPr>
          <w:rFonts w:ascii="Times New Roman" w:hAnsi="Times New Roman" w:cs="Times New Roman"/>
          <w:sz w:val="28"/>
          <w:szCs w:val="28"/>
        </w:rPr>
        <w:t>атарстан</w:t>
      </w:r>
      <w:r w:rsidR="00985494" w:rsidRPr="0020292B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9528A8" w:rsidRPr="0020292B" w:rsidRDefault="009528A8" w:rsidP="0020292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BD1818" w:rsidRPr="0020292B" w:rsidRDefault="00BD1818" w:rsidP="0020292B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0477B0" w:rsidRPr="0020292B" w:rsidRDefault="00244CF0" w:rsidP="0020292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0292B">
        <w:rPr>
          <w:rFonts w:ascii="Times New Roman" w:hAnsi="Times New Roman" w:cs="Times New Roman"/>
          <w:sz w:val="28"/>
          <w:szCs w:val="28"/>
        </w:rPr>
        <w:t xml:space="preserve">Председатель                                                                                      </w:t>
      </w:r>
      <w:r w:rsidR="0020292B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20292B">
        <w:rPr>
          <w:rFonts w:ascii="Times New Roman" w:hAnsi="Times New Roman" w:cs="Times New Roman"/>
          <w:sz w:val="28"/>
          <w:szCs w:val="28"/>
        </w:rPr>
        <w:t>М.З.Шайдуллин</w:t>
      </w:r>
      <w:proofErr w:type="spellEnd"/>
    </w:p>
    <w:sectPr w:rsidR="000477B0" w:rsidRPr="0020292B" w:rsidSect="0020292B">
      <w:pgSz w:w="11906" w:h="16838"/>
      <w:pgMar w:top="567" w:right="567" w:bottom="567" w:left="1418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0AB5"/>
    <w:multiLevelType w:val="hybridMultilevel"/>
    <w:tmpl w:val="570CFFD6"/>
    <w:lvl w:ilvl="0" w:tplc="9F70363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7431308"/>
    <w:multiLevelType w:val="hybridMultilevel"/>
    <w:tmpl w:val="BCB0495E"/>
    <w:lvl w:ilvl="0" w:tplc="246A5ADC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AD21267"/>
    <w:multiLevelType w:val="hybridMultilevel"/>
    <w:tmpl w:val="11FE95D6"/>
    <w:lvl w:ilvl="0" w:tplc="2774D5A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603499A"/>
    <w:multiLevelType w:val="hybridMultilevel"/>
    <w:tmpl w:val="F1F623E8"/>
    <w:lvl w:ilvl="0" w:tplc="7A34782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99950C7"/>
    <w:multiLevelType w:val="hybridMultilevel"/>
    <w:tmpl w:val="DDC8CE6E"/>
    <w:lvl w:ilvl="0" w:tplc="05280D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427D66">
      <w:numFmt w:val="none"/>
      <w:lvlText w:val=""/>
      <w:lvlJc w:val="left"/>
      <w:pPr>
        <w:tabs>
          <w:tab w:val="num" w:pos="360"/>
        </w:tabs>
      </w:pPr>
    </w:lvl>
    <w:lvl w:ilvl="2" w:tplc="5784CEDC">
      <w:numFmt w:val="none"/>
      <w:lvlText w:val=""/>
      <w:lvlJc w:val="left"/>
      <w:pPr>
        <w:tabs>
          <w:tab w:val="num" w:pos="360"/>
        </w:tabs>
      </w:pPr>
    </w:lvl>
    <w:lvl w:ilvl="3" w:tplc="5F54930E">
      <w:numFmt w:val="none"/>
      <w:lvlText w:val=""/>
      <w:lvlJc w:val="left"/>
      <w:pPr>
        <w:tabs>
          <w:tab w:val="num" w:pos="360"/>
        </w:tabs>
      </w:pPr>
    </w:lvl>
    <w:lvl w:ilvl="4" w:tplc="171E4128">
      <w:numFmt w:val="none"/>
      <w:lvlText w:val=""/>
      <w:lvlJc w:val="left"/>
      <w:pPr>
        <w:tabs>
          <w:tab w:val="num" w:pos="360"/>
        </w:tabs>
      </w:pPr>
    </w:lvl>
    <w:lvl w:ilvl="5" w:tplc="07F6AC22">
      <w:numFmt w:val="none"/>
      <w:lvlText w:val=""/>
      <w:lvlJc w:val="left"/>
      <w:pPr>
        <w:tabs>
          <w:tab w:val="num" w:pos="360"/>
        </w:tabs>
      </w:pPr>
    </w:lvl>
    <w:lvl w:ilvl="6" w:tplc="1F88FBBA">
      <w:numFmt w:val="none"/>
      <w:lvlText w:val=""/>
      <w:lvlJc w:val="left"/>
      <w:pPr>
        <w:tabs>
          <w:tab w:val="num" w:pos="360"/>
        </w:tabs>
      </w:pPr>
    </w:lvl>
    <w:lvl w:ilvl="7" w:tplc="D68A20C4">
      <w:numFmt w:val="none"/>
      <w:lvlText w:val=""/>
      <w:lvlJc w:val="left"/>
      <w:pPr>
        <w:tabs>
          <w:tab w:val="num" w:pos="360"/>
        </w:tabs>
      </w:pPr>
    </w:lvl>
    <w:lvl w:ilvl="8" w:tplc="6206D3F8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BE039B7"/>
    <w:multiLevelType w:val="multilevel"/>
    <w:tmpl w:val="CCBE16E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43596F3D"/>
    <w:multiLevelType w:val="hybridMultilevel"/>
    <w:tmpl w:val="EBFCDD18"/>
    <w:lvl w:ilvl="0" w:tplc="E64CA6F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8AC3203"/>
    <w:multiLevelType w:val="hybridMultilevel"/>
    <w:tmpl w:val="E44486FE"/>
    <w:lvl w:ilvl="0" w:tplc="A58A0E5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CEC2035"/>
    <w:multiLevelType w:val="hybridMultilevel"/>
    <w:tmpl w:val="84FC49FA"/>
    <w:lvl w:ilvl="0" w:tplc="243EE94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63B064C"/>
    <w:multiLevelType w:val="hybridMultilevel"/>
    <w:tmpl w:val="7CA06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767A37"/>
    <w:rsid w:val="0000023C"/>
    <w:rsid w:val="000004C3"/>
    <w:rsid w:val="000006C1"/>
    <w:rsid w:val="00000894"/>
    <w:rsid w:val="00000EF3"/>
    <w:rsid w:val="00001ABD"/>
    <w:rsid w:val="00002A0B"/>
    <w:rsid w:val="00002DBC"/>
    <w:rsid w:val="00003C47"/>
    <w:rsid w:val="00005FCD"/>
    <w:rsid w:val="0000614B"/>
    <w:rsid w:val="00007036"/>
    <w:rsid w:val="00007309"/>
    <w:rsid w:val="00007739"/>
    <w:rsid w:val="00007B4D"/>
    <w:rsid w:val="00007BAA"/>
    <w:rsid w:val="00010BA0"/>
    <w:rsid w:val="00010FAF"/>
    <w:rsid w:val="0001182E"/>
    <w:rsid w:val="00011CCA"/>
    <w:rsid w:val="00011D03"/>
    <w:rsid w:val="00012BE0"/>
    <w:rsid w:val="00012D71"/>
    <w:rsid w:val="00012DBE"/>
    <w:rsid w:val="00015C8D"/>
    <w:rsid w:val="000162AB"/>
    <w:rsid w:val="00016905"/>
    <w:rsid w:val="000169C7"/>
    <w:rsid w:val="0001712C"/>
    <w:rsid w:val="0001743D"/>
    <w:rsid w:val="00021B5B"/>
    <w:rsid w:val="00021CD8"/>
    <w:rsid w:val="00022699"/>
    <w:rsid w:val="0002477A"/>
    <w:rsid w:val="00026558"/>
    <w:rsid w:val="00026586"/>
    <w:rsid w:val="000327AA"/>
    <w:rsid w:val="00032951"/>
    <w:rsid w:val="00032E1E"/>
    <w:rsid w:val="000333A3"/>
    <w:rsid w:val="000333FD"/>
    <w:rsid w:val="0003364B"/>
    <w:rsid w:val="000336E2"/>
    <w:rsid w:val="000339DF"/>
    <w:rsid w:val="00033C53"/>
    <w:rsid w:val="00033E0C"/>
    <w:rsid w:val="00034D62"/>
    <w:rsid w:val="000359C0"/>
    <w:rsid w:val="00035AA3"/>
    <w:rsid w:val="00035BD1"/>
    <w:rsid w:val="00036758"/>
    <w:rsid w:val="00037E1C"/>
    <w:rsid w:val="00037F9E"/>
    <w:rsid w:val="00040B62"/>
    <w:rsid w:val="00040D31"/>
    <w:rsid w:val="00040F0D"/>
    <w:rsid w:val="0004152D"/>
    <w:rsid w:val="00041C33"/>
    <w:rsid w:val="0004217F"/>
    <w:rsid w:val="00042E2E"/>
    <w:rsid w:val="00043029"/>
    <w:rsid w:val="00043F50"/>
    <w:rsid w:val="00043F89"/>
    <w:rsid w:val="00044AAE"/>
    <w:rsid w:val="00044AE3"/>
    <w:rsid w:val="00044B23"/>
    <w:rsid w:val="00044E93"/>
    <w:rsid w:val="00044EF3"/>
    <w:rsid w:val="00045D7E"/>
    <w:rsid w:val="000477B0"/>
    <w:rsid w:val="00047E92"/>
    <w:rsid w:val="0005000C"/>
    <w:rsid w:val="00050BFE"/>
    <w:rsid w:val="00052176"/>
    <w:rsid w:val="00052192"/>
    <w:rsid w:val="000527FF"/>
    <w:rsid w:val="0005387D"/>
    <w:rsid w:val="00053A8F"/>
    <w:rsid w:val="000544EA"/>
    <w:rsid w:val="00054EBF"/>
    <w:rsid w:val="00055B6C"/>
    <w:rsid w:val="000563C4"/>
    <w:rsid w:val="00057CD9"/>
    <w:rsid w:val="00060D3C"/>
    <w:rsid w:val="00060E4D"/>
    <w:rsid w:val="00061120"/>
    <w:rsid w:val="00061430"/>
    <w:rsid w:val="00061FA3"/>
    <w:rsid w:val="00063E95"/>
    <w:rsid w:val="00064BCB"/>
    <w:rsid w:val="00064F44"/>
    <w:rsid w:val="00065D65"/>
    <w:rsid w:val="000662BC"/>
    <w:rsid w:val="00066560"/>
    <w:rsid w:val="00066D53"/>
    <w:rsid w:val="000701DC"/>
    <w:rsid w:val="00070929"/>
    <w:rsid w:val="00070A85"/>
    <w:rsid w:val="00070F88"/>
    <w:rsid w:val="00071CC6"/>
    <w:rsid w:val="00072180"/>
    <w:rsid w:val="00072697"/>
    <w:rsid w:val="00072E62"/>
    <w:rsid w:val="000737F0"/>
    <w:rsid w:val="00075940"/>
    <w:rsid w:val="00075D57"/>
    <w:rsid w:val="00075EDA"/>
    <w:rsid w:val="00076155"/>
    <w:rsid w:val="0007625A"/>
    <w:rsid w:val="00076A6B"/>
    <w:rsid w:val="000775E1"/>
    <w:rsid w:val="0007787F"/>
    <w:rsid w:val="000779EB"/>
    <w:rsid w:val="000802F8"/>
    <w:rsid w:val="00080818"/>
    <w:rsid w:val="00080ABB"/>
    <w:rsid w:val="00080B4F"/>
    <w:rsid w:val="00080C42"/>
    <w:rsid w:val="00080EB2"/>
    <w:rsid w:val="0008157F"/>
    <w:rsid w:val="00081EFF"/>
    <w:rsid w:val="00082B6C"/>
    <w:rsid w:val="000843AB"/>
    <w:rsid w:val="000852C9"/>
    <w:rsid w:val="0008533C"/>
    <w:rsid w:val="000859FF"/>
    <w:rsid w:val="0008609C"/>
    <w:rsid w:val="000865AB"/>
    <w:rsid w:val="00090788"/>
    <w:rsid w:val="0009128E"/>
    <w:rsid w:val="00091383"/>
    <w:rsid w:val="00092D45"/>
    <w:rsid w:val="000930D6"/>
    <w:rsid w:val="000937EA"/>
    <w:rsid w:val="00093DEA"/>
    <w:rsid w:val="00094060"/>
    <w:rsid w:val="00094833"/>
    <w:rsid w:val="00094E76"/>
    <w:rsid w:val="00094E84"/>
    <w:rsid w:val="00095234"/>
    <w:rsid w:val="00095FC6"/>
    <w:rsid w:val="000968A5"/>
    <w:rsid w:val="00096B7B"/>
    <w:rsid w:val="000A0EE9"/>
    <w:rsid w:val="000A1724"/>
    <w:rsid w:val="000A203D"/>
    <w:rsid w:val="000A2151"/>
    <w:rsid w:val="000A2AF1"/>
    <w:rsid w:val="000A33C4"/>
    <w:rsid w:val="000A39DE"/>
    <w:rsid w:val="000A3CED"/>
    <w:rsid w:val="000A419B"/>
    <w:rsid w:val="000A4521"/>
    <w:rsid w:val="000A49E7"/>
    <w:rsid w:val="000A5BC1"/>
    <w:rsid w:val="000A6019"/>
    <w:rsid w:val="000A60A7"/>
    <w:rsid w:val="000A6323"/>
    <w:rsid w:val="000A65B9"/>
    <w:rsid w:val="000A6885"/>
    <w:rsid w:val="000A7C5B"/>
    <w:rsid w:val="000A7EB2"/>
    <w:rsid w:val="000B035F"/>
    <w:rsid w:val="000B0C54"/>
    <w:rsid w:val="000B1218"/>
    <w:rsid w:val="000B1451"/>
    <w:rsid w:val="000B1CED"/>
    <w:rsid w:val="000B230D"/>
    <w:rsid w:val="000B2F5F"/>
    <w:rsid w:val="000B3044"/>
    <w:rsid w:val="000B3608"/>
    <w:rsid w:val="000B3CFD"/>
    <w:rsid w:val="000B42CC"/>
    <w:rsid w:val="000B4A99"/>
    <w:rsid w:val="000B5BCE"/>
    <w:rsid w:val="000B693B"/>
    <w:rsid w:val="000B7C18"/>
    <w:rsid w:val="000B7DF4"/>
    <w:rsid w:val="000C01C5"/>
    <w:rsid w:val="000C0F5E"/>
    <w:rsid w:val="000C1E3F"/>
    <w:rsid w:val="000C3AF9"/>
    <w:rsid w:val="000C3E0B"/>
    <w:rsid w:val="000C6D10"/>
    <w:rsid w:val="000C6F24"/>
    <w:rsid w:val="000C7AE7"/>
    <w:rsid w:val="000D00DD"/>
    <w:rsid w:val="000D04F2"/>
    <w:rsid w:val="000D16A9"/>
    <w:rsid w:val="000D1AF2"/>
    <w:rsid w:val="000D268E"/>
    <w:rsid w:val="000D2963"/>
    <w:rsid w:val="000D3469"/>
    <w:rsid w:val="000D5844"/>
    <w:rsid w:val="000D5F02"/>
    <w:rsid w:val="000D61BC"/>
    <w:rsid w:val="000D73EC"/>
    <w:rsid w:val="000E0962"/>
    <w:rsid w:val="000E0987"/>
    <w:rsid w:val="000E0F1A"/>
    <w:rsid w:val="000E156D"/>
    <w:rsid w:val="000E25A3"/>
    <w:rsid w:val="000E2D34"/>
    <w:rsid w:val="000E3B0E"/>
    <w:rsid w:val="000E3B45"/>
    <w:rsid w:val="000E3BCA"/>
    <w:rsid w:val="000E3FE9"/>
    <w:rsid w:val="000E4672"/>
    <w:rsid w:val="000E4BC9"/>
    <w:rsid w:val="000E4C4B"/>
    <w:rsid w:val="000E55CE"/>
    <w:rsid w:val="000E774E"/>
    <w:rsid w:val="000E7E38"/>
    <w:rsid w:val="000F0358"/>
    <w:rsid w:val="000F0B07"/>
    <w:rsid w:val="000F13C0"/>
    <w:rsid w:val="000F18A9"/>
    <w:rsid w:val="000F253D"/>
    <w:rsid w:val="000F2977"/>
    <w:rsid w:val="000F2E83"/>
    <w:rsid w:val="000F2EEB"/>
    <w:rsid w:val="000F332B"/>
    <w:rsid w:val="000F3C08"/>
    <w:rsid w:val="000F3EB7"/>
    <w:rsid w:val="000F42EB"/>
    <w:rsid w:val="000F4CD2"/>
    <w:rsid w:val="000F512C"/>
    <w:rsid w:val="000F516B"/>
    <w:rsid w:val="000F55ED"/>
    <w:rsid w:val="000F591C"/>
    <w:rsid w:val="000F5B1D"/>
    <w:rsid w:val="000F5F2F"/>
    <w:rsid w:val="000F7884"/>
    <w:rsid w:val="000F7C7E"/>
    <w:rsid w:val="00100A41"/>
    <w:rsid w:val="001011BE"/>
    <w:rsid w:val="001015FC"/>
    <w:rsid w:val="00103046"/>
    <w:rsid w:val="00104331"/>
    <w:rsid w:val="00104905"/>
    <w:rsid w:val="00104F69"/>
    <w:rsid w:val="00105850"/>
    <w:rsid w:val="001067B9"/>
    <w:rsid w:val="0010703C"/>
    <w:rsid w:val="001074F4"/>
    <w:rsid w:val="00107528"/>
    <w:rsid w:val="00107812"/>
    <w:rsid w:val="00107845"/>
    <w:rsid w:val="0011027F"/>
    <w:rsid w:val="001115C0"/>
    <w:rsid w:val="00111AFF"/>
    <w:rsid w:val="0011222A"/>
    <w:rsid w:val="001126B6"/>
    <w:rsid w:val="0011383A"/>
    <w:rsid w:val="00114B28"/>
    <w:rsid w:val="00115214"/>
    <w:rsid w:val="00115233"/>
    <w:rsid w:val="0011563E"/>
    <w:rsid w:val="00115899"/>
    <w:rsid w:val="00115B93"/>
    <w:rsid w:val="00117B8A"/>
    <w:rsid w:val="00117F28"/>
    <w:rsid w:val="00120ACF"/>
    <w:rsid w:val="00122123"/>
    <w:rsid w:val="001229B1"/>
    <w:rsid w:val="00122EE3"/>
    <w:rsid w:val="0012330C"/>
    <w:rsid w:val="00123962"/>
    <w:rsid w:val="0012402F"/>
    <w:rsid w:val="0012605E"/>
    <w:rsid w:val="001265F2"/>
    <w:rsid w:val="00126F05"/>
    <w:rsid w:val="0013047A"/>
    <w:rsid w:val="00130F23"/>
    <w:rsid w:val="00130F93"/>
    <w:rsid w:val="00131169"/>
    <w:rsid w:val="001311A7"/>
    <w:rsid w:val="00131275"/>
    <w:rsid w:val="00131C0F"/>
    <w:rsid w:val="00131D41"/>
    <w:rsid w:val="00131F6F"/>
    <w:rsid w:val="001329DD"/>
    <w:rsid w:val="00133EAD"/>
    <w:rsid w:val="00134841"/>
    <w:rsid w:val="001348C8"/>
    <w:rsid w:val="00134A19"/>
    <w:rsid w:val="00134EF2"/>
    <w:rsid w:val="001351BF"/>
    <w:rsid w:val="0013535C"/>
    <w:rsid w:val="001354A4"/>
    <w:rsid w:val="0013703E"/>
    <w:rsid w:val="001379C0"/>
    <w:rsid w:val="00137A4E"/>
    <w:rsid w:val="001404A1"/>
    <w:rsid w:val="0014078C"/>
    <w:rsid w:val="0014080A"/>
    <w:rsid w:val="0014100E"/>
    <w:rsid w:val="001415B1"/>
    <w:rsid w:val="00141833"/>
    <w:rsid w:val="00141F71"/>
    <w:rsid w:val="00142CD9"/>
    <w:rsid w:val="0014327C"/>
    <w:rsid w:val="00143737"/>
    <w:rsid w:val="001445D4"/>
    <w:rsid w:val="0014561A"/>
    <w:rsid w:val="00146958"/>
    <w:rsid w:val="001469E8"/>
    <w:rsid w:val="00147AAB"/>
    <w:rsid w:val="001509FF"/>
    <w:rsid w:val="001518C8"/>
    <w:rsid w:val="00151AEC"/>
    <w:rsid w:val="0015219F"/>
    <w:rsid w:val="00152B5F"/>
    <w:rsid w:val="00152FC1"/>
    <w:rsid w:val="0015304F"/>
    <w:rsid w:val="001532A7"/>
    <w:rsid w:val="001538FC"/>
    <w:rsid w:val="001539DA"/>
    <w:rsid w:val="00153D2C"/>
    <w:rsid w:val="00153FAB"/>
    <w:rsid w:val="00154936"/>
    <w:rsid w:val="00154ED6"/>
    <w:rsid w:val="00155460"/>
    <w:rsid w:val="00155627"/>
    <w:rsid w:val="00155EB9"/>
    <w:rsid w:val="00156260"/>
    <w:rsid w:val="001562CD"/>
    <w:rsid w:val="00157EB4"/>
    <w:rsid w:val="00160393"/>
    <w:rsid w:val="0016049B"/>
    <w:rsid w:val="00160EB9"/>
    <w:rsid w:val="00161DE0"/>
    <w:rsid w:val="00162262"/>
    <w:rsid w:val="00163198"/>
    <w:rsid w:val="00164033"/>
    <w:rsid w:val="0016432A"/>
    <w:rsid w:val="00165009"/>
    <w:rsid w:val="00165216"/>
    <w:rsid w:val="00165BCD"/>
    <w:rsid w:val="00166438"/>
    <w:rsid w:val="00166AAE"/>
    <w:rsid w:val="001671DD"/>
    <w:rsid w:val="001678AD"/>
    <w:rsid w:val="00167921"/>
    <w:rsid w:val="00167DDF"/>
    <w:rsid w:val="00167DE6"/>
    <w:rsid w:val="001704EA"/>
    <w:rsid w:val="00170C4D"/>
    <w:rsid w:val="001727B8"/>
    <w:rsid w:val="0017391B"/>
    <w:rsid w:val="0017395A"/>
    <w:rsid w:val="00173CA2"/>
    <w:rsid w:val="00173ECB"/>
    <w:rsid w:val="00174CE4"/>
    <w:rsid w:val="00175BDD"/>
    <w:rsid w:val="00175CFA"/>
    <w:rsid w:val="00176CE7"/>
    <w:rsid w:val="00177F09"/>
    <w:rsid w:val="00180001"/>
    <w:rsid w:val="00180F53"/>
    <w:rsid w:val="001816C7"/>
    <w:rsid w:val="00181F9E"/>
    <w:rsid w:val="00181FED"/>
    <w:rsid w:val="00182121"/>
    <w:rsid w:val="00182155"/>
    <w:rsid w:val="001825E2"/>
    <w:rsid w:val="00184897"/>
    <w:rsid w:val="001848B8"/>
    <w:rsid w:val="00184B53"/>
    <w:rsid w:val="00184B92"/>
    <w:rsid w:val="00184C1C"/>
    <w:rsid w:val="00184EDA"/>
    <w:rsid w:val="00185124"/>
    <w:rsid w:val="0018660D"/>
    <w:rsid w:val="00186D94"/>
    <w:rsid w:val="00187010"/>
    <w:rsid w:val="00187DEF"/>
    <w:rsid w:val="0019000A"/>
    <w:rsid w:val="00190672"/>
    <w:rsid w:val="001906E3"/>
    <w:rsid w:val="00191102"/>
    <w:rsid w:val="0019139C"/>
    <w:rsid w:val="00191F19"/>
    <w:rsid w:val="00192441"/>
    <w:rsid w:val="001934C1"/>
    <w:rsid w:val="00193590"/>
    <w:rsid w:val="00193856"/>
    <w:rsid w:val="00194402"/>
    <w:rsid w:val="001944BB"/>
    <w:rsid w:val="00194600"/>
    <w:rsid w:val="00194640"/>
    <w:rsid w:val="00194F69"/>
    <w:rsid w:val="00195028"/>
    <w:rsid w:val="00195229"/>
    <w:rsid w:val="001956B1"/>
    <w:rsid w:val="00195D98"/>
    <w:rsid w:val="00197ED1"/>
    <w:rsid w:val="001A0A6D"/>
    <w:rsid w:val="001A0D45"/>
    <w:rsid w:val="001A2597"/>
    <w:rsid w:val="001A28EB"/>
    <w:rsid w:val="001A2CB4"/>
    <w:rsid w:val="001A3C17"/>
    <w:rsid w:val="001A4599"/>
    <w:rsid w:val="001A4772"/>
    <w:rsid w:val="001A4BD5"/>
    <w:rsid w:val="001A5118"/>
    <w:rsid w:val="001A5441"/>
    <w:rsid w:val="001A5881"/>
    <w:rsid w:val="001A62AC"/>
    <w:rsid w:val="001A6A82"/>
    <w:rsid w:val="001A6CB0"/>
    <w:rsid w:val="001A7B8F"/>
    <w:rsid w:val="001B013B"/>
    <w:rsid w:val="001B0574"/>
    <w:rsid w:val="001B08E1"/>
    <w:rsid w:val="001B0E4E"/>
    <w:rsid w:val="001B156D"/>
    <w:rsid w:val="001B18A0"/>
    <w:rsid w:val="001B1F98"/>
    <w:rsid w:val="001B2CD8"/>
    <w:rsid w:val="001B38CB"/>
    <w:rsid w:val="001B4E1F"/>
    <w:rsid w:val="001B5B9F"/>
    <w:rsid w:val="001B5DE2"/>
    <w:rsid w:val="001B63F9"/>
    <w:rsid w:val="001B68BA"/>
    <w:rsid w:val="001B744B"/>
    <w:rsid w:val="001B7A6D"/>
    <w:rsid w:val="001C00C8"/>
    <w:rsid w:val="001C04DF"/>
    <w:rsid w:val="001C20E2"/>
    <w:rsid w:val="001C223D"/>
    <w:rsid w:val="001C28A6"/>
    <w:rsid w:val="001C29D3"/>
    <w:rsid w:val="001C36B7"/>
    <w:rsid w:val="001C42D4"/>
    <w:rsid w:val="001C4427"/>
    <w:rsid w:val="001C44E0"/>
    <w:rsid w:val="001C4B7C"/>
    <w:rsid w:val="001C4C8E"/>
    <w:rsid w:val="001C4F28"/>
    <w:rsid w:val="001C5181"/>
    <w:rsid w:val="001C535C"/>
    <w:rsid w:val="001C5C7C"/>
    <w:rsid w:val="001C644F"/>
    <w:rsid w:val="001C6879"/>
    <w:rsid w:val="001C7174"/>
    <w:rsid w:val="001C7284"/>
    <w:rsid w:val="001C758E"/>
    <w:rsid w:val="001D016F"/>
    <w:rsid w:val="001D0379"/>
    <w:rsid w:val="001D1A04"/>
    <w:rsid w:val="001D3127"/>
    <w:rsid w:val="001D35D7"/>
    <w:rsid w:val="001D3B9F"/>
    <w:rsid w:val="001D4131"/>
    <w:rsid w:val="001D43C8"/>
    <w:rsid w:val="001D4E05"/>
    <w:rsid w:val="001D54CE"/>
    <w:rsid w:val="001D68AF"/>
    <w:rsid w:val="001D7F33"/>
    <w:rsid w:val="001E0A43"/>
    <w:rsid w:val="001E204F"/>
    <w:rsid w:val="001E394B"/>
    <w:rsid w:val="001E452A"/>
    <w:rsid w:val="001E46DC"/>
    <w:rsid w:val="001E66AC"/>
    <w:rsid w:val="001E6E99"/>
    <w:rsid w:val="001E788C"/>
    <w:rsid w:val="001E7BC1"/>
    <w:rsid w:val="001F0A05"/>
    <w:rsid w:val="001F0AC7"/>
    <w:rsid w:val="001F1A48"/>
    <w:rsid w:val="001F2789"/>
    <w:rsid w:val="001F2B7C"/>
    <w:rsid w:val="001F3073"/>
    <w:rsid w:val="001F3095"/>
    <w:rsid w:val="001F334F"/>
    <w:rsid w:val="001F370E"/>
    <w:rsid w:val="001F4818"/>
    <w:rsid w:val="001F55F6"/>
    <w:rsid w:val="001F5720"/>
    <w:rsid w:val="001F7DF6"/>
    <w:rsid w:val="00200309"/>
    <w:rsid w:val="00200813"/>
    <w:rsid w:val="00201425"/>
    <w:rsid w:val="0020151D"/>
    <w:rsid w:val="0020183A"/>
    <w:rsid w:val="0020292B"/>
    <w:rsid w:val="00202B5E"/>
    <w:rsid w:val="002031B3"/>
    <w:rsid w:val="00204163"/>
    <w:rsid w:val="0020422E"/>
    <w:rsid w:val="00204A0C"/>
    <w:rsid w:val="00204D52"/>
    <w:rsid w:val="00205452"/>
    <w:rsid w:val="002057EE"/>
    <w:rsid w:val="0020656D"/>
    <w:rsid w:val="00207E6F"/>
    <w:rsid w:val="0021178A"/>
    <w:rsid w:val="00211A36"/>
    <w:rsid w:val="00211A58"/>
    <w:rsid w:val="00212B82"/>
    <w:rsid w:val="00213755"/>
    <w:rsid w:val="00213956"/>
    <w:rsid w:val="00213CCA"/>
    <w:rsid w:val="00213D67"/>
    <w:rsid w:val="00213E39"/>
    <w:rsid w:val="0021478A"/>
    <w:rsid w:val="00215B38"/>
    <w:rsid w:val="002161B8"/>
    <w:rsid w:val="002161E5"/>
    <w:rsid w:val="00216959"/>
    <w:rsid w:val="00216A99"/>
    <w:rsid w:val="00216E89"/>
    <w:rsid w:val="00217566"/>
    <w:rsid w:val="00217D07"/>
    <w:rsid w:val="00217FE1"/>
    <w:rsid w:val="002200CB"/>
    <w:rsid w:val="002202A5"/>
    <w:rsid w:val="00220341"/>
    <w:rsid w:val="00220E62"/>
    <w:rsid w:val="00220EE3"/>
    <w:rsid w:val="00221D29"/>
    <w:rsid w:val="002237F0"/>
    <w:rsid w:val="00224E95"/>
    <w:rsid w:val="002263BF"/>
    <w:rsid w:val="002264E7"/>
    <w:rsid w:val="002265CF"/>
    <w:rsid w:val="00226605"/>
    <w:rsid w:val="00226790"/>
    <w:rsid w:val="0022774D"/>
    <w:rsid w:val="00227AAC"/>
    <w:rsid w:val="00230675"/>
    <w:rsid w:val="002312D0"/>
    <w:rsid w:val="002314DF"/>
    <w:rsid w:val="00231B4B"/>
    <w:rsid w:val="00231EBF"/>
    <w:rsid w:val="0023275E"/>
    <w:rsid w:val="00232979"/>
    <w:rsid w:val="00232D3E"/>
    <w:rsid w:val="0023375A"/>
    <w:rsid w:val="0023384B"/>
    <w:rsid w:val="00233DAB"/>
    <w:rsid w:val="0023489A"/>
    <w:rsid w:val="002349BB"/>
    <w:rsid w:val="00234DDF"/>
    <w:rsid w:val="002353E1"/>
    <w:rsid w:val="00235D8C"/>
    <w:rsid w:val="002361AB"/>
    <w:rsid w:val="00237801"/>
    <w:rsid w:val="0024154F"/>
    <w:rsid w:val="0024220B"/>
    <w:rsid w:val="00243760"/>
    <w:rsid w:val="00244A12"/>
    <w:rsid w:val="00244CF0"/>
    <w:rsid w:val="00245492"/>
    <w:rsid w:val="0024635C"/>
    <w:rsid w:val="00246A20"/>
    <w:rsid w:val="00247AA8"/>
    <w:rsid w:val="00250644"/>
    <w:rsid w:val="00250941"/>
    <w:rsid w:val="00251942"/>
    <w:rsid w:val="00252690"/>
    <w:rsid w:val="00254147"/>
    <w:rsid w:val="002541FB"/>
    <w:rsid w:val="002545C9"/>
    <w:rsid w:val="00255771"/>
    <w:rsid w:val="00256762"/>
    <w:rsid w:val="002572E7"/>
    <w:rsid w:val="00257309"/>
    <w:rsid w:val="00257B87"/>
    <w:rsid w:val="00257FCC"/>
    <w:rsid w:val="00260323"/>
    <w:rsid w:val="002616BD"/>
    <w:rsid w:val="00261D2D"/>
    <w:rsid w:val="00262DB4"/>
    <w:rsid w:val="00262FDE"/>
    <w:rsid w:val="0026301F"/>
    <w:rsid w:val="0026386F"/>
    <w:rsid w:val="00263E01"/>
    <w:rsid w:val="00264162"/>
    <w:rsid w:val="0026451B"/>
    <w:rsid w:val="002654F5"/>
    <w:rsid w:val="0026563F"/>
    <w:rsid w:val="00265D68"/>
    <w:rsid w:val="00265E5A"/>
    <w:rsid w:val="00266432"/>
    <w:rsid w:val="002668C8"/>
    <w:rsid w:val="00267643"/>
    <w:rsid w:val="00267CAB"/>
    <w:rsid w:val="00267F03"/>
    <w:rsid w:val="002701E0"/>
    <w:rsid w:val="00270737"/>
    <w:rsid w:val="00270B88"/>
    <w:rsid w:val="00271611"/>
    <w:rsid w:val="00271643"/>
    <w:rsid w:val="002724E6"/>
    <w:rsid w:val="002728BC"/>
    <w:rsid w:val="00272ABB"/>
    <w:rsid w:val="0027349C"/>
    <w:rsid w:val="00273646"/>
    <w:rsid w:val="00273968"/>
    <w:rsid w:val="0027527D"/>
    <w:rsid w:val="002756CC"/>
    <w:rsid w:val="00275FE1"/>
    <w:rsid w:val="002766B9"/>
    <w:rsid w:val="00276A5D"/>
    <w:rsid w:val="00276D49"/>
    <w:rsid w:val="00277306"/>
    <w:rsid w:val="00277E3E"/>
    <w:rsid w:val="00280B89"/>
    <w:rsid w:val="0028157D"/>
    <w:rsid w:val="00281AFB"/>
    <w:rsid w:val="00282C65"/>
    <w:rsid w:val="002835AF"/>
    <w:rsid w:val="0028495E"/>
    <w:rsid w:val="00284DBF"/>
    <w:rsid w:val="00285B16"/>
    <w:rsid w:val="00285CEE"/>
    <w:rsid w:val="002861E0"/>
    <w:rsid w:val="00286503"/>
    <w:rsid w:val="002865F4"/>
    <w:rsid w:val="00287F1D"/>
    <w:rsid w:val="002902F7"/>
    <w:rsid w:val="00290AC3"/>
    <w:rsid w:val="00290B21"/>
    <w:rsid w:val="00290E7C"/>
    <w:rsid w:val="00292372"/>
    <w:rsid w:val="0029268F"/>
    <w:rsid w:val="00292903"/>
    <w:rsid w:val="002929B3"/>
    <w:rsid w:val="00292F4C"/>
    <w:rsid w:val="00293117"/>
    <w:rsid w:val="00293678"/>
    <w:rsid w:val="0029383B"/>
    <w:rsid w:val="00294F43"/>
    <w:rsid w:val="00296259"/>
    <w:rsid w:val="00296862"/>
    <w:rsid w:val="002968FB"/>
    <w:rsid w:val="0029738F"/>
    <w:rsid w:val="00297722"/>
    <w:rsid w:val="002A1CE8"/>
    <w:rsid w:val="002A1D45"/>
    <w:rsid w:val="002A23D8"/>
    <w:rsid w:val="002A2C2F"/>
    <w:rsid w:val="002A37D7"/>
    <w:rsid w:val="002A451F"/>
    <w:rsid w:val="002A4F43"/>
    <w:rsid w:val="002A59BF"/>
    <w:rsid w:val="002A62CE"/>
    <w:rsid w:val="002A69F3"/>
    <w:rsid w:val="002A7227"/>
    <w:rsid w:val="002A72F3"/>
    <w:rsid w:val="002B0097"/>
    <w:rsid w:val="002B03FD"/>
    <w:rsid w:val="002B07D3"/>
    <w:rsid w:val="002B1D3B"/>
    <w:rsid w:val="002B319C"/>
    <w:rsid w:val="002B3CAF"/>
    <w:rsid w:val="002B3DDF"/>
    <w:rsid w:val="002B4385"/>
    <w:rsid w:val="002B4805"/>
    <w:rsid w:val="002B5450"/>
    <w:rsid w:val="002B5725"/>
    <w:rsid w:val="002B671B"/>
    <w:rsid w:val="002B6C88"/>
    <w:rsid w:val="002B798D"/>
    <w:rsid w:val="002C1B10"/>
    <w:rsid w:val="002C2AFD"/>
    <w:rsid w:val="002C2F96"/>
    <w:rsid w:val="002C2FDB"/>
    <w:rsid w:val="002C3068"/>
    <w:rsid w:val="002C530E"/>
    <w:rsid w:val="002C5539"/>
    <w:rsid w:val="002C5BDB"/>
    <w:rsid w:val="002C65C0"/>
    <w:rsid w:val="002C72A9"/>
    <w:rsid w:val="002C7672"/>
    <w:rsid w:val="002C791B"/>
    <w:rsid w:val="002C7927"/>
    <w:rsid w:val="002C7ADE"/>
    <w:rsid w:val="002C7C26"/>
    <w:rsid w:val="002D080B"/>
    <w:rsid w:val="002D1988"/>
    <w:rsid w:val="002D204A"/>
    <w:rsid w:val="002D3200"/>
    <w:rsid w:val="002D32FA"/>
    <w:rsid w:val="002D3743"/>
    <w:rsid w:val="002D4035"/>
    <w:rsid w:val="002D55D7"/>
    <w:rsid w:val="002D62C2"/>
    <w:rsid w:val="002D6323"/>
    <w:rsid w:val="002D6E71"/>
    <w:rsid w:val="002D708D"/>
    <w:rsid w:val="002D7D23"/>
    <w:rsid w:val="002E0BDD"/>
    <w:rsid w:val="002E0FEE"/>
    <w:rsid w:val="002E1386"/>
    <w:rsid w:val="002E2613"/>
    <w:rsid w:val="002E2932"/>
    <w:rsid w:val="002E3A29"/>
    <w:rsid w:val="002E5091"/>
    <w:rsid w:val="002E5184"/>
    <w:rsid w:val="002E5277"/>
    <w:rsid w:val="002E5DB5"/>
    <w:rsid w:val="002E5E2C"/>
    <w:rsid w:val="002E5FF9"/>
    <w:rsid w:val="002E6C46"/>
    <w:rsid w:val="002E6E5F"/>
    <w:rsid w:val="002E7E34"/>
    <w:rsid w:val="002F04CB"/>
    <w:rsid w:val="002F08B1"/>
    <w:rsid w:val="002F0A34"/>
    <w:rsid w:val="002F1050"/>
    <w:rsid w:val="002F1219"/>
    <w:rsid w:val="002F25EE"/>
    <w:rsid w:val="002F296D"/>
    <w:rsid w:val="002F2E6C"/>
    <w:rsid w:val="002F32BC"/>
    <w:rsid w:val="002F3E6F"/>
    <w:rsid w:val="002F492E"/>
    <w:rsid w:val="002F6016"/>
    <w:rsid w:val="002F606C"/>
    <w:rsid w:val="002F6B78"/>
    <w:rsid w:val="002F70B7"/>
    <w:rsid w:val="002F746D"/>
    <w:rsid w:val="002F7941"/>
    <w:rsid w:val="00301309"/>
    <w:rsid w:val="00301BE9"/>
    <w:rsid w:val="00303604"/>
    <w:rsid w:val="00303611"/>
    <w:rsid w:val="00304E76"/>
    <w:rsid w:val="0030593A"/>
    <w:rsid w:val="003059B0"/>
    <w:rsid w:val="0030772D"/>
    <w:rsid w:val="0031099B"/>
    <w:rsid w:val="003109C0"/>
    <w:rsid w:val="003125F7"/>
    <w:rsid w:val="00312A6B"/>
    <w:rsid w:val="00312ABB"/>
    <w:rsid w:val="00312B97"/>
    <w:rsid w:val="0031363F"/>
    <w:rsid w:val="00313934"/>
    <w:rsid w:val="00313B0F"/>
    <w:rsid w:val="00314019"/>
    <w:rsid w:val="003144B3"/>
    <w:rsid w:val="003149D1"/>
    <w:rsid w:val="003159F8"/>
    <w:rsid w:val="003160A0"/>
    <w:rsid w:val="00316A15"/>
    <w:rsid w:val="00316C08"/>
    <w:rsid w:val="00317631"/>
    <w:rsid w:val="003216BC"/>
    <w:rsid w:val="00321C5B"/>
    <w:rsid w:val="00323BCC"/>
    <w:rsid w:val="00324746"/>
    <w:rsid w:val="0032513F"/>
    <w:rsid w:val="00325B69"/>
    <w:rsid w:val="00325C7B"/>
    <w:rsid w:val="00325C9F"/>
    <w:rsid w:val="00326067"/>
    <w:rsid w:val="003266D3"/>
    <w:rsid w:val="00326A1D"/>
    <w:rsid w:val="003273E4"/>
    <w:rsid w:val="00327915"/>
    <w:rsid w:val="00327F8D"/>
    <w:rsid w:val="0033044A"/>
    <w:rsid w:val="0033065E"/>
    <w:rsid w:val="00330ABA"/>
    <w:rsid w:val="0033221B"/>
    <w:rsid w:val="00334BB0"/>
    <w:rsid w:val="00335386"/>
    <w:rsid w:val="003359E5"/>
    <w:rsid w:val="00336ABC"/>
    <w:rsid w:val="00337F58"/>
    <w:rsid w:val="0034095D"/>
    <w:rsid w:val="003410BA"/>
    <w:rsid w:val="003414C5"/>
    <w:rsid w:val="003414EE"/>
    <w:rsid w:val="00341943"/>
    <w:rsid w:val="0034244A"/>
    <w:rsid w:val="00342C3B"/>
    <w:rsid w:val="0034399E"/>
    <w:rsid w:val="00344467"/>
    <w:rsid w:val="00344AC9"/>
    <w:rsid w:val="00344DA1"/>
    <w:rsid w:val="00345F1F"/>
    <w:rsid w:val="003461ED"/>
    <w:rsid w:val="003477E5"/>
    <w:rsid w:val="00347A55"/>
    <w:rsid w:val="00351129"/>
    <w:rsid w:val="00351426"/>
    <w:rsid w:val="003546A8"/>
    <w:rsid w:val="00354E41"/>
    <w:rsid w:val="00354F94"/>
    <w:rsid w:val="003554D3"/>
    <w:rsid w:val="00355D09"/>
    <w:rsid w:val="00356588"/>
    <w:rsid w:val="00357930"/>
    <w:rsid w:val="0036002E"/>
    <w:rsid w:val="00360889"/>
    <w:rsid w:val="00361252"/>
    <w:rsid w:val="00361E2A"/>
    <w:rsid w:val="00362021"/>
    <w:rsid w:val="0036292C"/>
    <w:rsid w:val="00362962"/>
    <w:rsid w:val="00362C76"/>
    <w:rsid w:val="003637C2"/>
    <w:rsid w:val="00364CA2"/>
    <w:rsid w:val="00365832"/>
    <w:rsid w:val="003664F8"/>
    <w:rsid w:val="00366610"/>
    <w:rsid w:val="00366867"/>
    <w:rsid w:val="0036705E"/>
    <w:rsid w:val="00367872"/>
    <w:rsid w:val="00367D79"/>
    <w:rsid w:val="00372403"/>
    <w:rsid w:val="00372EF7"/>
    <w:rsid w:val="00373185"/>
    <w:rsid w:val="00373A0E"/>
    <w:rsid w:val="00374579"/>
    <w:rsid w:val="00374732"/>
    <w:rsid w:val="003749B3"/>
    <w:rsid w:val="00375E8A"/>
    <w:rsid w:val="003761FD"/>
    <w:rsid w:val="00376490"/>
    <w:rsid w:val="00376B21"/>
    <w:rsid w:val="00376D33"/>
    <w:rsid w:val="0037779A"/>
    <w:rsid w:val="00377F87"/>
    <w:rsid w:val="00380116"/>
    <w:rsid w:val="00381586"/>
    <w:rsid w:val="00381E2C"/>
    <w:rsid w:val="003821A9"/>
    <w:rsid w:val="0038247A"/>
    <w:rsid w:val="00382D01"/>
    <w:rsid w:val="00384607"/>
    <w:rsid w:val="00384A34"/>
    <w:rsid w:val="00385445"/>
    <w:rsid w:val="003862FB"/>
    <w:rsid w:val="003863DD"/>
    <w:rsid w:val="003868CB"/>
    <w:rsid w:val="00386ABE"/>
    <w:rsid w:val="00386F12"/>
    <w:rsid w:val="0038703A"/>
    <w:rsid w:val="003878BA"/>
    <w:rsid w:val="00387F7F"/>
    <w:rsid w:val="00387FA0"/>
    <w:rsid w:val="00390669"/>
    <w:rsid w:val="00390EC6"/>
    <w:rsid w:val="00392B51"/>
    <w:rsid w:val="003931E4"/>
    <w:rsid w:val="00393224"/>
    <w:rsid w:val="0039342E"/>
    <w:rsid w:val="003947B2"/>
    <w:rsid w:val="00395231"/>
    <w:rsid w:val="0039537F"/>
    <w:rsid w:val="003959C5"/>
    <w:rsid w:val="00396DE4"/>
    <w:rsid w:val="003979F5"/>
    <w:rsid w:val="00397B01"/>
    <w:rsid w:val="00397C26"/>
    <w:rsid w:val="003A026D"/>
    <w:rsid w:val="003A06A7"/>
    <w:rsid w:val="003A098E"/>
    <w:rsid w:val="003A19EC"/>
    <w:rsid w:val="003A21AB"/>
    <w:rsid w:val="003A2AF4"/>
    <w:rsid w:val="003A4026"/>
    <w:rsid w:val="003A4669"/>
    <w:rsid w:val="003A68D6"/>
    <w:rsid w:val="003A6968"/>
    <w:rsid w:val="003A6C42"/>
    <w:rsid w:val="003A731A"/>
    <w:rsid w:val="003A7C25"/>
    <w:rsid w:val="003B03B4"/>
    <w:rsid w:val="003B05EE"/>
    <w:rsid w:val="003B070C"/>
    <w:rsid w:val="003B10B3"/>
    <w:rsid w:val="003B12ED"/>
    <w:rsid w:val="003B1314"/>
    <w:rsid w:val="003B13FE"/>
    <w:rsid w:val="003B1B7E"/>
    <w:rsid w:val="003B20BD"/>
    <w:rsid w:val="003B26AD"/>
    <w:rsid w:val="003B35A2"/>
    <w:rsid w:val="003B3D3D"/>
    <w:rsid w:val="003B3ED6"/>
    <w:rsid w:val="003B51C0"/>
    <w:rsid w:val="003B56EF"/>
    <w:rsid w:val="003B5919"/>
    <w:rsid w:val="003B5F02"/>
    <w:rsid w:val="003B6367"/>
    <w:rsid w:val="003B656C"/>
    <w:rsid w:val="003B6647"/>
    <w:rsid w:val="003B67BD"/>
    <w:rsid w:val="003B7AA4"/>
    <w:rsid w:val="003C058C"/>
    <w:rsid w:val="003C0B02"/>
    <w:rsid w:val="003C0C58"/>
    <w:rsid w:val="003C0DD4"/>
    <w:rsid w:val="003C10B6"/>
    <w:rsid w:val="003C1403"/>
    <w:rsid w:val="003C1A5C"/>
    <w:rsid w:val="003C1C84"/>
    <w:rsid w:val="003C3F7D"/>
    <w:rsid w:val="003C40B2"/>
    <w:rsid w:val="003C4585"/>
    <w:rsid w:val="003C51AB"/>
    <w:rsid w:val="003C671D"/>
    <w:rsid w:val="003C69E4"/>
    <w:rsid w:val="003C6BD7"/>
    <w:rsid w:val="003C74EA"/>
    <w:rsid w:val="003D0497"/>
    <w:rsid w:val="003D0D85"/>
    <w:rsid w:val="003D1262"/>
    <w:rsid w:val="003D1777"/>
    <w:rsid w:val="003D17F8"/>
    <w:rsid w:val="003D30F5"/>
    <w:rsid w:val="003D34E8"/>
    <w:rsid w:val="003D3F6D"/>
    <w:rsid w:val="003D40B6"/>
    <w:rsid w:val="003D4635"/>
    <w:rsid w:val="003D5478"/>
    <w:rsid w:val="003D5FB4"/>
    <w:rsid w:val="003D609E"/>
    <w:rsid w:val="003D770A"/>
    <w:rsid w:val="003E0B6F"/>
    <w:rsid w:val="003E130C"/>
    <w:rsid w:val="003E2747"/>
    <w:rsid w:val="003E2913"/>
    <w:rsid w:val="003E364C"/>
    <w:rsid w:val="003E41C8"/>
    <w:rsid w:val="003E4A99"/>
    <w:rsid w:val="003E4C87"/>
    <w:rsid w:val="003E509D"/>
    <w:rsid w:val="003E5420"/>
    <w:rsid w:val="003E5BED"/>
    <w:rsid w:val="003E5E2F"/>
    <w:rsid w:val="003E5F53"/>
    <w:rsid w:val="003E6525"/>
    <w:rsid w:val="003E65F0"/>
    <w:rsid w:val="003E7E95"/>
    <w:rsid w:val="003F13A5"/>
    <w:rsid w:val="003F23C2"/>
    <w:rsid w:val="003F26B2"/>
    <w:rsid w:val="003F29E9"/>
    <w:rsid w:val="003F4F83"/>
    <w:rsid w:val="003F5CD3"/>
    <w:rsid w:val="003F65FA"/>
    <w:rsid w:val="003F7DEF"/>
    <w:rsid w:val="004003BD"/>
    <w:rsid w:val="00402733"/>
    <w:rsid w:val="00402BA0"/>
    <w:rsid w:val="00402EE7"/>
    <w:rsid w:val="0040337A"/>
    <w:rsid w:val="004036B9"/>
    <w:rsid w:val="00404206"/>
    <w:rsid w:val="004043E9"/>
    <w:rsid w:val="004047C2"/>
    <w:rsid w:val="00404AD5"/>
    <w:rsid w:val="00404D46"/>
    <w:rsid w:val="0040514F"/>
    <w:rsid w:val="0040663F"/>
    <w:rsid w:val="00406870"/>
    <w:rsid w:val="00407097"/>
    <w:rsid w:val="00407BBD"/>
    <w:rsid w:val="00407D3E"/>
    <w:rsid w:val="0041179B"/>
    <w:rsid w:val="0041357C"/>
    <w:rsid w:val="004146D1"/>
    <w:rsid w:val="004152C9"/>
    <w:rsid w:val="00415910"/>
    <w:rsid w:val="00415979"/>
    <w:rsid w:val="00416366"/>
    <w:rsid w:val="0041683C"/>
    <w:rsid w:val="00417D13"/>
    <w:rsid w:val="0042042B"/>
    <w:rsid w:val="004207D4"/>
    <w:rsid w:val="0042114F"/>
    <w:rsid w:val="004223BF"/>
    <w:rsid w:val="004225A1"/>
    <w:rsid w:val="00422833"/>
    <w:rsid w:val="0042316D"/>
    <w:rsid w:val="004234E1"/>
    <w:rsid w:val="00423974"/>
    <w:rsid w:val="00424032"/>
    <w:rsid w:val="00424657"/>
    <w:rsid w:val="00424F21"/>
    <w:rsid w:val="004260B7"/>
    <w:rsid w:val="00426394"/>
    <w:rsid w:val="00427846"/>
    <w:rsid w:val="00427931"/>
    <w:rsid w:val="00427F1F"/>
    <w:rsid w:val="00430647"/>
    <w:rsid w:val="00430D7C"/>
    <w:rsid w:val="00431618"/>
    <w:rsid w:val="00431D79"/>
    <w:rsid w:val="00432A4C"/>
    <w:rsid w:val="0043404B"/>
    <w:rsid w:val="00435613"/>
    <w:rsid w:val="004356FA"/>
    <w:rsid w:val="0043577E"/>
    <w:rsid w:val="00435819"/>
    <w:rsid w:val="00436049"/>
    <w:rsid w:val="004374AD"/>
    <w:rsid w:val="004374E4"/>
    <w:rsid w:val="00437650"/>
    <w:rsid w:val="0044004A"/>
    <w:rsid w:val="00440B39"/>
    <w:rsid w:val="00441052"/>
    <w:rsid w:val="004412FE"/>
    <w:rsid w:val="00441418"/>
    <w:rsid w:val="004415A5"/>
    <w:rsid w:val="00441E2C"/>
    <w:rsid w:val="0044201B"/>
    <w:rsid w:val="00442288"/>
    <w:rsid w:val="00442D5F"/>
    <w:rsid w:val="00442F76"/>
    <w:rsid w:val="00443144"/>
    <w:rsid w:val="004446E1"/>
    <w:rsid w:val="00445989"/>
    <w:rsid w:val="004463C6"/>
    <w:rsid w:val="004467AA"/>
    <w:rsid w:val="004469B5"/>
    <w:rsid w:val="00447443"/>
    <w:rsid w:val="00447733"/>
    <w:rsid w:val="00447820"/>
    <w:rsid w:val="00447D37"/>
    <w:rsid w:val="00450D65"/>
    <w:rsid w:val="00451323"/>
    <w:rsid w:val="00451652"/>
    <w:rsid w:val="00451F7F"/>
    <w:rsid w:val="0045239D"/>
    <w:rsid w:val="0045411C"/>
    <w:rsid w:val="004548CE"/>
    <w:rsid w:val="00455C27"/>
    <w:rsid w:val="00457A3B"/>
    <w:rsid w:val="00457E35"/>
    <w:rsid w:val="00460454"/>
    <w:rsid w:val="00460940"/>
    <w:rsid w:val="00461D52"/>
    <w:rsid w:val="00461DE5"/>
    <w:rsid w:val="00462DD4"/>
    <w:rsid w:val="004632B2"/>
    <w:rsid w:val="00463D9E"/>
    <w:rsid w:val="00464D84"/>
    <w:rsid w:val="0046518C"/>
    <w:rsid w:val="004652E4"/>
    <w:rsid w:val="004654A6"/>
    <w:rsid w:val="004659A4"/>
    <w:rsid w:val="00465EAC"/>
    <w:rsid w:val="0046772D"/>
    <w:rsid w:val="0046773C"/>
    <w:rsid w:val="00471037"/>
    <w:rsid w:val="00471B2C"/>
    <w:rsid w:val="004730A1"/>
    <w:rsid w:val="00473172"/>
    <w:rsid w:val="004732E0"/>
    <w:rsid w:val="00473637"/>
    <w:rsid w:val="004741D5"/>
    <w:rsid w:val="00474E99"/>
    <w:rsid w:val="004755C8"/>
    <w:rsid w:val="00475CBA"/>
    <w:rsid w:val="004776F5"/>
    <w:rsid w:val="00477969"/>
    <w:rsid w:val="00477A70"/>
    <w:rsid w:val="00477C9D"/>
    <w:rsid w:val="00477D8D"/>
    <w:rsid w:val="00477EF3"/>
    <w:rsid w:val="0048029F"/>
    <w:rsid w:val="00480D85"/>
    <w:rsid w:val="004818F3"/>
    <w:rsid w:val="00482AD0"/>
    <w:rsid w:val="004838D3"/>
    <w:rsid w:val="00484081"/>
    <w:rsid w:val="004849A2"/>
    <w:rsid w:val="00485AAB"/>
    <w:rsid w:val="00486F75"/>
    <w:rsid w:val="004913F3"/>
    <w:rsid w:val="00491595"/>
    <w:rsid w:val="0049160E"/>
    <w:rsid w:val="00492135"/>
    <w:rsid w:val="00492BB6"/>
    <w:rsid w:val="00492CE6"/>
    <w:rsid w:val="00492F6C"/>
    <w:rsid w:val="00494674"/>
    <w:rsid w:val="0049492C"/>
    <w:rsid w:val="00494ADE"/>
    <w:rsid w:val="00494C3E"/>
    <w:rsid w:val="004958E6"/>
    <w:rsid w:val="00495C99"/>
    <w:rsid w:val="00495E5D"/>
    <w:rsid w:val="00496118"/>
    <w:rsid w:val="00496E4A"/>
    <w:rsid w:val="004A0521"/>
    <w:rsid w:val="004A0B68"/>
    <w:rsid w:val="004A0D5D"/>
    <w:rsid w:val="004A1D2D"/>
    <w:rsid w:val="004A2390"/>
    <w:rsid w:val="004A27A2"/>
    <w:rsid w:val="004A29E6"/>
    <w:rsid w:val="004A2B31"/>
    <w:rsid w:val="004A31A2"/>
    <w:rsid w:val="004A31D3"/>
    <w:rsid w:val="004A347B"/>
    <w:rsid w:val="004A509C"/>
    <w:rsid w:val="004A5141"/>
    <w:rsid w:val="004A52B8"/>
    <w:rsid w:val="004A54C3"/>
    <w:rsid w:val="004A66B1"/>
    <w:rsid w:val="004A67D8"/>
    <w:rsid w:val="004A6AC0"/>
    <w:rsid w:val="004A752C"/>
    <w:rsid w:val="004A7893"/>
    <w:rsid w:val="004B0B5C"/>
    <w:rsid w:val="004B0C1D"/>
    <w:rsid w:val="004B1067"/>
    <w:rsid w:val="004B17E2"/>
    <w:rsid w:val="004B23B6"/>
    <w:rsid w:val="004B2F5E"/>
    <w:rsid w:val="004B30C6"/>
    <w:rsid w:val="004B3566"/>
    <w:rsid w:val="004B4587"/>
    <w:rsid w:val="004B4809"/>
    <w:rsid w:val="004B4EC2"/>
    <w:rsid w:val="004B5D31"/>
    <w:rsid w:val="004B6458"/>
    <w:rsid w:val="004B6690"/>
    <w:rsid w:val="004B6A30"/>
    <w:rsid w:val="004B76D4"/>
    <w:rsid w:val="004B7D97"/>
    <w:rsid w:val="004C01DF"/>
    <w:rsid w:val="004C05AF"/>
    <w:rsid w:val="004C0B2E"/>
    <w:rsid w:val="004C0E95"/>
    <w:rsid w:val="004C1E93"/>
    <w:rsid w:val="004C1FDF"/>
    <w:rsid w:val="004C2EEF"/>
    <w:rsid w:val="004C3BCF"/>
    <w:rsid w:val="004C3D0D"/>
    <w:rsid w:val="004C4241"/>
    <w:rsid w:val="004C4F70"/>
    <w:rsid w:val="004C5435"/>
    <w:rsid w:val="004C5C04"/>
    <w:rsid w:val="004C6CB3"/>
    <w:rsid w:val="004C74A6"/>
    <w:rsid w:val="004C7A1D"/>
    <w:rsid w:val="004D1F69"/>
    <w:rsid w:val="004D3811"/>
    <w:rsid w:val="004D3B7F"/>
    <w:rsid w:val="004D420C"/>
    <w:rsid w:val="004D4BCA"/>
    <w:rsid w:val="004D5450"/>
    <w:rsid w:val="004D5BC3"/>
    <w:rsid w:val="004D61B4"/>
    <w:rsid w:val="004D6B3B"/>
    <w:rsid w:val="004D6CBA"/>
    <w:rsid w:val="004E000E"/>
    <w:rsid w:val="004E00EE"/>
    <w:rsid w:val="004E0104"/>
    <w:rsid w:val="004E1151"/>
    <w:rsid w:val="004E34E4"/>
    <w:rsid w:val="004E35AA"/>
    <w:rsid w:val="004E39E8"/>
    <w:rsid w:val="004E3F6E"/>
    <w:rsid w:val="004E4B1F"/>
    <w:rsid w:val="004E58BB"/>
    <w:rsid w:val="004E6C68"/>
    <w:rsid w:val="004E73DC"/>
    <w:rsid w:val="004E7F95"/>
    <w:rsid w:val="004F0BA0"/>
    <w:rsid w:val="004F3F57"/>
    <w:rsid w:val="004F4014"/>
    <w:rsid w:val="004F418A"/>
    <w:rsid w:val="004F5794"/>
    <w:rsid w:val="004F5838"/>
    <w:rsid w:val="004F5D43"/>
    <w:rsid w:val="004F689D"/>
    <w:rsid w:val="004F6CF2"/>
    <w:rsid w:val="005004F8"/>
    <w:rsid w:val="0050059D"/>
    <w:rsid w:val="00500ED5"/>
    <w:rsid w:val="005011F0"/>
    <w:rsid w:val="00501486"/>
    <w:rsid w:val="005026ED"/>
    <w:rsid w:val="00502C9B"/>
    <w:rsid w:val="00502CEE"/>
    <w:rsid w:val="005030D9"/>
    <w:rsid w:val="005037F8"/>
    <w:rsid w:val="00503A4C"/>
    <w:rsid w:val="005044FA"/>
    <w:rsid w:val="005047ED"/>
    <w:rsid w:val="00504962"/>
    <w:rsid w:val="00505EA8"/>
    <w:rsid w:val="00506453"/>
    <w:rsid w:val="00506C04"/>
    <w:rsid w:val="005075FB"/>
    <w:rsid w:val="005100D5"/>
    <w:rsid w:val="00510921"/>
    <w:rsid w:val="00510AAD"/>
    <w:rsid w:val="00510B63"/>
    <w:rsid w:val="005116D2"/>
    <w:rsid w:val="00511D2A"/>
    <w:rsid w:val="00511E56"/>
    <w:rsid w:val="0051229E"/>
    <w:rsid w:val="005123ED"/>
    <w:rsid w:val="00512D05"/>
    <w:rsid w:val="00512EDE"/>
    <w:rsid w:val="00513991"/>
    <w:rsid w:val="005139BE"/>
    <w:rsid w:val="00513A95"/>
    <w:rsid w:val="00513CBF"/>
    <w:rsid w:val="00513ED9"/>
    <w:rsid w:val="00514430"/>
    <w:rsid w:val="0051551B"/>
    <w:rsid w:val="00515FD1"/>
    <w:rsid w:val="00516A47"/>
    <w:rsid w:val="00516C1C"/>
    <w:rsid w:val="005179DC"/>
    <w:rsid w:val="005209E1"/>
    <w:rsid w:val="00520C5E"/>
    <w:rsid w:val="00520ED9"/>
    <w:rsid w:val="005218B3"/>
    <w:rsid w:val="00521BA8"/>
    <w:rsid w:val="00521BFD"/>
    <w:rsid w:val="005221C1"/>
    <w:rsid w:val="005224B5"/>
    <w:rsid w:val="005226C7"/>
    <w:rsid w:val="00522C21"/>
    <w:rsid w:val="00523095"/>
    <w:rsid w:val="00523751"/>
    <w:rsid w:val="00523D26"/>
    <w:rsid w:val="0052450E"/>
    <w:rsid w:val="005251E5"/>
    <w:rsid w:val="005258BC"/>
    <w:rsid w:val="00525BC6"/>
    <w:rsid w:val="00525C9C"/>
    <w:rsid w:val="00525DE2"/>
    <w:rsid w:val="00526029"/>
    <w:rsid w:val="005278A1"/>
    <w:rsid w:val="005278A4"/>
    <w:rsid w:val="005278EC"/>
    <w:rsid w:val="00530C00"/>
    <w:rsid w:val="00531A61"/>
    <w:rsid w:val="00532CD3"/>
    <w:rsid w:val="005339A1"/>
    <w:rsid w:val="005339BF"/>
    <w:rsid w:val="00533EBE"/>
    <w:rsid w:val="005344DA"/>
    <w:rsid w:val="00534E0B"/>
    <w:rsid w:val="00534FB9"/>
    <w:rsid w:val="005352F1"/>
    <w:rsid w:val="00535D38"/>
    <w:rsid w:val="0053646A"/>
    <w:rsid w:val="00537FF1"/>
    <w:rsid w:val="0054017B"/>
    <w:rsid w:val="00540A6A"/>
    <w:rsid w:val="005414BE"/>
    <w:rsid w:val="0054198A"/>
    <w:rsid w:val="00541AEA"/>
    <w:rsid w:val="00541BE0"/>
    <w:rsid w:val="005434E2"/>
    <w:rsid w:val="0054365D"/>
    <w:rsid w:val="00543F5E"/>
    <w:rsid w:val="00544C10"/>
    <w:rsid w:val="00545307"/>
    <w:rsid w:val="00545B5F"/>
    <w:rsid w:val="005463CA"/>
    <w:rsid w:val="00550D7E"/>
    <w:rsid w:val="00551030"/>
    <w:rsid w:val="00551248"/>
    <w:rsid w:val="0055154B"/>
    <w:rsid w:val="00551C8F"/>
    <w:rsid w:val="005527EA"/>
    <w:rsid w:val="0055339A"/>
    <w:rsid w:val="00553E33"/>
    <w:rsid w:val="00554FCC"/>
    <w:rsid w:val="00555CD3"/>
    <w:rsid w:val="00556688"/>
    <w:rsid w:val="005603BA"/>
    <w:rsid w:val="00560683"/>
    <w:rsid w:val="00560E1A"/>
    <w:rsid w:val="00561E28"/>
    <w:rsid w:val="005621EB"/>
    <w:rsid w:val="005634A7"/>
    <w:rsid w:val="005649C7"/>
    <w:rsid w:val="00566E27"/>
    <w:rsid w:val="00566FBB"/>
    <w:rsid w:val="0056705F"/>
    <w:rsid w:val="00570EC4"/>
    <w:rsid w:val="00571BFF"/>
    <w:rsid w:val="00571D57"/>
    <w:rsid w:val="00571E2C"/>
    <w:rsid w:val="0057260A"/>
    <w:rsid w:val="005726C7"/>
    <w:rsid w:val="0057279B"/>
    <w:rsid w:val="00574617"/>
    <w:rsid w:val="00574E0A"/>
    <w:rsid w:val="00576C18"/>
    <w:rsid w:val="00577092"/>
    <w:rsid w:val="00577268"/>
    <w:rsid w:val="00577350"/>
    <w:rsid w:val="005775BB"/>
    <w:rsid w:val="005775CE"/>
    <w:rsid w:val="005805B8"/>
    <w:rsid w:val="00580674"/>
    <w:rsid w:val="00580790"/>
    <w:rsid w:val="00580937"/>
    <w:rsid w:val="00580E9E"/>
    <w:rsid w:val="0058102F"/>
    <w:rsid w:val="0058138D"/>
    <w:rsid w:val="00581695"/>
    <w:rsid w:val="005826AB"/>
    <w:rsid w:val="0058360E"/>
    <w:rsid w:val="005839C3"/>
    <w:rsid w:val="00584277"/>
    <w:rsid w:val="00585434"/>
    <w:rsid w:val="00585461"/>
    <w:rsid w:val="00586477"/>
    <w:rsid w:val="00586719"/>
    <w:rsid w:val="00586BA0"/>
    <w:rsid w:val="00587314"/>
    <w:rsid w:val="005876EC"/>
    <w:rsid w:val="0058781A"/>
    <w:rsid w:val="005905C0"/>
    <w:rsid w:val="00590B19"/>
    <w:rsid w:val="00590E4C"/>
    <w:rsid w:val="005915D4"/>
    <w:rsid w:val="005921C5"/>
    <w:rsid w:val="0059235D"/>
    <w:rsid w:val="00593B7B"/>
    <w:rsid w:val="00593CA2"/>
    <w:rsid w:val="00593F09"/>
    <w:rsid w:val="00593FFC"/>
    <w:rsid w:val="0059491B"/>
    <w:rsid w:val="00595AD0"/>
    <w:rsid w:val="00596618"/>
    <w:rsid w:val="00596762"/>
    <w:rsid w:val="005A00AD"/>
    <w:rsid w:val="005A019F"/>
    <w:rsid w:val="005A0F3B"/>
    <w:rsid w:val="005A1220"/>
    <w:rsid w:val="005A18C4"/>
    <w:rsid w:val="005A2174"/>
    <w:rsid w:val="005A22A4"/>
    <w:rsid w:val="005A2891"/>
    <w:rsid w:val="005A2C84"/>
    <w:rsid w:val="005A3B56"/>
    <w:rsid w:val="005A3B67"/>
    <w:rsid w:val="005A3E24"/>
    <w:rsid w:val="005A42C2"/>
    <w:rsid w:val="005A4899"/>
    <w:rsid w:val="005A68BA"/>
    <w:rsid w:val="005A74E6"/>
    <w:rsid w:val="005A7F63"/>
    <w:rsid w:val="005B014F"/>
    <w:rsid w:val="005B0376"/>
    <w:rsid w:val="005B157A"/>
    <w:rsid w:val="005B1E5F"/>
    <w:rsid w:val="005B1F7B"/>
    <w:rsid w:val="005B433B"/>
    <w:rsid w:val="005B47B5"/>
    <w:rsid w:val="005B5627"/>
    <w:rsid w:val="005B5A23"/>
    <w:rsid w:val="005B7608"/>
    <w:rsid w:val="005C0037"/>
    <w:rsid w:val="005C005A"/>
    <w:rsid w:val="005C0B08"/>
    <w:rsid w:val="005C2099"/>
    <w:rsid w:val="005C225F"/>
    <w:rsid w:val="005C2AD5"/>
    <w:rsid w:val="005C2DDF"/>
    <w:rsid w:val="005C2F7D"/>
    <w:rsid w:val="005C32BB"/>
    <w:rsid w:val="005C35D3"/>
    <w:rsid w:val="005C3699"/>
    <w:rsid w:val="005C383B"/>
    <w:rsid w:val="005C3ACA"/>
    <w:rsid w:val="005C3D86"/>
    <w:rsid w:val="005C47B1"/>
    <w:rsid w:val="005C4A96"/>
    <w:rsid w:val="005C5839"/>
    <w:rsid w:val="005C59F4"/>
    <w:rsid w:val="005C698C"/>
    <w:rsid w:val="005C6C1C"/>
    <w:rsid w:val="005C6CF8"/>
    <w:rsid w:val="005C71E6"/>
    <w:rsid w:val="005C7DE3"/>
    <w:rsid w:val="005D0ACA"/>
    <w:rsid w:val="005D0C1F"/>
    <w:rsid w:val="005D15F3"/>
    <w:rsid w:val="005D22A8"/>
    <w:rsid w:val="005D28D4"/>
    <w:rsid w:val="005D3980"/>
    <w:rsid w:val="005D3D01"/>
    <w:rsid w:val="005D45B1"/>
    <w:rsid w:val="005D4665"/>
    <w:rsid w:val="005D4D2C"/>
    <w:rsid w:val="005D4D4F"/>
    <w:rsid w:val="005D50F1"/>
    <w:rsid w:val="005D50F7"/>
    <w:rsid w:val="005D560F"/>
    <w:rsid w:val="005D64A4"/>
    <w:rsid w:val="005D6D65"/>
    <w:rsid w:val="005E0C18"/>
    <w:rsid w:val="005E0F0C"/>
    <w:rsid w:val="005E15B8"/>
    <w:rsid w:val="005E1D03"/>
    <w:rsid w:val="005E244E"/>
    <w:rsid w:val="005E2987"/>
    <w:rsid w:val="005E3A9D"/>
    <w:rsid w:val="005E4115"/>
    <w:rsid w:val="005E499A"/>
    <w:rsid w:val="005E4D35"/>
    <w:rsid w:val="005E571F"/>
    <w:rsid w:val="005E5A17"/>
    <w:rsid w:val="005E5B01"/>
    <w:rsid w:val="005E5E9B"/>
    <w:rsid w:val="005E67B2"/>
    <w:rsid w:val="005E6A5E"/>
    <w:rsid w:val="005E6BAA"/>
    <w:rsid w:val="005E7518"/>
    <w:rsid w:val="005E76F5"/>
    <w:rsid w:val="005F1344"/>
    <w:rsid w:val="005F3E43"/>
    <w:rsid w:val="005F3E5D"/>
    <w:rsid w:val="005F43E2"/>
    <w:rsid w:val="005F4A0A"/>
    <w:rsid w:val="005F4AF0"/>
    <w:rsid w:val="005F4F02"/>
    <w:rsid w:val="005F5265"/>
    <w:rsid w:val="005F533B"/>
    <w:rsid w:val="005F5D2F"/>
    <w:rsid w:val="005F6605"/>
    <w:rsid w:val="005F6DF5"/>
    <w:rsid w:val="005F76A0"/>
    <w:rsid w:val="005F7F09"/>
    <w:rsid w:val="006007B6"/>
    <w:rsid w:val="00600C0B"/>
    <w:rsid w:val="0060244E"/>
    <w:rsid w:val="00602A9E"/>
    <w:rsid w:val="00602BC0"/>
    <w:rsid w:val="00603623"/>
    <w:rsid w:val="00603E4D"/>
    <w:rsid w:val="0060469B"/>
    <w:rsid w:val="00604726"/>
    <w:rsid w:val="00604C5E"/>
    <w:rsid w:val="00604E17"/>
    <w:rsid w:val="00604F02"/>
    <w:rsid w:val="0060512D"/>
    <w:rsid w:val="006051A5"/>
    <w:rsid w:val="006059ED"/>
    <w:rsid w:val="00605DA2"/>
    <w:rsid w:val="00606DBD"/>
    <w:rsid w:val="0060767A"/>
    <w:rsid w:val="00607A0B"/>
    <w:rsid w:val="00610483"/>
    <w:rsid w:val="00611704"/>
    <w:rsid w:val="00611BAE"/>
    <w:rsid w:val="0061231E"/>
    <w:rsid w:val="00612381"/>
    <w:rsid w:val="00612468"/>
    <w:rsid w:val="006128F1"/>
    <w:rsid w:val="00612DFB"/>
    <w:rsid w:val="0061416D"/>
    <w:rsid w:val="0061421F"/>
    <w:rsid w:val="00614504"/>
    <w:rsid w:val="00614F4E"/>
    <w:rsid w:val="00615347"/>
    <w:rsid w:val="00615589"/>
    <w:rsid w:val="006168A9"/>
    <w:rsid w:val="006168AC"/>
    <w:rsid w:val="00617E7B"/>
    <w:rsid w:val="006204DE"/>
    <w:rsid w:val="00620B0B"/>
    <w:rsid w:val="006211B2"/>
    <w:rsid w:val="00621D8D"/>
    <w:rsid w:val="00622619"/>
    <w:rsid w:val="00622998"/>
    <w:rsid w:val="00624733"/>
    <w:rsid w:val="00624B46"/>
    <w:rsid w:val="00625475"/>
    <w:rsid w:val="00625974"/>
    <w:rsid w:val="00626014"/>
    <w:rsid w:val="00626553"/>
    <w:rsid w:val="006270C1"/>
    <w:rsid w:val="006273E2"/>
    <w:rsid w:val="00627F98"/>
    <w:rsid w:val="006305E4"/>
    <w:rsid w:val="00631259"/>
    <w:rsid w:val="00631CF0"/>
    <w:rsid w:val="00632542"/>
    <w:rsid w:val="00632C9B"/>
    <w:rsid w:val="00633505"/>
    <w:rsid w:val="00633A26"/>
    <w:rsid w:val="00633D21"/>
    <w:rsid w:val="0063450A"/>
    <w:rsid w:val="006348A6"/>
    <w:rsid w:val="0063493A"/>
    <w:rsid w:val="0063502B"/>
    <w:rsid w:val="00636136"/>
    <w:rsid w:val="006368C9"/>
    <w:rsid w:val="00637406"/>
    <w:rsid w:val="00641063"/>
    <w:rsid w:val="006416F6"/>
    <w:rsid w:val="00642C4D"/>
    <w:rsid w:val="006432A5"/>
    <w:rsid w:val="00644AD4"/>
    <w:rsid w:val="0064526C"/>
    <w:rsid w:val="00645508"/>
    <w:rsid w:val="006455D6"/>
    <w:rsid w:val="00645B07"/>
    <w:rsid w:val="006460DE"/>
    <w:rsid w:val="00646AC6"/>
    <w:rsid w:val="00646C86"/>
    <w:rsid w:val="006473FC"/>
    <w:rsid w:val="00647492"/>
    <w:rsid w:val="006475BE"/>
    <w:rsid w:val="0064782B"/>
    <w:rsid w:val="0064782D"/>
    <w:rsid w:val="00647E36"/>
    <w:rsid w:val="00647E8E"/>
    <w:rsid w:val="00651439"/>
    <w:rsid w:val="006517F5"/>
    <w:rsid w:val="006517F9"/>
    <w:rsid w:val="006520D9"/>
    <w:rsid w:val="006521B2"/>
    <w:rsid w:val="00652305"/>
    <w:rsid w:val="006529BF"/>
    <w:rsid w:val="006529F2"/>
    <w:rsid w:val="00652B57"/>
    <w:rsid w:val="0065322D"/>
    <w:rsid w:val="006536F8"/>
    <w:rsid w:val="00653F0E"/>
    <w:rsid w:val="00654473"/>
    <w:rsid w:val="0065522C"/>
    <w:rsid w:val="00655B51"/>
    <w:rsid w:val="00655FA0"/>
    <w:rsid w:val="00656222"/>
    <w:rsid w:val="0065654E"/>
    <w:rsid w:val="00656749"/>
    <w:rsid w:val="0065763C"/>
    <w:rsid w:val="00657781"/>
    <w:rsid w:val="0066012B"/>
    <w:rsid w:val="00660584"/>
    <w:rsid w:val="00661266"/>
    <w:rsid w:val="0066139C"/>
    <w:rsid w:val="006616E7"/>
    <w:rsid w:val="00662F48"/>
    <w:rsid w:val="00663164"/>
    <w:rsid w:val="00663FC4"/>
    <w:rsid w:val="006644BF"/>
    <w:rsid w:val="0066478A"/>
    <w:rsid w:val="00664DCA"/>
    <w:rsid w:val="00665263"/>
    <w:rsid w:val="006655FD"/>
    <w:rsid w:val="006660D5"/>
    <w:rsid w:val="00666296"/>
    <w:rsid w:val="00666394"/>
    <w:rsid w:val="00666A97"/>
    <w:rsid w:val="00666E17"/>
    <w:rsid w:val="006677CF"/>
    <w:rsid w:val="00667E8F"/>
    <w:rsid w:val="00667F7B"/>
    <w:rsid w:val="00670266"/>
    <w:rsid w:val="006709FD"/>
    <w:rsid w:val="006713C6"/>
    <w:rsid w:val="0067187D"/>
    <w:rsid w:val="006720C7"/>
    <w:rsid w:val="006738DB"/>
    <w:rsid w:val="00673B95"/>
    <w:rsid w:val="00673C4E"/>
    <w:rsid w:val="006741F4"/>
    <w:rsid w:val="00674694"/>
    <w:rsid w:val="00675B5F"/>
    <w:rsid w:val="00676A00"/>
    <w:rsid w:val="00676B4B"/>
    <w:rsid w:val="00676B5F"/>
    <w:rsid w:val="00677D39"/>
    <w:rsid w:val="006808FB"/>
    <w:rsid w:val="00681413"/>
    <w:rsid w:val="00681A59"/>
    <w:rsid w:val="00681C87"/>
    <w:rsid w:val="006822C5"/>
    <w:rsid w:val="006828DD"/>
    <w:rsid w:val="00682FE8"/>
    <w:rsid w:val="006833B5"/>
    <w:rsid w:val="00683830"/>
    <w:rsid w:val="0068426D"/>
    <w:rsid w:val="006853A2"/>
    <w:rsid w:val="006858E1"/>
    <w:rsid w:val="00686397"/>
    <w:rsid w:val="00686479"/>
    <w:rsid w:val="0068708C"/>
    <w:rsid w:val="00690366"/>
    <w:rsid w:val="00690F13"/>
    <w:rsid w:val="00691223"/>
    <w:rsid w:val="00691E88"/>
    <w:rsid w:val="00691F16"/>
    <w:rsid w:val="00691F26"/>
    <w:rsid w:val="006922A2"/>
    <w:rsid w:val="00693015"/>
    <w:rsid w:val="00693ED2"/>
    <w:rsid w:val="006940C5"/>
    <w:rsid w:val="006942F7"/>
    <w:rsid w:val="00694579"/>
    <w:rsid w:val="00695C7D"/>
    <w:rsid w:val="00695E72"/>
    <w:rsid w:val="00697472"/>
    <w:rsid w:val="006974B5"/>
    <w:rsid w:val="006978BD"/>
    <w:rsid w:val="00697B93"/>
    <w:rsid w:val="006A0193"/>
    <w:rsid w:val="006A04A1"/>
    <w:rsid w:val="006A070D"/>
    <w:rsid w:val="006A086B"/>
    <w:rsid w:val="006A0E08"/>
    <w:rsid w:val="006A1D48"/>
    <w:rsid w:val="006A29C5"/>
    <w:rsid w:val="006A2B60"/>
    <w:rsid w:val="006A32AE"/>
    <w:rsid w:val="006A35F4"/>
    <w:rsid w:val="006A3FA1"/>
    <w:rsid w:val="006A5580"/>
    <w:rsid w:val="006A574A"/>
    <w:rsid w:val="006A5D12"/>
    <w:rsid w:val="006A634A"/>
    <w:rsid w:val="006A6CA6"/>
    <w:rsid w:val="006A7129"/>
    <w:rsid w:val="006A7671"/>
    <w:rsid w:val="006B1B3B"/>
    <w:rsid w:val="006B1C19"/>
    <w:rsid w:val="006B2E59"/>
    <w:rsid w:val="006B4070"/>
    <w:rsid w:val="006B4380"/>
    <w:rsid w:val="006B45AF"/>
    <w:rsid w:val="006B4BE3"/>
    <w:rsid w:val="006B5352"/>
    <w:rsid w:val="006B5AAC"/>
    <w:rsid w:val="006B5AEE"/>
    <w:rsid w:val="006B6315"/>
    <w:rsid w:val="006B66F0"/>
    <w:rsid w:val="006B6792"/>
    <w:rsid w:val="006B771C"/>
    <w:rsid w:val="006C18A3"/>
    <w:rsid w:val="006C1DE3"/>
    <w:rsid w:val="006C1FEF"/>
    <w:rsid w:val="006C2264"/>
    <w:rsid w:val="006C2DB2"/>
    <w:rsid w:val="006C3214"/>
    <w:rsid w:val="006C3A30"/>
    <w:rsid w:val="006C41CE"/>
    <w:rsid w:val="006C41DA"/>
    <w:rsid w:val="006C42DC"/>
    <w:rsid w:val="006C458B"/>
    <w:rsid w:val="006C5A3A"/>
    <w:rsid w:val="006C609A"/>
    <w:rsid w:val="006C6672"/>
    <w:rsid w:val="006C7A79"/>
    <w:rsid w:val="006C7B3B"/>
    <w:rsid w:val="006C7BDD"/>
    <w:rsid w:val="006D0778"/>
    <w:rsid w:val="006D0A8D"/>
    <w:rsid w:val="006D27F9"/>
    <w:rsid w:val="006D2A14"/>
    <w:rsid w:val="006D2C94"/>
    <w:rsid w:val="006D49AA"/>
    <w:rsid w:val="006D4D9C"/>
    <w:rsid w:val="006D4ED8"/>
    <w:rsid w:val="006D50E5"/>
    <w:rsid w:val="006D5210"/>
    <w:rsid w:val="006D5575"/>
    <w:rsid w:val="006D5DBC"/>
    <w:rsid w:val="006D6239"/>
    <w:rsid w:val="006D623E"/>
    <w:rsid w:val="006D70B2"/>
    <w:rsid w:val="006D771D"/>
    <w:rsid w:val="006E0F44"/>
    <w:rsid w:val="006E204E"/>
    <w:rsid w:val="006E2175"/>
    <w:rsid w:val="006E2416"/>
    <w:rsid w:val="006E26C4"/>
    <w:rsid w:val="006E2856"/>
    <w:rsid w:val="006E2989"/>
    <w:rsid w:val="006E3581"/>
    <w:rsid w:val="006E3AA4"/>
    <w:rsid w:val="006E4BBC"/>
    <w:rsid w:val="006E4CE9"/>
    <w:rsid w:val="006E53B3"/>
    <w:rsid w:val="006E623C"/>
    <w:rsid w:val="006E6DDF"/>
    <w:rsid w:val="006E73AF"/>
    <w:rsid w:val="006F1390"/>
    <w:rsid w:val="006F17A9"/>
    <w:rsid w:val="006F1FEF"/>
    <w:rsid w:val="006F2367"/>
    <w:rsid w:val="006F314C"/>
    <w:rsid w:val="006F4F09"/>
    <w:rsid w:val="006F53CB"/>
    <w:rsid w:val="006F5EE5"/>
    <w:rsid w:val="006F61F7"/>
    <w:rsid w:val="006F62EE"/>
    <w:rsid w:val="006F7162"/>
    <w:rsid w:val="006F7831"/>
    <w:rsid w:val="006F7DBA"/>
    <w:rsid w:val="007003A8"/>
    <w:rsid w:val="00700655"/>
    <w:rsid w:val="00700AA5"/>
    <w:rsid w:val="007015DA"/>
    <w:rsid w:val="007018E3"/>
    <w:rsid w:val="00702C4F"/>
    <w:rsid w:val="0070312A"/>
    <w:rsid w:val="0070370A"/>
    <w:rsid w:val="00704B44"/>
    <w:rsid w:val="00704CD0"/>
    <w:rsid w:val="0070580B"/>
    <w:rsid w:val="00705D36"/>
    <w:rsid w:val="007063F9"/>
    <w:rsid w:val="00706637"/>
    <w:rsid w:val="00706EF5"/>
    <w:rsid w:val="007076AD"/>
    <w:rsid w:val="007076C0"/>
    <w:rsid w:val="0071000D"/>
    <w:rsid w:val="007105BE"/>
    <w:rsid w:val="00710B77"/>
    <w:rsid w:val="0071183B"/>
    <w:rsid w:val="00712E5C"/>
    <w:rsid w:val="007135ED"/>
    <w:rsid w:val="00713CA7"/>
    <w:rsid w:val="00714729"/>
    <w:rsid w:val="007149AE"/>
    <w:rsid w:val="00714BB1"/>
    <w:rsid w:val="00715CD7"/>
    <w:rsid w:val="00715CF5"/>
    <w:rsid w:val="00716189"/>
    <w:rsid w:val="00717D89"/>
    <w:rsid w:val="00720691"/>
    <w:rsid w:val="007211D6"/>
    <w:rsid w:val="00721DA8"/>
    <w:rsid w:val="00721F97"/>
    <w:rsid w:val="00722EFC"/>
    <w:rsid w:val="00723043"/>
    <w:rsid w:val="00723415"/>
    <w:rsid w:val="007237C8"/>
    <w:rsid w:val="00723BA8"/>
    <w:rsid w:val="00724781"/>
    <w:rsid w:val="007247EB"/>
    <w:rsid w:val="00724E08"/>
    <w:rsid w:val="00725B59"/>
    <w:rsid w:val="007267B6"/>
    <w:rsid w:val="007270A0"/>
    <w:rsid w:val="00727BB5"/>
    <w:rsid w:val="00730EB5"/>
    <w:rsid w:val="00731675"/>
    <w:rsid w:val="0073203D"/>
    <w:rsid w:val="00732CD9"/>
    <w:rsid w:val="00733721"/>
    <w:rsid w:val="00733775"/>
    <w:rsid w:val="00733B36"/>
    <w:rsid w:val="00733B7F"/>
    <w:rsid w:val="00734BF7"/>
    <w:rsid w:val="007352B5"/>
    <w:rsid w:val="007354CB"/>
    <w:rsid w:val="007402E5"/>
    <w:rsid w:val="00740677"/>
    <w:rsid w:val="00740855"/>
    <w:rsid w:val="00742CCB"/>
    <w:rsid w:val="00742F99"/>
    <w:rsid w:val="00743476"/>
    <w:rsid w:val="00743808"/>
    <w:rsid w:val="00743BDE"/>
    <w:rsid w:val="00743D90"/>
    <w:rsid w:val="00743F06"/>
    <w:rsid w:val="00743F51"/>
    <w:rsid w:val="0074493E"/>
    <w:rsid w:val="00744CB9"/>
    <w:rsid w:val="00745785"/>
    <w:rsid w:val="0074624A"/>
    <w:rsid w:val="00746E1D"/>
    <w:rsid w:val="00747018"/>
    <w:rsid w:val="00750081"/>
    <w:rsid w:val="0075044F"/>
    <w:rsid w:val="00750AE4"/>
    <w:rsid w:val="00750E1A"/>
    <w:rsid w:val="00753CD5"/>
    <w:rsid w:val="00755691"/>
    <w:rsid w:val="00755BC8"/>
    <w:rsid w:val="007560B4"/>
    <w:rsid w:val="00756219"/>
    <w:rsid w:val="007564BE"/>
    <w:rsid w:val="00757635"/>
    <w:rsid w:val="0075787B"/>
    <w:rsid w:val="00757939"/>
    <w:rsid w:val="0076079D"/>
    <w:rsid w:val="00760D47"/>
    <w:rsid w:val="00761137"/>
    <w:rsid w:val="00762300"/>
    <w:rsid w:val="007628FB"/>
    <w:rsid w:val="00762D1D"/>
    <w:rsid w:val="00763414"/>
    <w:rsid w:val="007636EF"/>
    <w:rsid w:val="00764713"/>
    <w:rsid w:val="00764B16"/>
    <w:rsid w:val="00765287"/>
    <w:rsid w:val="00765BE6"/>
    <w:rsid w:val="0076671D"/>
    <w:rsid w:val="00766C3B"/>
    <w:rsid w:val="007670DD"/>
    <w:rsid w:val="00767171"/>
    <w:rsid w:val="00767A37"/>
    <w:rsid w:val="00767F0F"/>
    <w:rsid w:val="00767F86"/>
    <w:rsid w:val="00770359"/>
    <w:rsid w:val="0077084E"/>
    <w:rsid w:val="00770930"/>
    <w:rsid w:val="00770F1B"/>
    <w:rsid w:val="0077133B"/>
    <w:rsid w:val="00771D43"/>
    <w:rsid w:val="00771FAF"/>
    <w:rsid w:val="00772701"/>
    <w:rsid w:val="00772E0F"/>
    <w:rsid w:val="00773BC7"/>
    <w:rsid w:val="00774914"/>
    <w:rsid w:val="00775662"/>
    <w:rsid w:val="00775BF0"/>
    <w:rsid w:val="00775E76"/>
    <w:rsid w:val="00780981"/>
    <w:rsid w:val="00780B4F"/>
    <w:rsid w:val="0078140F"/>
    <w:rsid w:val="00781A02"/>
    <w:rsid w:val="00781DC5"/>
    <w:rsid w:val="00781EB2"/>
    <w:rsid w:val="007826C7"/>
    <w:rsid w:val="0078273B"/>
    <w:rsid w:val="00782AF1"/>
    <w:rsid w:val="00783761"/>
    <w:rsid w:val="007847BD"/>
    <w:rsid w:val="00784A5F"/>
    <w:rsid w:val="00784EB7"/>
    <w:rsid w:val="00784F97"/>
    <w:rsid w:val="007854EA"/>
    <w:rsid w:val="00785AEA"/>
    <w:rsid w:val="00786BD6"/>
    <w:rsid w:val="00786CD8"/>
    <w:rsid w:val="00786DA7"/>
    <w:rsid w:val="00786E7C"/>
    <w:rsid w:val="0078767F"/>
    <w:rsid w:val="00791A88"/>
    <w:rsid w:val="00791B6B"/>
    <w:rsid w:val="00791E03"/>
    <w:rsid w:val="00791F74"/>
    <w:rsid w:val="00792B38"/>
    <w:rsid w:val="00793555"/>
    <w:rsid w:val="0079436A"/>
    <w:rsid w:val="0079483D"/>
    <w:rsid w:val="007956DD"/>
    <w:rsid w:val="0079590A"/>
    <w:rsid w:val="007960BA"/>
    <w:rsid w:val="0079680C"/>
    <w:rsid w:val="00797B8E"/>
    <w:rsid w:val="00797D49"/>
    <w:rsid w:val="007A0153"/>
    <w:rsid w:val="007A0B24"/>
    <w:rsid w:val="007A131C"/>
    <w:rsid w:val="007A179D"/>
    <w:rsid w:val="007A2167"/>
    <w:rsid w:val="007A2978"/>
    <w:rsid w:val="007A414A"/>
    <w:rsid w:val="007A54D4"/>
    <w:rsid w:val="007A6070"/>
    <w:rsid w:val="007A6D6B"/>
    <w:rsid w:val="007A6ED9"/>
    <w:rsid w:val="007A74F5"/>
    <w:rsid w:val="007A761E"/>
    <w:rsid w:val="007A793A"/>
    <w:rsid w:val="007A7BF4"/>
    <w:rsid w:val="007A7F55"/>
    <w:rsid w:val="007B23F1"/>
    <w:rsid w:val="007B274A"/>
    <w:rsid w:val="007B2F14"/>
    <w:rsid w:val="007B54F0"/>
    <w:rsid w:val="007B59D9"/>
    <w:rsid w:val="007B639F"/>
    <w:rsid w:val="007B6F0E"/>
    <w:rsid w:val="007B7AD0"/>
    <w:rsid w:val="007C066A"/>
    <w:rsid w:val="007C1125"/>
    <w:rsid w:val="007C148B"/>
    <w:rsid w:val="007C226B"/>
    <w:rsid w:val="007C2F58"/>
    <w:rsid w:val="007C3A2E"/>
    <w:rsid w:val="007C3A87"/>
    <w:rsid w:val="007C484E"/>
    <w:rsid w:val="007C5646"/>
    <w:rsid w:val="007C6240"/>
    <w:rsid w:val="007C65DD"/>
    <w:rsid w:val="007C70A5"/>
    <w:rsid w:val="007C7CF4"/>
    <w:rsid w:val="007D0C2D"/>
    <w:rsid w:val="007D101B"/>
    <w:rsid w:val="007D12F5"/>
    <w:rsid w:val="007D1902"/>
    <w:rsid w:val="007D1F68"/>
    <w:rsid w:val="007D2D1E"/>
    <w:rsid w:val="007D2E9E"/>
    <w:rsid w:val="007D2FA6"/>
    <w:rsid w:val="007D301C"/>
    <w:rsid w:val="007D309A"/>
    <w:rsid w:val="007D32E5"/>
    <w:rsid w:val="007D35A1"/>
    <w:rsid w:val="007D3DF5"/>
    <w:rsid w:val="007D3DF7"/>
    <w:rsid w:val="007D3FE1"/>
    <w:rsid w:val="007D5A00"/>
    <w:rsid w:val="007D5C23"/>
    <w:rsid w:val="007D5F16"/>
    <w:rsid w:val="007D6E4E"/>
    <w:rsid w:val="007D7D8B"/>
    <w:rsid w:val="007D7D92"/>
    <w:rsid w:val="007E067C"/>
    <w:rsid w:val="007E0B1D"/>
    <w:rsid w:val="007E0B1E"/>
    <w:rsid w:val="007E19BB"/>
    <w:rsid w:val="007E1FBF"/>
    <w:rsid w:val="007E2A1F"/>
    <w:rsid w:val="007E3EF3"/>
    <w:rsid w:val="007E41F7"/>
    <w:rsid w:val="007E4A76"/>
    <w:rsid w:val="007E4C5C"/>
    <w:rsid w:val="007E62BE"/>
    <w:rsid w:val="007E63D1"/>
    <w:rsid w:val="007E6596"/>
    <w:rsid w:val="007E6B0F"/>
    <w:rsid w:val="007E7A52"/>
    <w:rsid w:val="007F0815"/>
    <w:rsid w:val="007F11F8"/>
    <w:rsid w:val="007F16F9"/>
    <w:rsid w:val="007F229D"/>
    <w:rsid w:val="007F24CA"/>
    <w:rsid w:val="007F27FB"/>
    <w:rsid w:val="007F3A76"/>
    <w:rsid w:val="007F3F5B"/>
    <w:rsid w:val="007F3FD1"/>
    <w:rsid w:val="007F4188"/>
    <w:rsid w:val="007F46E2"/>
    <w:rsid w:val="007F50ED"/>
    <w:rsid w:val="007F51BE"/>
    <w:rsid w:val="007F7CEE"/>
    <w:rsid w:val="008002CD"/>
    <w:rsid w:val="00801111"/>
    <w:rsid w:val="00801745"/>
    <w:rsid w:val="00802020"/>
    <w:rsid w:val="0080273C"/>
    <w:rsid w:val="00802743"/>
    <w:rsid w:val="00802AA3"/>
    <w:rsid w:val="00803479"/>
    <w:rsid w:val="00803DE2"/>
    <w:rsid w:val="00803EF9"/>
    <w:rsid w:val="00804044"/>
    <w:rsid w:val="008042E3"/>
    <w:rsid w:val="00804FEA"/>
    <w:rsid w:val="00805B4D"/>
    <w:rsid w:val="00805D89"/>
    <w:rsid w:val="00806257"/>
    <w:rsid w:val="00806B83"/>
    <w:rsid w:val="0080708F"/>
    <w:rsid w:val="0080757A"/>
    <w:rsid w:val="008077E3"/>
    <w:rsid w:val="0081002A"/>
    <w:rsid w:val="00810262"/>
    <w:rsid w:val="0081099E"/>
    <w:rsid w:val="00810A07"/>
    <w:rsid w:val="00810A4F"/>
    <w:rsid w:val="008116EC"/>
    <w:rsid w:val="0081257E"/>
    <w:rsid w:val="008126E5"/>
    <w:rsid w:val="008129D4"/>
    <w:rsid w:val="0081344A"/>
    <w:rsid w:val="0081396C"/>
    <w:rsid w:val="00813DBE"/>
    <w:rsid w:val="00813EFD"/>
    <w:rsid w:val="00814317"/>
    <w:rsid w:val="00814BE0"/>
    <w:rsid w:val="00814ED1"/>
    <w:rsid w:val="00814FEC"/>
    <w:rsid w:val="0081660D"/>
    <w:rsid w:val="00816FD9"/>
    <w:rsid w:val="00817AF9"/>
    <w:rsid w:val="00817E5B"/>
    <w:rsid w:val="0082061F"/>
    <w:rsid w:val="00820C34"/>
    <w:rsid w:val="00822CF3"/>
    <w:rsid w:val="008233DF"/>
    <w:rsid w:val="008237E5"/>
    <w:rsid w:val="00823F40"/>
    <w:rsid w:val="0082458C"/>
    <w:rsid w:val="008246C1"/>
    <w:rsid w:val="00824B70"/>
    <w:rsid w:val="0082533A"/>
    <w:rsid w:val="008255F6"/>
    <w:rsid w:val="0082582E"/>
    <w:rsid w:val="00825C23"/>
    <w:rsid w:val="00826116"/>
    <w:rsid w:val="00826281"/>
    <w:rsid w:val="008268AB"/>
    <w:rsid w:val="00827AA3"/>
    <w:rsid w:val="00827F69"/>
    <w:rsid w:val="00830DA6"/>
    <w:rsid w:val="008312F3"/>
    <w:rsid w:val="00832C05"/>
    <w:rsid w:val="00832D55"/>
    <w:rsid w:val="008335D1"/>
    <w:rsid w:val="00834B3F"/>
    <w:rsid w:val="008350EF"/>
    <w:rsid w:val="008371CB"/>
    <w:rsid w:val="0083725B"/>
    <w:rsid w:val="00837872"/>
    <w:rsid w:val="008405B2"/>
    <w:rsid w:val="00840960"/>
    <w:rsid w:val="00840DA9"/>
    <w:rsid w:val="00843049"/>
    <w:rsid w:val="00843612"/>
    <w:rsid w:val="00843936"/>
    <w:rsid w:val="00843A55"/>
    <w:rsid w:val="00843F25"/>
    <w:rsid w:val="008452E9"/>
    <w:rsid w:val="008453EC"/>
    <w:rsid w:val="00845A5B"/>
    <w:rsid w:val="00845BF2"/>
    <w:rsid w:val="00845D71"/>
    <w:rsid w:val="0084622B"/>
    <w:rsid w:val="008467D6"/>
    <w:rsid w:val="0084689A"/>
    <w:rsid w:val="00846D1E"/>
    <w:rsid w:val="00846D80"/>
    <w:rsid w:val="0084711E"/>
    <w:rsid w:val="008479FE"/>
    <w:rsid w:val="00847D8D"/>
    <w:rsid w:val="00847E99"/>
    <w:rsid w:val="00850A8C"/>
    <w:rsid w:val="00850AD1"/>
    <w:rsid w:val="008515EF"/>
    <w:rsid w:val="00851AC7"/>
    <w:rsid w:val="00852914"/>
    <w:rsid w:val="00852C74"/>
    <w:rsid w:val="008530AA"/>
    <w:rsid w:val="0085396C"/>
    <w:rsid w:val="008541FF"/>
    <w:rsid w:val="008549B6"/>
    <w:rsid w:val="0085512A"/>
    <w:rsid w:val="008551C5"/>
    <w:rsid w:val="0085713B"/>
    <w:rsid w:val="008574FF"/>
    <w:rsid w:val="00857C74"/>
    <w:rsid w:val="00857D56"/>
    <w:rsid w:val="0086085B"/>
    <w:rsid w:val="0086108E"/>
    <w:rsid w:val="00861179"/>
    <w:rsid w:val="008611A4"/>
    <w:rsid w:val="008614C6"/>
    <w:rsid w:val="00861AB8"/>
    <w:rsid w:val="008622C3"/>
    <w:rsid w:val="00862CAA"/>
    <w:rsid w:val="0086353D"/>
    <w:rsid w:val="008640DB"/>
    <w:rsid w:val="00864229"/>
    <w:rsid w:val="00864258"/>
    <w:rsid w:val="00864576"/>
    <w:rsid w:val="00864B7F"/>
    <w:rsid w:val="00864BCD"/>
    <w:rsid w:val="0086528A"/>
    <w:rsid w:val="0086535A"/>
    <w:rsid w:val="0086573C"/>
    <w:rsid w:val="00865935"/>
    <w:rsid w:val="00865CFB"/>
    <w:rsid w:val="00865E85"/>
    <w:rsid w:val="00866D30"/>
    <w:rsid w:val="00867A25"/>
    <w:rsid w:val="00867ABE"/>
    <w:rsid w:val="0087004C"/>
    <w:rsid w:val="0087059A"/>
    <w:rsid w:val="008708D8"/>
    <w:rsid w:val="00870959"/>
    <w:rsid w:val="00870FAF"/>
    <w:rsid w:val="0087164E"/>
    <w:rsid w:val="00872C0F"/>
    <w:rsid w:val="00873509"/>
    <w:rsid w:val="008736E4"/>
    <w:rsid w:val="00873780"/>
    <w:rsid w:val="00873D92"/>
    <w:rsid w:val="008743FF"/>
    <w:rsid w:val="00874D93"/>
    <w:rsid w:val="00874FB8"/>
    <w:rsid w:val="0087568B"/>
    <w:rsid w:val="0087581D"/>
    <w:rsid w:val="00875B9E"/>
    <w:rsid w:val="008766B9"/>
    <w:rsid w:val="008801D8"/>
    <w:rsid w:val="00880205"/>
    <w:rsid w:val="00880599"/>
    <w:rsid w:val="00881510"/>
    <w:rsid w:val="008818F7"/>
    <w:rsid w:val="00881976"/>
    <w:rsid w:val="00881B16"/>
    <w:rsid w:val="00881C71"/>
    <w:rsid w:val="0088325F"/>
    <w:rsid w:val="00885750"/>
    <w:rsid w:val="00885B8B"/>
    <w:rsid w:val="00885F57"/>
    <w:rsid w:val="00887A12"/>
    <w:rsid w:val="00887EA6"/>
    <w:rsid w:val="008901B0"/>
    <w:rsid w:val="00890474"/>
    <w:rsid w:val="00892285"/>
    <w:rsid w:val="0089265E"/>
    <w:rsid w:val="00892D53"/>
    <w:rsid w:val="00893092"/>
    <w:rsid w:val="00893355"/>
    <w:rsid w:val="00893ABA"/>
    <w:rsid w:val="008943D5"/>
    <w:rsid w:val="00894550"/>
    <w:rsid w:val="00894DEE"/>
    <w:rsid w:val="0089569F"/>
    <w:rsid w:val="00896789"/>
    <w:rsid w:val="00896AD7"/>
    <w:rsid w:val="00896B66"/>
    <w:rsid w:val="00896C64"/>
    <w:rsid w:val="00896EA1"/>
    <w:rsid w:val="008A085F"/>
    <w:rsid w:val="008A0B80"/>
    <w:rsid w:val="008A1E50"/>
    <w:rsid w:val="008A2E18"/>
    <w:rsid w:val="008A2ED8"/>
    <w:rsid w:val="008A33D7"/>
    <w:rsid w:val="008A38BD"/>
    <w:rsid w:val="008A3FB3"/>
    <w:rsid w:val="008A46EE"/>
    <w:rsid w:val="008A54F6"/>
    <w:rsid w:val="008A5E11"/>
    <w:rsid w:val="008A609B"/>
    <w:rsid w:val="008A6196"/>
    <w:rsid w:val="008A6250"/>
    <w:rsid w:val="008A64F7"/>
    <w:rsid w:val="008A75B3"/>
    <w:rsid w:val="008B07DD"/>
    <w:rsid w:val="008B1CFA"/>
    <w:rsid w:val="008B2FA1"/>
    <w:rsid w:val="008B3201"/>
    <w:rsid w:val="008B35FB"/>
    <w:rsid w:val="008B4DF5"/>
    <w:rsid w:val="008B58F7"/>
    <w:rsid w:val="008B7899"/>
    <w:rsid w:val="008C0810"/>
    <w:rsid w:val="008C09C0"/>
    <w:rsid w:val="008C1696"/>
    <w:rsid w:val="008C1C85"/>
    <w:rsid w:val="008C2E14"/>
    <w:rsid w:val="008C3041"/>
    <w:rsid w:val="008C31F6"/>
    <w:rsid w:val="008C324A"/>
    <w:rsid w:val="008C3E15"/>
    <w:rsid w:val="008C4336"/>
    <w:rsid w:val="008C5A8C"/>
    <w:rsid w:val="008C5D3B"/>
    <w:rsid w:val="008C6067"/>
    <w:rsid w:val="008C65FC"/>
    <w:rsid w:val="008C69FB"/>
    <w:rsid w:val="008C6A0F"/>
    <w:rsid w:val="008C72C2"/>
    <w:rsid w:val="008C7903"/>
    <w:rsid w:val="008D0083"/>
    <w:rsid w:val="008D1E18"/>
    <w:rsid w:val="008D2100"/>
    <w:rsid w:val="008D2440"/>
    <w:rsid w:val="008D2697"/>
    <w:rsid w:val="008D29AF"/>
    <w:rsid w:val="008D3E6C"/>
    <w:rsid w:val="008D416E"/>
    <w:rsid w:val="008D42C2"/>
    <w:rsid w:val="008D4658"/>
    <w:rsid w:val="008D7A4D"/>
    <w:rsid w:val="008D7DE3"/>
    <w:rsid w:val="008D7FA6"/>
    <w:rsid w:val="008D7FFB"/>
    <w:rsid w:val="008E0024"/>
    <w:rsid w:val="008E00BD"/>
    <w:rsid w:val="008E029B"/>
    <w:rsid w:val="008E1169"/>
    <w:rsid w:val="008E1497"/>
    <w:rsid w:val="008E1758"/>
    <w:rsid w:val="008E18C5"/>
    <w:rsid w:val="008E1E1C"/>
    <w:rsid w:val="008E206F"/>
    <w:rsid w:val="008E215B"/>
    <w:rsid w:val="008E2313"/>
    <w:rsid w:val="008E2712"/>
    <w:rsid w:val="008E2AC8"/>
    <w:rsid w:val="008E2EDC"/>
    <w:rsid w:val="008E308E"/>
    <w:rsid w:val="008E34C5"/>
    <w:rsid w:val="008E3DB1"/>
    <w:rsid w:val="008E4534"/>
    <w:rsid w:val="008E473D"/>
    <w:rsid w:val="008E5774"/>
    <w:rsid w:val="008E581A"/>
    <w:rsid w:val="008E5CEE"/>
    <w:rsid w:val="008E64C9"/>
    <w:rsid w:val="008E6ABB"/>
    <w:rsid w:val="008E7ACB"/>
    <w:rsid w:val="008E7F3D"/>
    <w:rsid w:val="008F0DDE"/>
    <w:rsid w:val="008F16EC"/>
    <w:rsid w:val="008F197B"/>
    <w:rsid w:val="008F2A9B"/>
    <w:rsid w:val="008F2D84"/>
    <w:rsid w:val="008F2DDD"/>
    <w:rsid w:val="008F34AF"/>
    <w:rsid w:val="008F3591"/>
    <w:rsid w:val="008F3964"/>
    <w:rsid w:val="008F3DAA"/>
    <w:rsid w:val="008F4067"/>
    <w:rsid w:val="008F42E4"/>
    <w:rsid w:val="008F53FE"/>
    <w:rsid w:val="008F5CB4"/>
    <w:rsid w:val="008F674A"/>
    <w:rsid w:val="008F6DC7"/>
    <w:rsid w:val="008F70B7"/>
    <w:rsid w:val="008F7668"/>
    <w:rsid w:val="008F7A0C"/>
    <w:rsid w:val="00900D25"/>
    <w:rsid w:val="00901ABF"/>
    <w:rsid w:val="0090202F"/>
    <w:rsid w:val="009028EB"/>
    <w:rsid w:val="0090297D"/>
    <w:rsid w:val="00902CDB"/>
    <w:rsid w:val="0090330A"/>
    <w:rsid w:val="00903867"/>
    <w:rsid w:val="00903C48"/>
    <w:rsid w:val="00904180"/>
    <w:rsid w:val="00905BCC"/>
    <w:rsid w:val="00906B9C"/>
    <w:rsid w:val="00907392"/>
    <w:rsid w:val="0090775A"/>
    <w:rsid w:val="00910174"/>
    <w:rsid w:val="00910CB8"/>
    <w:rsid w:val="00910CD9"/>
    <w:rsid w:val="00910E13"/>
    <w:rsid w:val="00911CB7"/>
    <w:rsid w:val="00912693"/>
    <w:rsid w:val="00912DD1"/>
    <w:rsid w:val="00912DD7"/>
    <w:rsid w:val="00912FBB"/>
    <w:rsid w:val="009130E0"/>
    <w:rsid w:val="0091341F"/>
    <w:rsid w:val="00914EDD"/>
    <w:rsid w:val="00914EF5"/>
    <w:rsid w:val="00915ECE"/>
    <w:rsid w:val="00920074"/>
    <w:rsid w:val="0092044B"/>
    <w:rsid w:val="009206F8"/>
    <w:rsid w:val="00920796"/>
    <w:rsid w:val="00920B83"/>
    <w:rsid w:val="00921310"/>
    <w:rsid w:val="0092158A"/>
    <w:rsid w:val="00921886"/>
    <w:rsid w:val="00921C35"/>
    <w:rsid w:val="00922891"/>
    <w:rsid w:val="00922DCF"/>
    <w:rsid w:val="00923337"/>
    <w:rsid w:val="00923716"/>
    <w:rsid w:val="00923A9D"/>
    <w:rsid w:val="00923BD3"/>
    <w:rsid w:val="0092456D"/>
    <w:rsid w:val="00924AE8"/>
    <w:rsid w:val="00924C55"/>
    <w:rsid w:val="00926154"/>
    <w:rsid w:val="0092645E"/>
    <w:rsid w:val="00926816"/>
    <w:rsid w:val="009274B2"/>
    <w:rsid w:val="00927A6C"/>
    <w:rsid w:val="0093012A"/>
    <w:rsid w:val="009304E8"/>
    <w:rsid w:val="00930EE0"/>
    <w:rsid w:val="00931E00"/>
    <w:rsid w:val="009334F9"/>
    <w:rsid w:val="00933861"/>
    <w:rsid w:val="009341CB"/>
    <w:rsid w:val="00934472"/>
    <w:rsid w:val="009344A0"/>
    <w:rsid w:val="00934663"/>
    <w:rsid w:val="00934790"/>
    <w:rsid w:val="00934C3A"/>
    <w:rsid w:val="0093525B"/>
    <w:rsid w:val="00935998"/>
    <w:rsid w:val="00936057"/>
    <w:rsid w:val="0093665D"/>
    <w:rsid w:val="00936C75"/>
    <w:rsid w:val="00936C88"/>
    <w:rsid w:val="00940947"/>
    <w:rsid w:val="00941AEF"/>
    <w:rsid w:val="00941B12"/>
    <w:rsid w:val="00942020"/>
    <w:rsid w:val="009420D9"/>
    <w:rsid w:val="00943553"/>
    <w:rsid w:val="0094373E"/>
    <w:rsid w:val="00943CD1"/>
    <w:rsid w:val="00943D7C"/>
    <w:rsid w:val="00943E8C"/>
    <w:rsid w:val="0094440C"/>
    <w:rsid w:val="0094442C"/>
    <w:rsid w:val="009449C4"/>
    <w:rsid w:val="00944C55"/>
    <w:rsid w:val="00944CCC"/>
    <w:rsid w:val="00945C6D"/>
    <w:rsid w:val="00946A65"/>
    <w:rsid w:val="00946CBE"/>
    <w:rsid w:val="009470D8"/>
    <w:rsid w:val="009478D6"/>
    <w:rsid w:val="00947AB2"/>
    <w:rsid w:val="00950DF8"/>
    <w:rsid w:val="00950FDF"/>
    <w:rsid w:val="009512CC"/>
    <w:rsid w:val="009517D2"/>
    <w:rsid w:val="00951DF2"/>
    <w:rsid w:val="0095239B"/>
    <w:rsid w:val="009525B3"/>
    <w:rsid w:val="009528A8"/>
    <w:rsid w:val="009531AF"/>
    <w:rsid w:val="0095324A"/>
    <w:rsid w:val="0095462F"/>
    <w:rsid w:val="00954B01"/>
    <w:rsid w:val="00954B33"/>
    <w:rsid w:val="00955CAF"/>
    <w:rsid w:val="0095692A"/>
    <w:rsid w:val="00957F39"/>
    <w:rsid w:val="009605BD"/>
    <w:rsid w:val="009619F7"/>
    <w:rsid w:val="00962B58"/>
    <w:rsid w:val="00962FEC"/>
    <w:rsid w:val="00963113"/>
    <w:rsid w:val="0096453F"/>
    <w:rsid w:val="0096499E"/>
    <w:rsid w:val="00964C1C"/>
    <w:rsid w:val="00964E1B"/>
    <w:rsid w:val="00965787"/>
    <w:rsid w:val="00966550"/>
    <w:rsid w:val="00966AAC"/>
    <w:rsid w:val="00967093"/>
    <w:rsid w:val="0096769B"/>
    <w:rsid w:val="00967ED7"/>
    <w:rsid w:val="00970BC6"/>
    <w:rsid w:val="00971CEC"/>
    <w:rsid w:val="00971DD8"/>
    <w:rsid w:val="00972D53"/>
    <w:rsid w:val="0097317E"/>
    <w:rsid w:val="00974491"/>
    <w:rsid w:val="0097696F"/>
    <w:rsid w:val="00976A40"/>
    <w:rsid w:val="00976C00"/>
    <w:rsid w:val="00976F2B"/>
    <w:rsid w:val="009773EC"/>
    <w:rsid w:val="00977C10"/>
    <w:rsid w:val="00977DD4"/>
    <w:rsid w:val="00980DAC"/>
    <w:rsid w:val="009811DE"/>
    <w:rsid w:val="009813EC"/>
    <w:rsid w:val="00982B69"/>
    <w:rsid w:val="009839FA"/>
    <w:rsid w:val="00984037"/>
    <w:rsid w:val="009843D8"/>
    <w:rsid w:val="0098445A"/>
    <w:rsid w:val="0098482A"/>
    <w:rsid w:val="00984C57"/>
    <w:rsid w:val="00985494"/>
    <w:rsid w:val="00985BED"/>
    <w:rsid w:val="009867BE"/>
    <w:rsid w:val="009875C4"/>
    <w:rsid w:val="0098761A"/>
    <w:rsid w:val="00987BC5"/>
    <w:rsid w:val="00987DC9"/>
    <w:rsid w:val="00992D25"/>
    <w:rsid w:val="00993ECD"/>
    <w:rsid w:val="00994C3A"/>
    <w:rsid w:val="00996BB8"/>
    <w:rsid w:val="00996CF0"/>
    <w:rsid w:val="00997E66"/>
    <w:rsid w:val="009A09D5"/>
    <w:rsid w:val="009A21B0"/>
    <w:rsid w:val="009A2E6F"/>
    <w:rsid w:val="009A4307"/>
    <w:rsid w:val="009A46C1"/>
    <w:rsid w:val="009A4C91"/>
    <w:rsid w:val="009A4D26"/>
    <w:rsid w:val="009A5E09"/>
    <w:rsid w:val="009A6A1D"/>
    <w:rsid w:val="009A6A21"/>
    <w:rsid w:val="009A6B56"/>
    <w:rsid w:val="009A7459"/>
    <w:rsid w:val="009A74BD"/>
    <w:rsid w:val="009A7A08"/>
    <w:rsid w:val="009B0730"/>
    <w:rsid w:val="009B0930"/>
    <w:rsid w:val="009B130D"/>
    <w:rsid w:val="009B1311"/>
    <w:rsid w:val="009B1CB1"/>
    <w:rsid w:val="009B1CFA"/>
    <w:rsid w:val="009B35B7"/>
    <w:rsid w:val="009B3946"/>
    <w:rsid w:val="009B3FF4"/>
    <w:rsid w:val="009B40ED"/>
    <w:rsid w:val="009B457B"/>
    <w:rsid w:val="009B5E26"/>
    <w:rsid w:val="009B66C4"/>
    <w:rsid w:val="009B6803"/>
    <w:rsid w:val="009B6B31"/>
    <w:rsid w:val="009B73F1"/>
    <w:rsid w:val="009C0120"/>
    <w:rsid w:val="009C07D5"/>
    <w:rsid w:val="009C08BB"/>
    <w:rsid w:val="009C0D22"/>
    <w:rsid w:val="009C119E"/>
    <w:rsid w:val="009C11D8"/>
    <w:rsid w:val="009C1207"/>
    <w:rsid w:val="009C1B26"/>
    <w:rsid w:val="009C2683"/>
    <w:rsid w:val="009C2CFF"/>
    <w:rsid w:val="009C2E7A"/>
    <w:rsid w:val="009C351C"/>
    <w:rsid w:val="009C37D3"/>
    <w:rsid w:val="009C39A4"/>
    <w:rsid w:val="009C4543"/>
    <w:rsid w:val="009C4CF1"/>
    <w:rsid w:val="009C4F09"/>
    <w:rsid w:val="009C5038"/>
    <w:rsid w:val="009C5501"/>
    <w:rsid w:val="009C5767"/>
    <w:rsid w:val="009C63B5"/>
    <w:rsid w:val="009C67CE"/>
    <w:rsid w:val="009C6BC5"/>
    <w:rsid w:val="009C6BD5"/>
    <w:rsid w:val="009C7161"/>
    <w:rsid w:val="009C7EB0"/>
    <w:rsid w:val="009D03A7"/>
    <w:rsid w:val="009D05F2"/>
    <w:rsid w:val="009D168A"/>
    <w:rsid w:val="009D3073"/>
    <w:rsid w:val="009D4111"/>
    <w:rsid w:val="009D4D90"/>
    <w:rsid w:val="009D4F35"/>
    <w:rsid w:val="009D6324"/>
    <w:rsid w:val="009D64AF"/>
    <w:rsid w:val="009D7A6B"/>
    <w:rsid w:val="009D7E64"/>
    <w:rsid w:val="009E04B1"/>
    <w:rsid w:val="009E0A1D"/>
    <w:rsid w:val="009E153B"/>
    <w:rsid w:val="009E170E"/>
    <w:rsid w:val="009E1A46"/>
    <w:rsid w:val="009E1E50"/>
    <w:rsid w:val="009E1FAE"/>
    <w:rsid w:val="009E2C10"/>
    <w:rsid w:val="009E5196"/>
    <w:rsid w:val="009E5F02"/>
    <w:rsid w:val="009E76B6"/>
    <w:rsid w:val="009E7ABC"/>
    <w:rsid w:val="009F15E6"/>
    <w:rsid w:val="009F17F0"/>
    <w:rsid w:val="009F395C"/>
    <w:rsid w:val="009F4663"/>
    <w:rsid w:val="009F4706"/>
    <w:rsid w:val="009F5011"/>
    <w:rsid w:val="009F528C"/>
    <w:rsid w:val="009F71DF"/>
    <w:rsid w:val="009F7415"/>
    <w:rsid w:val="009F7B90"/>
    <w:rsid w:val="00A00BA1"/>
    <w:rsid w:val="00A0274C"/>
    <w:rsid w:val="00A02831"/>
    <w:rsid w:val="00A02B21"/>
    <w:rsid w:val="00A02D4E"/>
    <w:rsid w:val="00A02F24"/>
    <w:rsid w:val="00A03133"/>
    <w:rsid w:val="00A04182"/>
    <w:rsid w:val="00A0486D"/>
    <w:rsid w:val="00A057FF"/>
    <w:rsid w:val="00A05C5D"/>
    <w:rsid w:val="00A05C6B"/>
    <w:rsid w:val="00A05D48"/>
    <w:rsid w:val="00A05F8C"/>
    <w:rsid w:val="00A0704D"/>
    <w:rsid w:val="00A07C0D"/>
    <w:rsid w:val="00A07CC5"/>
    <w:rsid w:val="00A07FE4"/>
    <w:rsid w:val="00A1024D"/>
    <w:rsid w:val="00A130CB"/>
    <w:rsid w:val="00A13326"/>
    <w:rsid w:val="00A14997"/>
    <w:rsid w:val="00A14F3A"/>
    <w:rsid w:val="00A1502C"/>
    <w:rsid w:val="00A152FD"/>
    <w:rsid w:val="00A153F3"/>
    <w:rsid w:val="00A159CB"/>
    <w:rsid w:val="00A15BE9"/>
    <w:rsid w:val="00A15EAE"/>
    <w:rsid w:val="00A16448"/>
    <w:rsid w:val="00A17266"/>
    <w:rsid w:val="00A17BF0"/>
    <w:rsid w:val="00A20279"/>
    <w:rsid w:val="00A20D63"/>
    <w:rsid w:val="00A21B14"/>
    <w:rsid w:val="00A21C14"/>
    <w:rsid w:val="00A21DA4"/>
    <w:rsid w:val="00A2255F"/>
    <w:rsid w:val="00A225EB"/>
    <w:rsid w:val="00A235C0"/>
    <w:rsid w:val="00A23EE0"/>
    <w:rsid w:val="00A2433C"/>
    <w:rsid w:val="00A249A9"/>
    <w:rsid w:val="00A25374"/>
    <w:rsid w:val="00A256AE"/>
    <w:rsid w:val="00A25B68"/>
    <w:rsid w:val="00A25DCC"/>
    <w:rsid w:val="00A25FED"/>
    <w:rsid w:val="00A26990"/>
    <w:rsid w:val="00A272FA"/>
    <w:rsid w:val="00A279E4"/>
    <w:rsid w:val="00A307E9"/>
    <w:rsid w:val="00A312C4"/>
    <w:rsid w:val="00A317BD"/>
    <w:rsid w:val="00A31B10"/>
    <w:rsid w:val="00A31D7F"/>
    <w:rsid w:val="00A31D92"/>
    <w:rsid w:val="00A321CC"/>
    <w:rsid w:val="00A324E3"/>
    <w:rsid w:val="00A33482"/>
    <w:rsid w:val="00A34506"/>
    <w:rsid w:val="00A34CAA"/>
    <w:rsid w:val="00A35A9A"/>
    <w:rsid w:val="00A35CDB"/>
    <w:rsid w:val="00A36DB9"/>
    <w:rsid w:val="00A36F73"/>
    <w:rsid w:val="00A379FA"/>
    <w:rsid w:val="00A40372"/>
    <w:rsid w:val="00A40B79"/>
    <w:rsid w:val="00A40DEA"/>
    <w:rsid w:val="00A413B9"/>
    <w:rsid w:val="00A4186B"/>
    <w:rsid w:val="00A421A7"/>
    <w:rsid w:val="00A421E3"/>
    <w:rsid w:val="00A42B3B"/>
    <w:rsid w:val="00A42F6F"/>
    <w:rsid w:val="00A433DB"/>
    <w:rsid w:val="00A4376A"/>
    <w:rsid w:val="00A437EA"/>
    <w:rsid w:val="00A447B2"/>
    <w:rsid w:val="00A447F0"/>
    <w:rsid w:val="00A4579A"/>
    <w:rsid w:val="00A46576"/>
    <w:rsid w:val="00A46F67"/>
    <w:rsid w:val="00A475F7"/>
    <w:rsid w:val="00A50599"/>
    <w:rsid w:val="00A508CC"/>
    <w:rsid w:val="00A51959"/>
    <w:rsid w:val="00A51C5F"/>
    <w:rsid w:val="00A51F59"/>
    <w:rsid w:val="00A52FF7"/>
    <w:rsid w:val="00A534DB"/>
    <w:rsid w:val="00A53604"/>
    <w:rsid w:val="00A536A2"/>
    <w:rsid w:val="00A537F1"/>
    <w:rsid w:val="00A540FF"/>
    <w:rsid w:val="00A5465B"/>
    <w:rsid w:val="00A60061"/>
    <w:rsid w:val="00A60689"/>
    <w:rsid w:val="00A615C3"/>
    <w:rsid w:val="00A61B14"/>
    <w:rsid w:val="00A62003"/>
    <w:rsid w:val="00A62A16"/>
    <w:rsid w:val="00A6311D"/>
    <w:rsid w:val="00A635F9"/>
    <w:rsid w:val="00A638BC"/>
    <w:rsid w:val="00A63DAB"/>
    <w:rsid w:val="00A646CE"/>
    <w:rsid w:val="00A65A00"/>
    <w:rsid w:val="00A65AD7"/>
    <w:rsid w:val="00A65DEE"/>
    <w:rsid w:val="00A66810"/>
    <w:rsid w:val="00A668B8"/>
    <w:rsid w:val="00A66F74"/>
    <w:rsid w:val="00A6700C"/>
    <w:rsid w:val="00A6785D"/>
    <w:rsid w:val="00A70521"/>
    <w:rsid w:val="00A709BC"/>
    <w:rsid w:val="00A734D9"/>
    <w:rsid w:val="00A742E2"/>
    <w:rsid w:val="00A758E6"/>
    <w:rsid w:val="00A75CF4"/>
    <w:rsid w:val="00A75EB4"/>
    <w:rsid w:val="00A767AD"/>
    <w:rsid w:val="00A778E7"/>
    <w:rsid w:val="00A77D07"/>
    <w:rsid w:val="00A80181"/>
    <w:rsid w:val="00A807DF"/>
    <w:rsid w:val="00A808CD"/>
    <w:rsid w:val="00A81973"/>
    <w:rsid w:val="00A81ACF"/>
    <w:rsid w:val="00A82354"/>
    <w:rsid w:val="00A82EEA"/>
    <w:rsid w:val="00A831C5"/>
    <w:rsid w:val="00A83647"/>
    <w:rsid w:val="00A83AE3"/>
    <w:rsid w:val="00A8426A"/>
    <w:rsid w:val="00A8485C"/>
    <w:rsid w:val="00A84907"/>
    <w:rsid w:val="00A8548C"/>
    <w:rsid w:val="00A85E63"/>
    <w:rsid w:val="00A86E31"/>
    <w:rsid w:val="00A872A1"/>
    <w:rsid w:val="00A877A5"/>
    <w:rsid w:val="00A902B2"/>
    <w:rsid w:val="00A90E29"/>
    <w:rsid w:val="00A9132C"/>
    <w:rsid w:val="00A91837"/>
    <w:rsid w:val="00A92609"/>
    <w:rsid w:val="00A92B3C"/>
    <w:rsid w:val="00A93761"/>
    <w:rsid w:val="00A93A1B"/>
    <w:rsid w:val="00A941EB"/>
    <w:rsid w:val="00A944A0"/>
    <w:rsid w:val="00A94FC2"/>
    <w:rsid w:val="00A95049"/>
    <w:rsid w:val="00A95331"/>
    <w:rsid w:val="00A9587B"/>
    <w:rsid w:val="00A96648"/>
    <w:rsid w:val="00A9669F"/>
    <w:rsid w:val="00A972D8"/>
    <w:rsid w:val="00AA07F9"/>
    <w:rsid w:val="00AA0983"/>
    <w:rsid w:val="00AA0A64"/>
    <w:rsid w:val="00AA0C66"/>
    <w:rsid w:val="00AA158A"/>
    <w:rsid w:val="00AA1F17"/>
    <w:rsid w:val="00AA2EAA"/>
    <w:rsid w:val="00AA4557"/>
    <w:rsid w:val="00AA502B"/>
    <w:rsid w:val="00AA5D05"/>
    <w:rsid w:val="00AA6906"/>
    <w:rsid w:val="00AA75E3"/>
    <w:rsid w:val="00AA789A"/>
    <w:rsid w:val="00AA7A4E"/>
    <w:rsid w:val="00AA7CDC"/>
    <w:rsid w:val="00AA7EEB"/>
    <w:rsid w:val="00AA7F1C"/>
    <w:rsid w:val="00AB09A3"/>
    <w:rsid w:val="00AB1962"/>
    <w:rsid w:val="00AB19CE"/>
    <w:rsid w:val="00AB1CCB"/>
    <w:rsid w:val="00AB2708"/>
    <w:rsid w:val="00AB363A"/>
    <w:rsid w:val="00AB3E39"/>
    <w:rsid w:val="00AB4684"/>
    <w:rsid w:val="00AB4A4A"/>
    <w:rsid w:val="00AB4F22"/>
    <w:rsid w:val="00AB5539"/>
    <w:rsid w:val="00AB58C4"/>
    <w:rsid w:val="00AB6191"/>
    <w:rsid w:val="00AB64CB"/>
    <w:rsid w:val="00AB67AC"/>
    <w:rsid w:val="00AB6899"/>
    <w:rsid w:val="00AB6F34"/>
    <w:rsid w:val="00AB769D"/>
    <w:rsid w:val="00AB7E99"/>
    <w:rsid w:val="00AC04DA"/>
    <w:rsid w:val="00AC19EA"/>
    <w:rsid w:val="00AC20C5"/>
    <w:rsid w:val="00AC24CE"/>
    <w:rsid w:val="00AC3956"/>
    <w:rsid w:val="00AC3C3D"/>
    <w:rsid w:val="00AC4C15"/>
    <w:rsid w:val="00AC4D13"/>
    <w:rsid w:val="00AC4D74"/>
    <w:rsid w:val="00AC4DC6"/>
    <w:rsid w:val="00AC4F08"/>
    <w:rsid w:val="00AC5350"/>
    <w:rsid w:val="00AC546F"/>
    <w:rsid w:val="00AC597F"/>
    <w:rsid w:val="00AC5A9F"/>
    <w:rsid w:val="00AC5E3B"/>
    <w:rsid w:val="00AC62B1"/>
    <w:rsid w:val="00AC6B23"/>
    <w:rsid w:val="00AC6B9D"/>
    <w:rsid w:val="00AC7257"/>
    <w:rsid w:val="00AD04FE"/>
    <w:rsid w:val="00AD0E4B"/>
    <w:rsid w:val="00AD0FA8"/>
    <w:rsid w:val="00AD10CF"/>
    <w:rsid w:val="00AD16A3"/>
    <w:rsid w:val="00AD1E3A"/>
    <w:rsid w:val="00AD22DE"/>
    <w:rsid w:val="00AD2864"/>
    <w:rsid w:val="00AD2866"/>
    <w:rsid w:val="00AD28E2"/>
    <w:rsid w:val="00AD2EF9"/>
    <w:rsid w:val="00AD360C"/>
    <w:rsid w:val="00AE2A08"/>
    <w:rsid w:val="00AE2F77"/>
    <w:rsid w:val="00AE2FD0"/>
    <w:rsid w:val="00AE3993"/>
    <w:rsid w:val="00AE428A"/>
    <w:rsid w:val="00AE4BFA"/>
    <w:rsid w:val="00AE5911"/>
    <w:rsid w:val="00AE5BD0"/>
    <w:rsid w:val="00AE625F"/>
    <w:rsid w:val="00AE67AF"/>
    <w:rsid w:val="00AE6F0C"/>
    <w:rsid w:val="00AE74E8"/>
    <w:rsid w:val="00AF27D0"/>
    <w:rsid w:val="00AF2926"/>
    <w:rsid w:val="00AF3A38"/>
    <w:rsid w:val="00AF4023"/>
    <w:rsid w:val="00AF4227"/>
    <w:rsid w:val="00AF441D"/>
    <w:rsid w:val="00AF45AD"/>
    <w:rsid w:val="00AF5D51"/>
    <w:rsid w:val="00AF5D67"/>
    <w:rsid w:val="00AF61F8"/>
    <w:rsid w:val="00AF6928"/>
    <w:rsid w:val="00AF6DC9"/>
    <w:rsid w:val="00AF7323"/>
    <w:rsid w:val="00AF79E8"/>
    <w:rsid w:val="00B0035B"/>
    <w:rsid w:val="00B00CFB"/>
    <w:rsid w:val="00B010EC"/>
    <w:rsid w:val="00B0193C"/>
    <w:rsid w:val="00B01BF2"/>
    <w:rsid w:val="00B0212F"/>
    <w:rsid w:val="00B02CE2"/>
    <w:rsid w:val="00B02E87"/>
    <w:rsid w:val="00B033FC"/>
    <w:rsid w:val="00B034B5"/>
    <w:rsid w:val="00B037BF"/>
    <w:rsid w:val="00B03B7D"/>
    <w:rsid w:val="00B03BB5"/>
    <w:rsid w:val="00B03F75"/>
    <w:rsid w:val="00B04858"/>
    <w:rsid w:val="00B04F01"/>
    <w:rsid w:val="00B0576B"/>
    <w:rsid w:val="00B06615"/>
    <w:rsid w:val="00B074C4"/>
    <w:rsid w:val="00B074D1"/>
    <w:rsid w:val="00B07A4E"/>
    <w:rsid w:val="00B07B30"/>
    <w:rsid w:val="00B07D47"/>
    <w:rsid w:val="00B1053E"/>
    <w:rsid w:val="00B1214A"/>
    <w:rsid w:val="00B13068"/>
    <w:rsid w:val="00B134F6"/>
    <w:rsid w:val="00B13B50"/>
    <w:rsid w:val="00B14920"/>
    <w:rsid w:val="00B15598"/>
    <w:rsid w:val="00B1562E"/>
    <w:rsid w:val="00B15B2E"/>
    <w:rsid w:val="00B165E1"/>
    <w:rsid w:val="00B16698"/>
    <w:rsid w:val="00B178DB"/>
    <w:rsid w:val="00B20ADA"/>
    <w:rsid w:val="00B21017"/>
    <w:rsid w:val="00B2108D"/>
    <w:rsid w:val="00B214D4"/>
    <w:rsid w:val="00B22A9E"/>
    <w:rsid w:val="00B22FB6"/>
    <w:rsid w:val="00B232AB"/>
    <w:rsid w:val="00B237C1"/>
    <w:rsid w:val="00B24BFF"/>
    <w:rsid w:val="00B25BDF"/>
    <w:rsid w:val="00B26E54"/>
    <w:rsid w:val="00B301E3"/>
    <w:rsid w:val="00B30652"/>
    <w:rsid w:val="00B30732"/>
    <w:rsid w:val="00B30823"/>
    <w:rsid w:val="00B30CE6"/>
    <w:rsid w:val="00B30D31"/>
    <w:rsid w:val="00B30DA7"/>
    <w:rsid w:val="00B3212C"/>
    <w:rsid w:val="00B32849"/>
    <w:rsid w:val="00B328F3"/>
    <w:rsid w:val="00B3460B"/>
    <w:rsid w:val="00B362CB"/>
    <w:rsid w:val="00B364CA"/>
    <w:rsid w:val="00B367BB"/>
    <w:rsid w:val="00B3701C"/>
    <w:rsid w:val="00B372C3"/>
    <w:rsid w:val="00B40007"/>
    <w:rsid w:val="00B401AD"/>
    <w:rsid w:val="00B404B8"/>
    <w:rsid w:val="00B43B56"/>
    <w:rsid w:val="00B43DA9"/>
    <w:rsid w:val="00B43F87"/>
    <w:rsid w:val="00B44442"/>
    <w:rsid w:val="00B44FEE"/>
    <w:rsid w:val="00B4518D"/>
    <w:rsid w:val="00B45491"/>
    <w:rsid w:val="00B45FFF"/>
    <w:rsid w:val="00B46229"/>
    <w:rsid w:val="00B472E4"/>
    <w:rsid w:val="00B47697"/>
    <w:rsid w:val="00B47EC8"/>
    <w:rsid w:val="00B50959"/>
    <w:rsid w:val="00B50C5C"/>
    <w:rsid w:val="00B51401"/>
    <w:rsid w:val="00B52331"/>
    <w:rsid w:val="00B527F6"/>
    <w:rsid w:val="00B5467A"/>
    <w:rsid w:val="00B547D8"/>
    <w:rsid w:val="00B5484B"/>
    <w:rsid w:val="00B55CF6"/>
    <w:rsid w:val="00B55F29"/>
    <w:rsid w:val="00B568D1"/>
    <w:rsid w:val="00B57A89"/>
    <w:rsid w:val="00B62D89"/>
    <w:rsid w:val="00B638C4"/>
    <w:rsid w:val="00B638DB"/>
    <w:rsid w:val="00B63C82"/>
    <w:rsid w:val="00B6536B"/>
    <w:rsid w:val="00B66E8E"/>
    <w:rsid w:val="00B67482"/>
    <w:rsid w:val="00B70A8A"/>
    <w:rsid w:val="00B714BE"/>
    <w:rsid w:val="00B715BA"/>
    <w:rsid w:val="00B717F6"/>
    <w:rsid w:val="00B7220C"/>
    <w:rsid w:val="00B727EB"/>
    <w:rsid w:val="00B72B30"/>
    <w:rsid w:val="00B73829"/>
    <w:rsid w:val="00B73AA4"/>
    <w:rsid w:val="00B741D6"/>
    <w:rsid w:val="00B742F3"/>
    <w:rsid w:val="00B7459A"/>
    <w:rsid w:val="00B74B63"/>
    <w:rsid w:val="00B75FF7"/>
    <w:rsid w:val="00B77D5B"/>
    <w:rsid w:val="00B802AC"/>
    <w:rsid w:val="00B81678"/>
    <w:rsid w:val="00B82296"/>
    <w:rsid w:val="00B82354"/>
    <w:rsid w:val="00B82C43"/>
    <w:rsid w:val="00B831E2"/>
    <w:rsid w:val="00B85C9C"/>
    <w:rsid w:val="00B85EB7"/>
    <w:rsid w:val="00B85F95"/>
    <w:rsid w:val="00B860A0"/>
    <w:rsid w:val="00B8739B"/>
    <w:rsid w:val="00B87894"/>
    <w:rsid w:val="00B879EB"/>
    <w:rsid w:val="00B90BC4"/>
    <w:rsid w:val="00B91500"/>
    <w:rsid w:val="00B926A7"/>
    <w:rsid w:val="00B92965"/>
    <w:rsid w:val="00B92E3D"/>
    <w:rsid w:val="00B93050"/>
    <w:rsid w:val="00B941F0"/>
    <w:rsid w:val="00B94701"/>
    <w:rsid w:val="00B94F12"/>
    <w:rsid w:val="00B96236"/>
    <w:rsid w:val="00B965E0"/>
    <w:rsid w:val="00B967B8"/>
    <w:rsid w:val="00B97CA7"/>
    <w:rsid w:val="00BA086F"/>
    <w:rsid w:val="00BA0958"/>
    <w:rsid w:val="00BA14FB"/>
    <w:rsid w:val="00BA1EDE"/>
    <w:rsid w:val="00BA2F15"/>
    <w:rsid w:val="00BA32C1"/>
    <w:rsid w:val="00BA5B4F"/>
    <w:rsid w:val="00BA6747"/>
    <w:rsid w:val="00BA6E1B"/>
    <w:rsid w:val="00BA7DE9"/>
    <w:rsid w:val="00BB01E3"/>
    <w:rsid w:val="00BB14E7"/>
    <w:rsid w:val="00BB170F"/>
    <w:rsid w:val="00BB183E"/>
    <w:rsid w:val="00BB2AB3"/>
    <w:rsid w:val="00BB2D4C"/>
    <w:rsid w:val="00BB39B9"/>
    <w:rsid w:val="00BB539A"/>
    <w:rsid w:val="00BB5512"/>
    <w:rsid w:val="00BB5736"/>
    <w:rsid w:val="00BB5E5F"/>
    <w:rsid w:val="00BC0602"/>
    <w:rsid w:val="00BC0963"/>
    <w:rsid w:val="00BC11B6"/>
    <w:rsid w:val="00BC1743"/>
    <w:rsid w:val="00BC1D2D"/>
    <w:rsid w:val="00BC2179"/>
    <w:rsid w:val="00BC4B19"/>
    <w:rsid w:val="00BC5251"/>
    <w:rsid w:val="00BC6D59"/>
    <w:rsid w:val="00BC6F18"/>
    <w:rsid w:val="00BC76CA"/>
    <w:rsid w:val="00BC793C"/>
    <w:rsid w:val="00BD0025"/>
    <w:rsid w:val="00BD03A1"/>
    <w:rsid w:val="00BD1818"/>
    <w:rsid w:val="00BD29C3"/>
    <w:rsid w:val="00BD2D2C"/>
    <w:rsid w:val="00BD2E4C"/>
    <w:rsid w:val="00BD3CD8"/>
    <w:rsid w:val="00BD3F51"/>
    <w:rsid w:val="00BD3F89"/>
    <w:rsid w:val="00BD4BE6"/>
    <w:rsid w:val="00BD562C"/>
    <w:rsid w:val="00BD5766"/>
    <w:rsid w:val="00BD62DD"/>
    <w:rsid w:val="00BD7095"/>
    <w:rsid w:val="00BD73F5"/>
    <w:rsid w:val="00BE069F"/>
    <w:rsid w:val="00BE0FB5"/>
    <w:rsid w:val="00BE275A"/>
    <w:rsid w:val="00BE27F8"/>
    <w:rsid w:val="00BE29BB"/>
    <w:rsid w:val="00BE3D1F"/>
    <w:rsid w:val="00BE4CD4"/>
    <w:rsid w:val="00BE56D0"/>
    <w:rsid w:val="00BE61DA"/>
    <w:rsid w:val="00BE61DF"/>
    <w:rsid w:val="00BE668B"/>
    <w:rsid w:val="00BE7517"/>
    <w:rsid w:val="00BE7BF0"/>
    <w:rsid w:val="00BF01CA"/>
    <w:rsid w:val="00BF075D"/>
    <w:rsid w:val="00BF08A5"/>
    <w:rsid w:val="00BF11AB"/>
    <w:rsid w:val="00BF1961"/>
    <w:rsid w:val="00BF1A92"/>
    <w:rsid w:val="00BF1BED"/>
    <w:rsid w:val="00BF2433"/>
    <w:rsid w:val="00BF2A2B"/>
    <w:rsid w:val="00BF3020"/>
    <w:rsid w:val="00BF3A75"/>
    <w:rsid w:val="00BF406E"/>
    <w:rsid w:val="00BF41A2"/>
    <w:rsid w:val="00BF4EF5"/>
    <w:rsid w:val="00BF55EA"/>
    <w:rsid w:val="00BF586F"/>
    <w:rsid w:val="00BF68FD"/>
    <w:rsid w:val="00BF6A0B"/>
    <w:rsid w:val="00C0031E"/>
    <w:rsid w:val="00C00745"/>
    <w:rsid w:val="00C01179"/>
    <w:rsid w:val="00C0120A"/>
    <w:rsid w:val="00C012A5"/>
    <w:rsid w:val="00C014F2"/>
    <w:rsid w:val="00C01BC7"/>
    <w:rsid w:val="00C027EA"/>
    <w:rsid w:val="00C02A3D"/>
    <w:rsid w:val="00C03EA3"/>
    <w:rsid w:val="00C04241"/>
    <w:rsid w:val="00C04C11"/>
    <w:rsid w:val="00C056F3"/>
    <w:rsid w:val="00C0570C"/>
    <w:rsid w:val="00C05FAB"/>
    <w:rsid w:val="00C06BD5"/>
    <w:rsid w:val="00C06D5E"/>
    <w:rsid w:val="00C06EE7"/>
    <w:rsid w:val="00C06F82"/>
    <w:rsid w:val="00C1031D"/>
    <w:rsid w:val="00C110FC"/>
    <w:rsid w:val="00C11181"/>
    <w:rsid w:val="00C1150F"/>
    <w:rsid w:val="00C1232D"/>
    <w:rsid w:val="00C124A8"/>
    <w:rsid w:val="00C12653"/>
    <w:rsid w:val="00C130F1"/>
    <w:rsid w:val="00C133FA"/>
    <w:rsid w:val="00C13C6A"/>
    <w:rsid w:val="00C140A0"/>
    <w:rsid w:val="00C1560C"/>
    <w:rsid w:val="00C15839"/>
    <w:rsid w:val="00C16896"/>
    <w:rsid w:val="00C20CA5"/>
    <w:rsid w:val="00C2263A"/>
    <w:rsid w:val="00C22921"/>
    <w:rsid w:val="00C23543"/>
    <w:rsid w:val="00C23E40"/>
    <w:rsid w:val="00C242CE"/>
    <w:rsid w:val="00C25086"/>
    <w:rsid w:val="00C25170"/>
    <w:rsid w:val="00C2632F"/>
    <w:rsid w:val="00C26477"/>
    <w:rsid w:val="00C27FB9"/>
    <w:rsid w:val="00C306D7"/>
    <w:rsid w:val="00C30841"/>
    <w:rsid w:val="00C30A04"/>
    <w:rsid w:val="00C30DEC"/>
    <w:rsid w:val="00C318DD"/>
    <w:rsid w:val="00C31A88"/>
    <w:rsid w:val="00C32103"/>
    <w:rsid w:val="00C33DDD"/>
    <w:rsid w:val="00C345A1"/>
    <w:rsid w:val="00C35E48"/>
    <w:rsid w:val="00C36467"/>
    <w:rsid w:val="00C4019C"/>
    <w:rsid w:val="00C40336"/>
    <w:rsid w:val="00C403D7"/>
    <w:rsid w:val="00C410D8"/>
    <w:rsid w:val="00C4133F"/>
    <w:rsid w:val="00C41C50"/>
    <w:rsid w:val="00C41D68"/>
    <w:rsid w:val="00C41EE9"/>
    <w:rsid w:val="00C42014"/>
    <w:rsid w:val="00C425FE"/>
    <w:rsid w:val="00C431D3"/>
    <w:rsid w:val="00C43815"/>
    <w:rsid w:val="00C43F62"/>
    <w:rsid w:val="00C45979"/>
    <w:rsid w:val="00C4652E"/>
    <w:rsid w:val="00C47BF0"/>
    <w:rsid w:val="00C50EF8"/>
    <w:rsid w:val="00C51193"/>
    <w:rsid w:val="00C51C38"/>
    <w:rsid w:val="00C52245"/>
    <w:rsid w:val="00C52830"/>
    <w:rsid w:val="00C52A97"/>
    <w:rsid w:val="00C52C6D"/>
    <w:rsid w:val="00C53547"/>
    <w:rsid w:val="00C5377F"/>
    <w:rsid w:val="00C54020"/>
    <w:rsid w:val="00C547AD"/>
    <w:rsid w:val="00C556BD"/>
    <w:rsid w:val="00C56A7A"/>
    <w:rsid w:val="00C56BF4"/>
    <w:rsid w:val="00C571B7"/>
    <w:rsid w:val="00C575E6"/>
    <w:rsid w:val="00C609C7"/>
    <w:rsid w:val="00C61422"/>
    <w:rsid w:val="00C61682"/>
    <w:rsid w:val="00C61ABF"/>
    <w:rsid w:val="00C61F1F"/>
    <w:rsid w:val="00C62A19"/>
    <w:rsid w:val="00C636FB"/>
    <w:rsid w:val="00C63812"/>
    <w:rsid w:val="00C6419B"/>
    <w:rsid w:val="00C6433F"/>
    <w:rsid w:val="00C644E0"/>
    <w:rsid w:val="00C64623"/>
    <w:rsid w:val="00C647D0"/>
    <w:rsid w:val="00C64A11"/>
    <w:rsid w:val="00C64F19"/>
    <w:rsid w:val="00C66C2E"/>
    <w:rsid w:val="00C66E0B"/>
    <w:rsid w:val="00C67E38"/>
    <w:rsid w:val="00C70B8A"/>
    <w:rsid w:val="00C7147D"/>
    <w:rsid w:val="00C71891"/>
    <w:rsid w:val="00C71CD8"/>
    <w:rsid w:val="00C725D0"/>
    <w:rsid w:val="00C72AC9"/>
    <w:rsid w:val="00C73160"/>
    <w:rsid w:val="00C733EC"/>
    <w:rsid w:val="00C75411"/>
    <w:rsid w:val="00C75F2C"/>
    <w:rsid w:val="00C7676D"/>
    <w:rsid w:val="00C76A0B"/>
    <w:rsid w:val="00C76D47"/>
    <w:rsid w:val="00C778CB"/>
    <w:rsid w:val="00C77D39"/>
    <w:rsid w:val="00C8096F"/>
    <w:rsid w:val="00C81066"/>
    <w:rsid w:val="00C8178E"/>
    <w:rsid w:val="00C817AC"/>
    <w:rsid w:val="00C81BBF"/>
    <w:rsid w:val="00C81E3D"/>
    <w:rsid w:val="00C81E97"/>
    <w:rsid w:val="00C82451"/>
    <w:rsid w:val="00C824F5"/>
    <w:rsid w:val="00C8308C"/>
    <w:rsid w:val="00C837EC"/>
    <w:rsid w:val="00C841AE"/>
    <w:rsid w:val="00C8441F"/>
    <w:rsid w:val="00C84606"/>
    <w:rsid w:val="00C847CF"/>
    <w:rsid w:val="00C847D6"/>
    <w:rsid w:val="00C84E88"/>
    <w:rsid w:val="00C854A9"/>
    <w:rsid w:val="00C85AFD"/>
    <w:rsid w:val="00C85F1A"/>
    <w:rsid w:val="00C86379"/>
    <w:rsid w:val="00C86872"/>
    <w:rsid w:val="00C875AA"/>
    <w:rsid w:val="00C8781B"/>
    <w:rsid w:val="00C90D10"/>
    <w:rsid w:val="00C9168F"/>
    <w:rsid w:val="00C91F3D"/>
    <w:rsid w:val="00C9276D"/>
    <w:rsid w:val="00C93020"/>
    <w:rsid w:val="00C93C3D"/>
    <w:rsid w:val="00C9481E"/>
    <w:rsid w:val="00C94AD2"/>
    <w:rsid w:val="00C96199"/>
    <w:rsid w:val="00C962BB"/>
    <w:rsid w:val="00C96706"/>
    <w:rsid w:val="00C96BE4"/>
    <w:rsid w:val="00C96DD2"/>
    <w:rsid w:val="00C975ED"/>
    <w:rsid w:val="00CA0A2A"/>
    <w:rsid w:val="00CA17C0"/>
    <w:rsid w:val="00CA19C1"/>
    <w:rsid w:val="00CA1EC4"/>
    <w:rsid w:val="00CA27DB"/>
    <w:rsid w:val="00CA332A"/>
    <w:rsid w:val="00CA3BD3"/>
    <w:rsid w:val="00CA402C"/>
    <w:rsid w:val="00CA4031"/>
    <w:rsid w:val="00CA4867"/>
    <w:rsid w:val="00CA4D5A"/>
    <w:rsid w:val="00CA55E6"/>
    <w:rsid w:val="00CA65B9"/>
    <w:rsid w:val="00CA6CBC"/>
    <w:rsid w:val="00CA6D61"/>
    <w:rsid w:val="00CA7A7E"/>
    <w:rsid w:val="00CB02C0"/>
    <w:rsid w:val="00CB044D"/>
    <w:rsid w:val="00CB0B1D"/>
    <w:rsid w:val="00CB0F8D"/>
    <w:rsid w:val="00CB12DB"/>
    <w:rsid w:val="00CB2209"/>
    <w:rsid w:val="00CB2329"/>
    <w:rsid w:val="00CB2859"/>
    <w:rsid w:val="00CB34D1"/>
    <w:rsid w:val="00CB3584"/>
    <w:rsid w:val="00CB7BC1"/>
    <w:rsid w:val="00CC04DF"/>
    <w:rsid w:val="00CC2427"/>
    <w:rsid w:val="00CC33E3"/>
    <w:rsid w:val="00CC3EE6"/>
    <w:rsid w:val="00CC4948"/>
    <w:rsid w:val="00CC4A0E"/>
    <w:rsid w:val="00CC4B9D"/>
    <w:rsid w:val="00CC683D"/>
    <w:rsid w:val="00CC7185"/>
    <w:rsid w:val="00CC7C77"/>
    <w:rsid w:val="00CD125F"/>
    <w:rsid w:val="00CD1C8F"/>
    <w:rsid w:val="00CD2020"/>
    <w:rsid w:val="00CD327E"/>
    <w:rsid w:val="00CD376B"/>
    <w:rsid w:val="00CD3B4C"/>
    <w:rsid w:val="00CD3F71"/>
    <w:rsid w:val="00CD49CB"/>
    <w:rsid w:val="00CD4BD1"/>
    <w:rsid w:val="00CD4F47"/>
    <w:rsid w:val="00CD54E5"/>
    <w:rsid w:val="00CD5701"/>
    <w:rsid w:val="00CD5B66"/>
    <w:rsid w:val="00CD5BD2"/>
    <w:rsid w:val="00CD5D86"/>
    <w:rsid w:val="00CD61B3"/>
    <w:rsid w:val="00CD7837"/>
    <w:rsid w:val="00CD7DA6"/>
    <w:rsid w:val="00CE027C"/>
    <w:rsid w:val="00CE0FE5"/>
    <w:rsid w:val="00CE1007"/>
    <w:rsid w:val="00CE111E"/>
    <w:rsid w:val="00CE1A04"/>
    <w:rsid w:val="00CE2686"/>
    <w:rsid w:val="00CE2E36"/>
    <w:rsid w:val="00CE41FA"/>
    <w:rsid w:val="00CE4859"/>
    <w:rsid w:val="00CE4D23"/>
    <w:rsid w:val="00CE5F0D"/>
    <w:rsid w:val="00CE6C76"/>
    <w:rsid w:val="00CE7160"/>
    <w:rsid w:val="00CE74BD"/>
    <w:rsid w:val="00CE7631"/>
    <w:rsid w:val="00CF0F41"/>
    <w:rsid w:val="00CF1682"/>
    <w:rsid w:val="00CF195F"/>
    <w:rsid w:val="00CF24CE"/>
    <w:rsid w:val="00CF2A2B"/>
    <w:rsid w:val="00CF34C1"/>
    <w:rsid w:val="00CF3EF6"/>
    <w:rsid w:val="00CF4217"/>
    <w:rsid w:val="00CF465F"/>
    <w:rsid w:val="00CF4ECD"/>
    <w:rsid w:val="00CF57BD"/>
    <w:rsid w:val="00CF61F9"/>
    <w:rsid w:val="00CF66D4"/>
    <w:rsid w:val="00CF6759"/>
    <w:rsid w:val="00D00055"/>
    <w:rsid w:val="00D01024"/>
    <w:rsid w:val="00D01197"/>
    <w:rsid w:val="00D02000"/>
    <w:rsid w:val="00D0326C"/>
    <w:rsid w:val="00D03462"/>
    <w:rsid w:val="00D03615"/>
    <w:rsid w:val="00D04468"/>
    <w:rsid w:val="00D04BD1"/>
    <w:rsid w:val="00D0583B"/>
    <w:rsid w:val="00D06E65"/>
    <w:rsid w:val="00D072C1"/>
    <w:rsid w:val="00D0768A"/>
    <w:rsid w:val="00D07A25"/>
    <w:rsid w:val="00D10175"/>
    <w:rsid w:val="00D109F6"/>
    <w:rsid w:val="00D10DC4"/>
    <w:rsid w:val="00D11360"/>
    <w:rsid w:val="00D1155B"/>
    <w:rsid w:val="00D115B3"/>
    <w:rsid w:val="00D1367E"/>
    <w:rsid w:val="00D157AA"/>
    <w:rsid w:val="00D15E07"/>
    <w:rsid w:val="00D16211"/>
    <w:rsid w:val="00D1689B"/>
    <w:rsid w:val="00D16A8F"/>
    <w:rsid w:val="00D16F8F"/>
    <w:rsid w:val="00D17C63"/>
    <w:rsid w:val="00D20219"/>
    <w:rsid w:val="00D20B95"/>
    <w:rsid w:val="00D21474"/>
    <w:rsid w:val="00D21B6B"/>
    <w:rsid w:val="00D22CBC"/>
    <w:rsid w:val="00D22E72"/>
    <w:rsid w:val="00D2359C"/>
    <w:rsid w:val="00D2371D"/>
    <w:rsid w:val="00D25DF2"/>
    <w:rsid w:val="00D264D9"/>
    <w:rsid w:val="00D26601"/>
    <w:rsid w:val="00D276EE"/>
    <w:rsid w:val="00D27D7E"/>
    <w:rsid w:val="00D27DCA"/>
    <w:rsid w:val="00D27F01"/>
    <w:rsid w:val="00D31599"/>
    <w:rsid w:val="00D31CFA"/>
    <w:rsid w:val="00D3355D"/>
    <w:rsid w:val="00D3372D"/>
    <w:rsid w:val="00D34485"/>
    <w:rsid w:val="00D345F6"/>
    <w:rsid w:val="00D35C80"/>
    <w:rsid w:val="00D3718B"/>
    <w:rsid w:val="00D372B2"/>
    <w:rsid w:val="00D373F2"/>
    <w:rsid w:val="00D4176F"/>
    <w:rsid w:val="00D41A9B"/>
    <w:rsid w:val="00D41BC6"/>
    <w:rsid w:val="00D425EE"/>
    <w:rsid w:val="00D4286C"/>
    <w:rsid w:val="00D42CA7"/>
    <w:rsid w:val="00D43434"/>
    <w:rsid w:val="00D43F9F"/>
    <w:rsid w:val="00D4597A"/>
    <w:rsid w:val="00D45C7A"/>
    <w:rsid w:val="00D4614E"/>
    <w:rsid w:val="00D463C7"/>
    <w:rsid w:val="00D46621"/>
    <w:rsid w:val="00D47F9D"/>
    <w:rsid w:val="00D501F8"/>
    <w:rsid w:val="00D515F9"/>
    <w:rsid w:val="00D51913"/>
    <w:rsid w:val="00D520C1"/>
    <w:rsid w:val="00D536D8"/>
    <w:rsid w:val="00D541FC"/>
    <w:rsid w:val="00D54434"/>
    <w:rsid w:val="00D55365"/>
    <w:rsid w:val="00D561DE"/>
    <w:rsid w:val="00D562D3"/>
    <w:rsid w:val="00D56979"/>
    <w:rsid w:val="00D56E7E"/>
    <w:rsid w:val="00D5791E"/>
    <w:rsid w:val="00D57DFE"/>
    <w:rsid w:val="00D6019A"/>
    <w:rsid w:val="00D631A1"/>
    <w:rsid w:val="00D63D04"/>
    <w:rsid w:val="00D647BC"/>
    <w:rsid w:val="00D64910"/>
    <w:rsid w:val="00D64AFD"/>
    <w:rsid w:val="00D64C96"/>
    <w:rsid w:val="00D658F0"/>
    <w:rsid w:val="00D65B97"/>
    <w:rsid w:val="00D65EE4"/>
    <w:rsid w:val="00D66497"/>
    <w:rsid w:val="00D664D5"/>
    <w:rsid w:val="00D66783"/>
    <w:rsid w:val="00D678D0"/>
    <w:rsid w:val="00D70458"/>
    <w:rsid w:val="00D71020"/>
    <w:rsid w:val="00D71237"/>
    <w:rsid w:val="00D71B83"/>
    <w:rsid w:val="00D72D28"/>
    <w:rsid w:val="00D72E68"/>
    <w:rsid w:val="00D734A8"/>
    <w:rsid w:val="00D73F1F"/>
    <w:rsid w:val="00D7425E"/>
    <w:rsid w:val="00D7475C"/>
    <w:rsid w:val="00D747EC"/>
    <w:rsid w:val="00D74F09"/>
    <w:rsid w:val="00D7509B"/>
    <w:rsid w:val="00D755FC"/>
    <w:rsid w:val="00D75801"/>
    <w:rsid w:val="00D765D1"/>
    <w:rsid w:val="00D765ED"/>
    <w:rsid w:val="00D76A77"/>
    <w:rsid w:val="00D80DE1"/>
    <w:rsid w:val="00D82692"/>
    <w:rsid w:val="00D83030"/>
    <w:rsid w:val="00D83748"/>
    <w:rsid w:val="00D84114"/>
    <w:rsid w:val="00D84CD8"/>
    <w:rsid w:val="00D84DAD"/>
    <w:rsid w:val="00D85466"/>
    <w:rsid w:val="00D864C3"/>
    <w:rsid w:val="00D8692F"/>
    <w:rsid w:val="00D86C6E"/>
    <w:rsid w:val="00D86DCB"/>
    <w:rsid w:val="00D876E6"/>
    <w:rsid w:val="00D90808"/>
    <w:rsid w:val="00D90C82"/>
    <w:rsid w:val="00D91142"/>
    <w:rsid w:val="00D92FA3"/>
    <w:rsid w:val="00D93039"/>
    <w:rsid w:val="00D9360F"/>
    <w:rsid w:val="00D93A97"/>
    <w:rsid w:val="00D93FD7"/>
    <w:rsid w:val="00D94A44"/>
    <w:rsid w:val="00D94D79"/>
    <w:rsid w:val="00D9518A"/>
    <w:rsid w:val="00D95798"/>
    <w:rsid w:val="00D95C9C"/>
    <w:rsid w:val="00D95E4B"/>
    <w:rsid w:val="00D96086"/>
    <w:rsid w:val="00D96522"/>
    <w:rsid w:val="00D9685A"/>
    <w:rsid w:val="00DA1519"/>
    <w:rsid w:val="00DA1832"/>
    <w:rsid w:val="00DA19EA"/>
    <w:rsid w:val="00DA1E7B"/>
    <w:rsid w:val="00DA29BA"/>
    <w:rsid w:val="00DA29EC"/>
    <w:rsid w:val="00DA3986"/>
    <w:rsid w:val="00DA407A"/>
    <w:rsid w:val="00DA513C"/>
    <w:rsid w:val="00DA5CA5"/>
    <w:rsid w:val="00DA5E4A"/>
    <w:rsid w:val="00DA6109"/>
    <w:rsid w:val="00DA696D"/>
    <w:rsid w:val="00DA7D61"/>
    <w:rsid w:val="00DB0389"/>
    <w:rsid w:val="00DB0DCE"/>
    <w:rsid w:val="00DB18DC"/>
    <w:rsid w:val="00DB1D6D"/>
    <w:rsid w:val="00DB200D"/>
    <w:rsid w:val="00DB2312"/>
    <w:rsid w:val="00DB259D"/>
    <w:rsid w:val="00DB3719"/>
    <w:rsid w:val="00DB3996"/>
    <w:rsid w:val="00DB3ACC"/>
    <w:rsid w:val="00DB4F1D"/>
    <w:rsid w:val="00DB53F4"/>
    <w:rsid w:val="00DB647C"/>
    <w:rsid w:val="00DB792C"/>
    <w:rsid w:val="00DC119D"/>
    <w:rsid w:val="00DC185C"/>
    <w:rsid w:val="00DC1F63"/>
    <w:rsid w:val="00DC1FD2"/>
    <w:rsid w:val="00DC26E6"/>
    <w:rsid w:val="00DC2F0B"/>
    <w:rsid w:val="00DC32A9"/>
    <w:rsid w:val="00DC3694"/>
    <w:rsid w:val="00DC3695"/>
    <w:rsid w:val="00DC3708"/>
    <w:rsid w:val="00DC44C8"/>
    <w:rsid w:val="00DC4D6E"/>
    <w:rsid w:val="00DC5B62"/>
    <w:rsid w:val="00DC6698"/>
    <w:rsid w:val="00DC6D29"/>
    <w:rsid w:val="00DC79F0"/>
    <w:rsid w:val="00DC7A73"/>
    <w:rsid w:val="00DD0068"/>
    <w:rsid w:val="00DD07C7"/>
    <w:rsid w:val="00DD0809"/>
    <w:rsid w:val="00DD1012"/>
    <w:rsid w:val="00DD1546"/>
    <w:rsid w:val="00DD1DED"/>
    <w:rsid w:val="00DD2D15"/>
    <w:rsid w:val="00DD2F1F"/>
    <w:rsid w:val="00DD33EA"/>
    <w:rsid w:val="00DD3A9B"/>
    <w:rsid w:val="00DD4BE0"/>
    <w:rsid w:val="00DD558B"/>
    <w:rsid w:val="00DE042A"/>
    <w:rsid w:val="00DE04DA"/>
    <w:rsid w:val="00DE0D28"/>
    <w:rsid w:val="00DE1274"/>
    <w:rsid w:val="00DE2129"/>
    <w:rsid w:val="00DE2395"/>
    <w:rsid w:val="00DE2811"/>
    <w:rsid w:val="00DE28B7"/>
    <w:rsid w:val="00DE2DD5"/>
    <w:rsid w:val="00DE418B"/>
    <w:rsid w:val="00DE5912"/>
    <w:rsid w:val="00DE68B4"/>
    <w:rsid w:val="00DE7059"/>
    <w:rsid w:val="00DE79C8"/>
    <w:rsid w:val="00DE7B2B"/>
    <w:rsid w:val="00DF02EE"/>
    <w:rsid w:val="00DF0405"/>
    <w:rsid w:val="00DF131F"/>
    <w:rsid w:val="00DF2533"/>
    <w:rsid w:val="00DF3124"/>
    <w:rsid w:val="00DF350A"/>
    <w:rsid w:val="00DF3644"/>
    <w:rsid w:val="00DF5A56"/>
    <w:rsid w:val="00DF5C1B"/>
    <w:rsid w:val="00DF6A81"/>
    <w:rsid w:val="00DF6D5E"/>
    <w:rsid w:val="00DF7F6E"/>
    <w:rsid w:val="00DF7FCA"/>
    <w:rsid w:val="00E002F1"/>
    <w:rsid w:val="00E0088F"/>
    <w:rsid w:val="00E00EF8"/>
    <w:rsid w:val="00E0128D"/>
    <w:rsid w:val="00E01C69"/>
    <w:rsid w:val="00E02B79"/>
    <w:rsid w:val="00E033D1"/>
    <w:rsid w:val="00E03EAC"/>
    <w:rsid w:val="00E04080"/>
    <w:rsid w:val="00E04DF9"/>
    <w:rsid w:val="00E051E9"/>
    <w:rsid w:val="00E06690"/>
    <w:rsid w:val="00E07824"/>
    <w:rsid w:val="00E112CD"/>
    <w:rsid w:val="00E114CF"/>
    <w:rsid w:val="00E11630"/>
    <w:rsid w:val="00E12479"/>
    <w:rsid w:val="00E137FC"/>
    <w:rsid w:val="00E14524"/>
    <w:rsid w:val="00E14707"/>
    <w:rsid w:val="00E14CE0"/>
    <w:rsid w:val="00E1515A"/>
    <w:rsid w:val="00E15676"/>
    <w:rsid w:val="00E15B41"/>
    <w:rsid w:val="00E1608E"/>
    <w:rsid w:val="00E1630F"/>
    <w:rsid w:val="00E167DE"/>
    <w:rsid w:val="00E17128"/>
    <w:rsid w:val="00E2116E"/>
    <w:rsid w:val="00E22692"/>
    <w:rsid w:val="00E22833"/>
    <w:rsid w:val="00E23DBB"/>
    <w:rsid w:val="00E2461F"/>
    <w:rsid w:val="00E2505B"/>
    <w:rsid w:val="00E2565A"/>
    <w:rsid w:val="00E25A0B"/>
    <w:rsid w:val="00E264F0"/>
    <w:rsid w:val="00E27580"/>
    <w:rsid w:val="00E3050C"/>
    <w:rsid w:val="00E308DC"/>
    <w:rsid w:val="00E31BE1"/>
    <w:rsid w:val="00E337C2"/>
    <w:rsid w:val="00E3493F"/>
    <w:rsid w:val="00E34AB1"/>
    <w:rsid w:val="00E357A0"/>
    <w:rsid w:val="00E35FEB"/>
    <w:rsid w:val="00E368BC"/>
    <w:rsid w:val="00E37D66"/>
    <w:rsid w:val="00E37F64"/>
    <w:rsid w:val="00E400A4"/>
    <w:rsid w:val="00E40F90"/>
    <w:rsid w:val="00E414DA"/>
    <w:rsid w:val="00E41501"/>
    <w:rsid w:val="00E41B88"/>
    <w:rsid w:val="00E41BF6"/>
    <w:rsid w:val="00E41F63"/>
    <w:rsid w:val="00E421AB"/>
    <w:rsid w:val="00E42699"/>
    <w:rsid w:val="00E4271C"/>
    <w:rsid w:val="00E43017"/>
    <w:rsid w:val="00E43BEE"/>
    <w:rsid w:val="00E44A01"/>
    <w:rsid w:val="00E45AAE"/>
    <w:rsid w:val="00E469A9"/>
    <w:rsid w:val="00E46A4F"/>
    <w:rsid w:val="00E50936"/>
    <w:rsid w:val="00E511B7"/>
    <w:rsid w:val="00E514EE"/>
    <w:rsid w:val="00E524A6"/>
    <w:rsid w:val="00E525BC"/>
    <w:rsid w:val="00E52988"/>
    <w:rsid w:val="00E54F79"/>
    <w:rsid w:val="00E550D0"/>
    <w:rsid w:val="00E55C77"/>
    <w:rsid w:val="00E56562"/>
    <w:rsid w:val="00E56DDA"/>
    <w:rsid w:val="00E60130"/>
    <w:rsid w:val="00E6139D"/>
    <w:rsid w:val="00E61961"/>
    <w:rsid w:val="00E627FB"/>
    <w:rsid w:val="00E62BA6"/>
    <w:rsid w:val="00E63120"/>
    <w:rsid w:val="00E634EF"/>
    <w:rsid w:val="00E637DA"/>
    <w:rsid w:val="00E652CF"/>
    <w:rsid w:val="00E65DEC"/>
    <w:rsid w:val="00E662BE"/>
    <w:rsid w:val="00E674F9"/>
    <w:rsid w:val="00E678AC"/>
    <w:rsid w:val="00E67ACB"/>
    <w:rsid w:val="00E701E1"/>
    <w:rsid w:val="00E70A98"/>
    <w:rsid w:val="00E7241D"/>
    <w:rsid w:val="00E72A01"/>
    <w:rsid w:val="00E72EAA"/>
    <w:rsid w:val="00E74791"/>
    <w:rsid w:val="00E74848"/>
    <w:rsid w:val="00E74A4D"/>
    <w:rsid w:val="00E751B2"/>
    <w:rsid w:val="00E756A2"/>
    <w:rsid w:val="00E76691"/>
    <w:rsid w:val="00E76755"/>
    <w:rsid w:val="00E76F9C"/>
    <w:rsid w:val="00E77F88"/>
    <w:rsid w:val="00E8039B"/>
    <w:rsid w:val="00E80D4D"/>
    <w:rsid w:val="00E80F79"/>
    <w:rsid w:val="00E823DA"/>
    <w:rsid w:val="00E82630"/>
    <w:rsid w:val="00E8284E"/>
    <w:rsid w:val="00E82CFB"/>
    <w:rsid w:val="00E8330B"/>
    <w:rsid w:val="00E8371F"/>
    <w:rsid w:val="00E83FA5"/>
    <w:rsid w:val="00E85371"/>
    <w:rsid w:val="00E8553F"/>
    <w:rsid w:val="00E857BA"/>
    <w:rsid w:val="00E864F3"/>
    <w:rsid w:val="00E869C4"/>
    <w:rsid w:val="00E8797E"/>
    <w:rsid w:val="00E90039"/>
    <w:rsid w:val="00E90473"/>
    <w:rsid w:val="00E910F3"/>
    <w:rsid w:val="00E911C6"/>
    <w:rsid w:val="00E91FC7"/>
    <w:rsid w:val="00E92D4A"/>
    <w:rsid w:val="00E9374B"/>
    <w:rsid w:val="00E94870"/>
    <w:rsid w:val="00E949DB"/>
    <w:rsid w:val="00E9596E"/>
    <w:rsid w:val="00E96509"/>
    <w:rsid w:val="00E96D24"/>
    <w:rsid w:val="00E97A02"/>
    <w:rsid w:val="00EA0A65"/>
    <w:rsid w:val="00EA1327"/>
    <w:rsid w:val="00EA3348"/>
    <w:rsid w:val="00EA3B79"/>
    <w:rsid w:val="00EA5238"/>
    <w:rsid w:val="00EA531E"/>
    <w:rsid w:val="00EA58D9"/>
    <w:rsid w:val="00EA6390"/>
    <w:rsid w:val="00EA69E6"/>
    <w:rsid w:val="00EA724B"/>
    <w:rsid w:val="00EA73FC"/>
    <w:rsid w:val="00EA77D4"/>
    <w:rsid w:val="00EB08E9"/>
    <w:rsid w:val="00EB100D"/>
    <w:rsid w:val="00EB1DF5"/>
    <w:rsid w:val="00EB28ED"/>
    <w:rsid w:val="00EB2962"/>
    <w:rsid w:val="00EB2C49"/>
    <w:rsid w:val="00EB3413"/>
    <w:rsid w:val="00EB4410"/>
    <w:rsid w:val="00EB536D"/>
    <w:rsid w:val="00EB663D"/>
    <w:rsid w:val="00EB6C03"/>
    <w:rsid w:val="00EB7C0A"/>
    <w:rsid w:val="00EB7D8B"/>
    <w:rsid w:val="00EC1DE2"/>
    <w:rsid w:val="00EC1E29"/>
    <w:rsid w:val="00EC25C0"/>
    <w:rsid w:val="00EC2FB6"/>
    <w:rsid w:val="00EC3202"/>
    <w:rsid w:val="00EC334C"/>
    <w:rsid w:val="00EC34C8"/>
    <w:rsid w:val="00EC445F"/>
    <w:rsid w:val="00EC447C"/>
    <w:rsid w:val="00EC4657"/>
    <w:rsid w:val="00EC478F"/>
    <w:rsid w:val="00EC479B"/>
    <w:rsid w:val="00EC49BB"/>
    <w:rsid w:val="00EC4F1E"/>
    <w:rsid w:val="00EC541B"/>
    <w:rsid w:val="00EC5BC4"/>
    <w:rsid w:val="00EC6425"/>
    <w:rsid w:val="00EC73C0"/>
    <w:rsid w:val="00ED0260"/>
    <w:rsid w:val="00ED0300"/>
    <w:rsid w:val="00ED0AE2"/>
    <w:rsid w:val="00ED0C62"/>
    <w:rsid w:val="00ED0CF8"/>
    <w:rsid w:val="00ED1B46"/>
    <w:rsid w:val="00ED2B09"/>
    <w:rsid w:val="00ED2C75"/>
    <w:rsid w:val="00ED335B"/>
    <w:rsid w:val="00ED37A5"/>
    <w:rsid w:val="00ED4767"/>
    <w:rsid w:val="00ED5446"/>
    <w:rsid w:val="00ED5BC5"/>
    <w:rsid w:val="00ED5FA9"/>
    <w:rsid w:val="00ED6704"/>
    <w:rsid w:val="00ED6769"/>
    <w:rsid w:val="00ED6863"/>
    <w:rsid w:val="00ED6D58"/>
    <w:rsid w:val="00ED7EDC"/>
    <w:rsid w:val="00EE2FBF"/>
    <w:rsid w:val="00EE30ED"/>
    <w:rsid w:val="00EE360A"/>
    <w:rsid w:val="00EE37E2"/>
    <w:rsid w:val="00EE4C7E"/>
    <w:rsid w:val="00EE5486"/>
    <w:rsid w:val="00EE55B9"/>
    <w:rsid w:val="00EE6796"/>
    <w:rsid w:val="00EF04FD"/>
    <w:rsid w:val="00EF0E51"/>
    <w:rsid w:val="00EF0EC8"/>
    <w:rsid w:val="00EF1495"/>
    <w:rsid w:val="00EF19E2"/>
    <w:rsid w:val="00EF1D03"/>
    <w:rsid w:val="00EF29F0"/>
    <w:rsid w:val="00EF46D8"/>
    <w:rsid w:val="00EF474C"/>
    <w:rsid w:val="00EF520F"/>
    <w:rsid w:val="00EF555F"/>
    <w:rsid w:val="00EF5C23"/>
    <w:rsid w:val="00EF5D81"/>
    <w:rsid w:val="00EF6AF2"/>
    <w:rsid w:val="00F000E6"/>
    <w:rsid w:val="00F008B4"/>
    <w:rsid w:val="00F00EDF"/>
    <w:rsid w:val="00F01689"/>
    <w:rsid w:val="00F02375"/>
    <w:rsid w:val="00F04541"/>
    <w:rsid w:val="00F04E49"/>
    <w:rsid w:val="00F05AB4"/>
    <w:rsid w:val="00F05F47"/>
    <w:rsid w:val="00F07D76"/>
    <w:rsid w:val="00F10B93"/>
    <w:rsid w:val="00F110F4"/>
    <w:rsid w:val="00F11958"/>
    <w:rsid w:val="00F12428"/>
    <w:rsid w:val="00F12804"/>
    <w:rsid w:val="00F130F8"/>
    <w:rsid w:val="00F13534"/>
    <w:rsid w:val="00F13699"/>
    <w:rsid w:val="00F13AE9"/>
    <w:rsid w:val="00F13E0C"/>
    <w:rsid w:val="00F15FCB"/>
    <w:rsid w:val="00F16069"/>
    <w:rsid w:val="00F160C8"/>
    <w:rsid w:val="00F16B2D"/>
    <w:rsid w:val="00F1727A"/>
    <w:rsid w:val="00F17AC0"/>
    <w:rsid w:val="00F17C89"/>
    <w:rsid w:val="00F20162"/>
    <w:rsid w:val="00F20819"/>
    <w:rsid w:val="00F212DF"/>
    <w:rsid w:val="00F21A63"/>
    <w:rsid w:val="00F22124"/>
    <w:rsid w:val="00F22472"/>
    <w:rsid w:val="00F22FDC"/>
    <w:rsid w:val="00F241EB"/>
    <w:rsid w:val="00F24218"/>
    <w:rsid w:val="00F24E68"/>
    <w:rsid w:val="00F24FD2"/>
    <w:rsid w:val="00F252EB"/>
    <w:rsid w:val="00F25C83"/>
    <w:rsid w:val="00F3057B"/>
    <w:rsid w:val="00F31D27"/>
    <w:rsid w:val="00F32821"/>
    <w:rsid w:val="00F333BF"/>
    <w:rsid w:val="00F33610"/>
    <w:rsid w:val="00F33733"/>
    <w:rsid w:val="00F34B66"/>
    <w:rsid w:val="00F3500E"/>
    <w:rsid w:val="00F352F2"/>
    <w:rsid w:val="00F35B5E"/>
    <w:rsid w:val="00F35E9A"/>
    <w:rsid w:val="00F36230"/>
    <w:rsid w:val="00F3643E"/>
    <w:rsid w:val="00F36660"/>
    <w:rsid w:val="00F37C47"/>
    <w:rsid w:val="00F40AB4"/>
    <w:rsid w:val="00F40B91"/>
    <w:rsid w:val="00F4105B"/>
    <w:rsid w:val="00F43992"/>
    <w:rsid w:val="00F44097"/>
    <w:rsid w:val="00F44E01"/>
    <w:rsid w:val="00F45FF7"/>
    <w:rsid w:val="00F460C2"/>
    <w:rsid w:val="00F4662F"/>
    <w:rsid w:val="00F478B5"/>
    <w:rsid w:val="00F47C64"/>
    <w:rsid w:val="00F51248"/>
    <w:rsid w:val="00F515C8"/>
    <w:rsid w:val="00F51645"/>
    <w:rsid w:val="00F51DDE"/>
    <w:rsid w:val="00F52F37"/>
    <w:rsid w:val="00F53891"/>
    <w:rsid w:val="00F5429E"/>
    <w:rsid w:val="00F54A3F"/>
    <w:rsid w:val="00F55D15"/>
    <w:rsid w:val="00F56233"/>
    <w:rsid w:val="00F562DD"/>
    <w:rsid w:val="00F56398"/>
    <w:rsid w:val="00F565AC"/>
    <w:rsid w:val="00F566C2"/>
    <w:rsid w:val="00F56BA1"/>
    <w:rsid w:val="00F56C59"/>
    <w:rsid w:val="00F56F78"/>
    <w:rsid w:val="00F57052"/>
    <w:rsid w:val="00F57085"/>
    <w:rsid w:val="00F603DA"/>
    <w:rsid w:val="00F6066D"/>
    <w:rsid w:val="00F6135A"/>
    <w:rsid w:val="00F614E7"/>
    <w:rsid w:val="00F61BA5"/>
    <w:rsid w:val="00F62614"/>
    <w:rsid w:val="00F655E2"/>
    <w:rsid w:val="00F656CE"/>
    <w:rsid w:val="00F65D3F"/>
    <w:rsid w:val="00F66337"/>
    <w:rsid w:val="00F66D4D"/>
    <w:rsid w:val="00F672C4"/>
    <w:rsid w:val="00F674CB"/>
    <w:rsid w:val="00F67A8D"/>
    <w:rsid w:val="00F67D44"/>
    <w:rsid w:val="00F7012F"/>
    <w:rsid w:val="00F7023E"/>
    <w:rsid w:val="00F70A4E"/>
    <w:rsid w:val="00F7114F"/>
    <w:rsid w:val="00F7279E"/>
    <w:rsid w:val="00F72C1E"/>
    <w:rsid w:val="00F72CB7"/>
    <w:rsid w:val="00F72F95"/>
    <w:rsid w:val="00F7353F"/>
    <w:rsid w:val="00F73E95"/>
    <w:rsid w:val="00F74D90"/>
    <w:rsid w:val="00F755B6"/>
    <w:rsid w:val="00F757B1"/>
    <w:rsid w:val="00F764AF"/>
    <w:rsid w:val="00F765FC"/>
    <w:rsid w:val="00F76C7B"/>
    <w:rsid w:val="00F76F62"/>
    <w:rsid w:val="00F77185"/>
    <w:rsid w:val="00F77F40"/>
    <w:rsid w:val="00F82C10"/>
    <w:rsid w:val="00F830A4"/>
    <w:rsid w:val="00F830E6"/>
    <w:rsid w:val="00F83598"/>
    <w:rsid w:val="00F835DE"/>
    <w:rsid w:val="00F83B28"/>
    <w:rsid w:val="00F83BE8"/>
    <w:rsid w:val="00F83F3E"/>
    <w:rsid w:val="00F84EFE"/>
    <w:rsid w:val="00F85867"/>
    <w:rsid w:val="00F85BFD"/>
    <w:rsid w:val="00F8666B"/>
    <w:rsid w:val="00F86E9B"/>
    <w:rsid w:val="00F90BD8"/>
    <w:rsid w:val="00F91F18"/>
    <w:rsid w:val="00F9246A"/>
    <w:rsid w:val="00F935D7"/>
    <w:rsid w:val="00F93C0B"/>
    <w:rsid w:val="00F94057"/>
    <w:rsid w:val="00F9616C"/>
    <w:rsid w:val="00F96240"/>
    <w:rsid w:val="00F967EA"/>
    <w:rsid w:val="00F9752A"/>
    <w:rsid w:val="00F97C19"/>
    <w:rsid w:val="00FA0A40"/>
    <w:rsid w:val="00FA0CDD"/>
    <w:rsid w:val="00FA1A2F"/>
    <w:rsid w:val="00FA237F"/>
    <w:rsid w:val="00FA345F"/>
    <w:rsid w:val="00FA36F7"/>
    <w:rsid w:val="00FA3FC1"/>
    <w:rsid w:val="00FA455C"/>
    <w:rsid w:val="00FA4E5A"/>
    <w:rsid w:val="00FA4FBB"/>
    <w:rsid w:val="00FA5734"/>
    <w:rsid w:val="00FA7124"/>
    <w:rsid w:val="00FA79ED"/>
    <w:rsid w:val="00FB0074"/>
    <w:rsid w:val="00FB06ED"/>
    <w:rsid w:val="00FB088F"/>
    <w:rsid w:val="00FB19D7"/>
    <w:rsid w:val="00FB1CE1"/>
    <w:rsid w:val="00FB1D72"/>
    <w:rsid w:val="00FB2A17"/>
    <w:rsid w:val="00FB2E24"/>
    <w:rsid w:val="00FB332A"/>
    <w:rsid w:val="00FB3758"/>
    <w:rsid w:val="00FB3B36"/>
    <w:rsid w:val="00FB46E5"/>
    <w:rsid w:val="00FB4C74"/>
    <w:rsid w:val="00FB4D7E"/>
    <w:rsid w:val="00FB528E"/>
    <w:rsid w:val="00FB5BE7"/>
    <w:rsid w:val="00FB6ACA"/>
    <w:rsid w:val="00FB7621"/>
    <w:rsid w:val="00FB7B74"/>
    <w:rsid w:val="00FC02F2"/>
    <w:rsid w:val="00FC04B6"/>
    <w:rsid w:val="00FC0C10"/>
    <w:rsid w:val="00FC1032"/>
    <w:rsid w:val="00FC1081"/>
    <w:rsid w:val="00FC1667"/>
    <w:rsid w:val="00FC1D82"/>
    <w:rsid w:val="00FC2792"/>
    <w:rsid w:val="00FC2A98"/>
    <w:rsid w:val="00FC3519"/>
    <w:rsid w:val="00FC3647"/>
    <w:rsid w:val="00FC38BF"/>
    <w:rsid w:val="00FC4053"/>
    <w:rsid w:val="00FC40EF"/>
    <w:rsid w:val="00FC42AC"/>
    <w:rsid w:val="00FC4B4A"/>
    <w:rsid w:val="00FC4CC9"/>
    <w:rsid w:val="00FC66FA"/>
    <w:rsid w:val="00FC6874"/>
    <w:rsid w:val="00FC6E04"/>
    <w:rsid w:val="00FC700E"/>
    <w:rsid w:val="00FC73BA"/>
    <w:rsid w:val="00FC7872"/>
    <w:rsid w:val="00FC7960"/>
    <w:rsid w:val="00FD03C2"/>
    <w:rsid w:val="00FD1680"/>
    <w:rsid w:val="00FD1EEE"/>
    <w:rsid w:val="00FD1F33"/>
    <w:rsid w:val="00FD30A1"/>
    <w:rsid w:val="00FD3D16"/>
    <w:rsid w:val="00FD3E85"/>
    <w:rsid w:val="00FD4962"/>
    <w:rsid w:val="00FD5C9D"/>
    <w:rsid w:val="00FD5EA4"/>
    <w:rsid w:val="00FD7146"/>
    <w:rsid w:val="00FD73AF"/>
    <w:rsid w:val="00FD75CF"/>
    <w:rsid w:val="00FE0505"/>
    <w:rsid w:val="00FE0D7F"/>
    <w:rsid w:val="00FE1D8C"/>
    <w:rsid w:val="00FE2633"/>
    <w:rsid w:val="00FE31CE"/>
    <w:rsid w:val="00FE3601"/>
    <w:rsid w:val="00FE37AE"/>
    <w:rsid w:val="00FE3E6D"/>
    <w:rsid w:val="00FE3F42"/>
    <w:rsid w:val="00FE49CF"/>
    <w:rsid w:val="00FE4D94"/>
    <w:rsid w:val="00FE4F5E"/>
    <w:rsid w:val="00FE53D6"/>
    <w:rsid w:val="00FE5B56"/>
    <w:rsid w:val="00FE6095"/>
    <w:rsid w:val="00FE65C4"/>
    <w:rsid w:val="00FE7E0A"/>
    <w:rsid w:val="00FF042A"/>
    <w:rsid w:val="00FF1562"/>
    <w:rsid w:val="00FF1731"/>
    <w:rsid w:val="00FF2DAB"/>
    <w:rsid w:val="00FF367E"/>
    <w:rsid w:val="00FF3E36"/>
    <w:rsid w:val="00FF3FD6"/>
    <w:rsid w:val="00FF5465"/>
    <w:rsid w:val="00FF598A"/>
    <w:rsid w:val="00FF6645"/>
    <w:rsid w:val="00FF68C0"/>
    <w:rsid w:val="00FF6EFA"/>
    <w:rsid w:val="00FF70A5"/>
    <w:rsid w:val="00FF761D"/>
    <w:rsid w:val="00FF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47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4A5141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AD0E4B"/>
    <w:pPr>
      <w:keepNext/>
      <w:keepLines/>
      <w:widowControl w:val="0"/>
      <w:spacing w:before="200" w:after="0" w:line="240" w:lineRule="auto"/>
      <w:outlineLvl w:val="2"/>
    </w:pPr>
    <w:rPr>
      <w:rFonts w:ascii="Cambria" w:eastAsia="Times New Roman" w:hAnsi="Cambria" w:cs="Times New Roman"/>
      <w:color w:val="4F81BD"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B769D"/>
    <w:pPr>
      <w:keepNext/>
      <w:spacing w:after="0" w:line="240" w:lineRule="auto"/>
      <w:ind w:right="-5" w:firstLine="708"/>
      <w:jc w:val="both"/>
      <w:outlineLvl w:val="5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3ECB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60">
    <w:name w:val="Заголовок 6 Знак"/>
    <w:link w:val="6"/>
    <w:uiPriority w:val="99"/>
    <w:locked/>
    <w:rsid w:val="00AB769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7A37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Cell">
    <w:name w:val="ConsPlusCell"/>
    <w:uiPriority w:val="99"/>
    <w:rsid w:val="00767A37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List Paragraph"/>
    <w:basedOn w:val="a"/>
    <w:uiPriority w:val="34"/>
    <w:qFormat/>
    <w:rsid w:val="00BE56D0"/>
    <w:pPr>
      <w:ind w:left="720"/>
    </w:pPr>
  </w:style>
  <w:style w:type="character" w:styleId="a4">
    <w:name w:val="Hyperlink"/>
    <w:rsid w:val="00AB769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644BF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6644BF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uiPriority w:val="99"/>
    <w:rsid w:val="004A5141"/>
    <w:pPr>
      <w:ind w:left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AD0E4B"/>
    <w:rPr>
      <w:rFonts w:ascii="Cambria" w:eastAsia="Times New Roman" w:hAnsi="Cambria" w:cs="Times New Roman"/>
      <w:color w:val="4F81BD"/>
      <w:sz w:val="28"/>
      <w:szCs w:val="28"/>
    </w:rPr>
  </w:style>
  <w:style w:type="paragraph" w:customStyle="1" w:styleId="2">
    <w:name w:val="Абзац списка2"/>
    <w:basedOn w:val="a"/>
    <w:rsid w:val="001A259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hAnsi="Arial" w:cs="Arial"/>
      <w:sz w:val="24"/>
      <w:szCs w:val="24"/>
      <w:lang w:eastAsia="ru-RU"/>
    </w:rPr>
  </w:style>
  <w:style w:type="character" w:styleId="a7">
    <w:name w:val="line number"/>
    <w:basedOn w:val="a0"/>
    <w:uiPriority w:val="99"/>
    <w:semiHidden/>
    <w:unhideWhenUsed/>
    <w:rsid w:val="006713C6"/>
  </w:style>
  <w:style w:type="table" w:styleId="a8">
    <w:name w:val="Table Grid"/>
    <w:basedOn w:val="a1"/>
    <w:locked/>
    <w:rsid w:val="00202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47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4A5141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locked/>
    <w:rsid w:val="00AD0E4B"/>
    <w:pPr>
      <w:keepNext/>
      <w:keepLines/>
      <w:widowControl w:val="0"/>
      <w:spacing w:before="200" w:after="0" w:line="240" w:lineRule="auto"/>
      <w:outlineLvl w:val="2"/>
    </w:pPr>
    <w:rPr>
      <w:rFonts w:ascii="Cambria" w:eastAsia="Times New Roman" w:hAnsi="Cambria" w:cs="Times New Roman"/>
      <w:color w:val="4F81BD"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B769D"/>
    <w:pPr>
      <w:keepNext/>
      <w:spacing w:after="0" w:line="240" w:lineRule="auto"/>
      <w:ind w:right="-5" w:firstLine="708"/>
      <w:jc w:val="both"/>
      <w:outlineLvl w:val="5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3ECB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60">
    <w:name w:val="Заголовок 6 Знак"/>
    <w:link w:val="6"/>
    <w:uiPriority w:val="99"/>
    <w:locked/>
    <w:rsid w:val="00AB769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767A37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Cell">
    <w:name w:val="ConsPlusCell"/>
    <w:uiPriority w:val="99"/>
    <w:rsid w:val="00767A37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List Paragraph"/>
    <w:basedOn w:val="a"/>
    <w:uiPriority w:val="34"/>
    <w:qFormat/>
    <w:rsid w:val="00BE56D0"/>
    <w:pPr>
      <w:ind w:left="720"/>
    </w:pPr>
  </w:style>
  <w:style w:type="character" w:styleId="a4">
    <w:name w:val="Hyperlink"/>
    <w:rsid w:val="00AB769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644BF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6644BF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uiPriority w:val="99"/>
    <w:rsid w:val="004A5141"/>
    <w:pPr>
      <w:ind w:left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AD0E4B"/>
    <w:rPr>
      <w:rFonts w:ascii="Cambria" w:eastAsia="Times New Roman" w:hAnsi="Cambria" w:cs="Times New Roman"/>
      <w:color w:val="4F81BD"/>
      <w:sz w:val="28"/>
      <w:szCs w:val="28"/>
    </w:rPr>
  </w:style>
  <w:style w:type="paragraph" w:customStyle="1" w:styleId="2">
    <w:name w:val="Абзац списка2"/>
    <w:basedOn w:val="a"/>
    <w:rsid w:val="001A259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hAnsi="Arial" w:cs="Arial"/>
      <w:sz w:val="24"/>
      <w:szCs w:val="24"/>
      <w:lang w:eastAsia="ru-RU"/>
    </w:rPr>
  </w:style>
  <w:style w:type="character" w:styleId="a7">
    <w:name w:val="line number"/>
    <w:basedOn w:val="a0"/>
    <w:uiPriority w:val="99"/>
    <w:semiHidden/>
    <w:unhideWhenUsed/>
    <w:rsid w:val="006713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tatarstan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E732D69E8AF42C6321C47007553FEA8F7B99C7304A0F51D1779109F7DBB5EA7D60AF74A7765f8UD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E732D69E8AF42C6321C47007553FEA8F7B99C7304A0F51D1779109F7DBB5EA7D60AF74A7764f8U7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aznakayevo.tatarstan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6776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Gulfiya.Fayzullina</dc:creator>
  <cp:lastModifiedBy>user</cp:lastModifiedBy>
  <cp:revision>11</cp:revision>
  <cp:lastPrinted>2017-10-28T08:40:00Z</cp:lastPrinted>
  <dcterms:created xsi:type="dcterms:W3CDTF">2015-10-15T12:04:00Z</dcterms:created>
  <dcterms:modified xsi:type="dcterms:W3CDTF">2017-11-17T12:33:00Z</dcterms:modified>
</cp:coreProperties>
</file>