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B8" w:rsidRPr="00DB705A" w:rsidRDefault="00A4205A" w:rsidP="00A4205A">
      <w:pPr>
        <w:ind w:left="4820"/>
        <w:rPr>
          <w:rFonts w:ascii="Times New Roman" w:hAnsi="Times New Roman" w:cs="Times New Roman"/>
          <w:b/>
          <w:color w:val="FF0000"/>
          <w:sz w:val="24"/>
          <w:szCs w:val="24"/>
          <w:u w:val="single"/>
        </w:rPr>
      </w:pPr>
      <w:r>
        <w:rPr>
          <w:rFonts w:ascii="Times New Roman" w:hAnsi="Times New Roman" w:cs="Times New Roman"/>
          <w:sz w:val="24"/>
          <w:szCs w:val="24"/>
        </w:rPr>
        <w:t>Приложение</w:t>
      </w:r>
      <w:r w:rsidR="001842B9">
        <w:rPr>
          <w:rFonts w:ascii="Times New Roman" w:hAnsi="Times New Roman" w:cs="Times New Roman"/>
          <w:sz w:val="24"/>
          <w:szCs w:val="24"/>
        </w:rPr>
        <w:t xml:space="preserve"> №1</w:t>
      </w:r>
      <w:r>
        <w:rPr>
          <w:rFonts w:ascii="Times New Roman" w:hAnsi="Times New Roman" w:cs="Times New Roman"/>
          <w:sz w:val="24"/>
          <w:szCs w:val="24"/>
        </w:rPr>
        <w:t xml:space="preserve"> к р</w:t>
      </w:r>
      <w:r w:rsidR="00BC28AF" w:rsidRPr="000B25E2">
        <w:rPr>
          <w:rFonts w:ascii="Times New Roman" w:hAnsi="Times New Roman" w:cs="Times New Roman"/>
          <w:sz w:val="24"/>
          <w:szCs w:val="24"/>
        </w:rPr>
        <w:t>аспо</w:t>
      </w:r>
      <w:r>
        <w:rPr>
          <w:rFonts w:ascii="Times New Roman" w:hAnsi="Times New Roman" w:cs="Times New Roman"/>
          <w:sz w:val="24"/>
          <w:szCs w:val="24"/>
        </w:rPr>
        <w:t>ряжению</w:t>
      </w:r>
      <w:r w:rsidR="00BC28AF" w:rsidRPr="000B25E2">
        <w:rPr>
          <w:rFonts w:ascii="Times New Roman" w:hAnsi="Times New Roman" w:cs="Times New Roman"/>
          <w:sz w:val="24"/>
          <w:szCs w:val="24"/>
        </w:rPr>
        <w:t xml:space="preserve">   Исполнительного комитета Азнакаевского муниципального</w:t>
      </w:r>
      <w:r w:rsidR="00E620BF" w:rsidRPr="000B25E2">
        <w:rPr>
          <w:rFonts w:ascii="Times New Roman" w:hAnsi="Times New Roman" w:cs="Times New Roman"/>
          <w:sz w:val="24"/>
          <w:szCs w:val="24"/>
        </w:rPr>
        <w:t xml:space="preserve">  </w:t>
      </w:r>
      <w:r>
        <w:rPr>
          <w:rFonts w:ascii="Times New Roman" w:hAnsi="Times New Roman" w:cs="Times New Roman"/>
          <w:sz w:val="24"/>
          <w:szCs w:val="24"/>
        </w:rPr>
        <w:t>района Республики Татарстан</w:t>
      </w:r>
      <w:r w:rsidR="00E620BF" w:rsidRPr="000B25E2">
        <w:rPr>
          <w:rFonts w:ascii="Times New Roman" w:hAnsi="Times New Roman" w:cs="Times New Roman"/>
          <w:sz w:val="24"/>
          <w:szCs w:val="24"/>
        </w:rPr>
        <w:t xml:space="preserve">   </w:t>
      </w:r>
      <w:r w:rsidR="00BC28AF" w:rsidRPr="000B25E2">
        <w:rPr>
          <w:rFonts w:ascii="Times New Roman" w:hAnsi="Times New Roman" w:cs="Times New Roman"/>
          <w:sz w:val="24"/>
          <w:szCs w:val="24"/>
        </w:rPr>
        <w:t xml:space="preserve"> </w:t>
      </w:r>
      <w:r w:rsidR="00BC28AF" w:rsidRPr="000B25E2">
        <w:rPr>
          <w:rFonts w:ascii="Times New Roman" w:hAnsi="Times New Roman" w:cs="Times New Roman"/>
          <w:sz w:val="24"/>
          <w:szCs w:val="24"/>
          <w:u w:val="single"/>
        </w:rPr>
        <w:t xml:space="preserve">  </w:t>
      </w:r>
      <w:r w:rsidR="00811BB8" w:rsidRPr="00A4205A">
        <w:rPr>
          <w:rFonts w:ascii="Times New Roman" w:hAnsi="Times New Roman" w:cs="Times New Roman"/>
          <w:sz w:val="24"/>
          <w:szCs w:val="24"/>
        </w:rPr>
        <w:t>от</w:t>
      </w:r>
      <w:r w:rsidR="004D46A0" w:rsidRPr="00A4205A">
        <w:rPr>
          <w:rFonts w:ascii="Times New Roman" w:hAnsi="Times New Roman" w:cs="Times New Roman"/>
          <w:sz w:val="24"/>
          <w:szCs w:val="24"/>
        </w:rPr>
        <w:t xml:space="preserve"> </w:t>
      </w:r>
      <w:r w:rsidR="00B15EB1" w:rsidRPr="00B15EB1">
        <w:rPr>
          <w:rFonts w:ascii="Times New Roman" w:hAnsi="Times New Roman" w:cs="Times New Roman"/>
          <w:sz w:val="24"/>
          <w:szCs w:val="24"/>
        </w:rPr>
        <w:t>«__</w:t>
      </w:r>
      <w:r w:rsidR="00B15EB1">
        <w:rPr>
          <w:rFonts w:ascii="Times New Roman" w:hAnsi="Times New Roman" w:cs="Times New Roman"/>
          <w:sz w:val="24"/>
          <w:szCs w:val="24"/>
        </w:rPr>
        <w:t>_</w:t>
      </w:r>
      <w:r w:rsidR="00B15EB1" w:rsidRPr="00B15EB1">
        <w:rPr>
          <w:rFonts w:ascii="Times New Roman" w:hAnsi="Times New Roman" w:cs="Times New Roman"/>
          <w:sz w:val="24"/>
          <w:szCs w:val="24"/>
        </w:rPr>
        <w:t>_»___</w:t>
      </w:r>
      <w:r w:rsidR="00B15EB1">
        <w:rPr>
          <w:rFonts w:ascii="Times New Roman" w:hAnsi="Times New Roman" w:cs="Times New Roman"/>
          <w:sz w:val="24"/>
          <w:szCs w:val="24"/>
        </w:rPr>
        <w:t>_</w:t>
      </w:r>
      <w:r w:rsidR="00B15EB1" w:rsidRPr="00B15EB1">
        <w:rPr>
          <w:rFonts w:ascii="Times New Roman" w:hAnsi="Times New Roman" w:cs="Times New Roman"/>
          <w:sz w:val="24"/>
          <w:szCs w:val="24"/>
        </w:rPr>
        <w:t>___2017 №___</w:t>
      </w:r>
      <w:r w:rsidR="00B15EB1">
        <w:rPr>
          <w:rFonts w:ascii="Times New Roman" w:hAnsi="Times New Roman" w:cs="Times New Roman"/>
          <w:sz w:val="24"/>
          <w:szCs w:val="24"/>
        </w:rPr>
        <w:t>_</w:t>
      </w:r>
      <w:r w:rsidR="00B15EB1" w:rsidRPr="00B15EB1">
        <w:rPr>
          <w:rFonts w:ascii="Times New Roman" w:hAnsi="Times New Roman" w:cs="Times New Roman"/>
          <w:sz w:val="24"/>
          <w:szCs w:val="24"/>
        </w:rPr>
        <w:t>___</w:t>
      </w:r>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6E08A8" w:rsidRPr="000B25E2" w:rsidRDefault="006E08A8" w:rsidP="00094108">
      <w:pPr>
        <w:pStyle w:val="Default"/>
        <w:rPr>
          <w:color w:val="auto"/>
        </w:rPr>
      </w:pPr>
    </w:p>
    <w:p w:rsidR="00351410" w:rsidRPr="000B25E2" w:rsidRDefault="00351410" w:rsidP="00094108">
      <w:pPr>
        <w:pStyle w:val="Default"/>
        <w:rPr>
          <w:color w:val="auto"/>
        </w:rPr>
      </w:pPr>
    </w:p>
    <w:p w:rsidR="00351410" w:rsidRPr="000B25E2" w:rsidRDefault="00351410" w:rsidP="00094108">
      <w:pPr>
        <w:pStyle w:val="Default"/>
        <w:rPr>
          <w:color w:val="auto"/>
        </w:rPr>
      </w:pPr>
    </w:p>
    <w:p w:rsidR="00351410" w:rsidRPr="000B25E2" w:rsidRDefault="00351410" w:rsidP="00094108">
      <w:pPr>
        <w:pStyle w:val="Default"/>
        <w:rPr>
          <w:color w:val="auto"/>
        </w:rPr>
      </w:pPr>
    </w:p>
    <w:p w:rsidR="006E08A8" w:rsidRPr="000B25E2" w:rsidRDefault="006E08A8" w:rsidP="00094108">
      <w:pPr>
        <w:pStyle w:val="Default"/>
        <w:rPr>
          <w:color w:val="auto"/>
        </w:rPr>
      </w:pPr>
    </w:p>
    <w:p w:rsidR="006E08A8" w:rsidRPr="000B25E2" w:rsidRDefault="006E08A8" w:rsidP="000B25E2">
      <w:pPr>
        <w:jc w:val="center"/>
        <w:rPr>
          <w:rFonts w:ascii="Times New Roman" w:hAnsi="Times New Roman" w:cs="Times New Roman"/>
          <w:spacing w:val="60"/>
          <w:sz w:val="28"/>
          <w:szCs w:val="28"/>
          <w14:shadow w14:blurRad="50800" w14:dist="38100" w14:dir="2700000" w14:sx="100000" w14:sy="100000" w14:kx="0" w14:ky="0" w14:algn="tl">
            <w14:srgbClr w14:val="000000">
              <w14:alpha w14:val="60000"/>
            </w14:srgbClr>
          </w14:shadow>
        </w:rPr>
      </w:pPr>
      <w:r w:rsidRPr="000B25E2">
        <w:rPr>
          <w:rFonts w:ascii="Times New Roman" w:hAnsi="Times New Roman" w:cs="Times New Roman"/>
          <w:spacing w:val="60"/>
          <w:sz w:val="28"/>
          <w:szCs w:val="28"/>
          <w14:shadow w14:blurRad="50800" w14:dist="38100" w14:dir="2700000" w14:sx="100000" w14:sy="100000" w14:kx="0" w14:ky="0" w14:algn="tl">
            <w14:srgbClr w14:val="000000">
              <w14:alpha w14:val="60000"/>
            </w14:srgbClr>
          </w14:shadow>
        </w:rPr>
        <w:t>КОНКУРСНАЯ ДОКУМЕНТАЦИЯ</w:t>
      </w:r>
    </w:p>
    <w:p w:rsidR="006E08A8" w:rsidRPr="000B25E2" w:rsidRDefault="006E08A8" w:rsidP="000B25E2">
      <w:pPr>
        <w:jc w:val="center"/>
        <w:rPr>
          <w:rFonts w:ascii="Times New Roman" w:hAnsi="Times New Roman" w:cs="Times New Roman"/>
          <w:sz w:val="28"/>
          <w:szCs w:val="28"/>
        </w:rPr>
      </w:pPr>
      <w:r w:rsidRPr="000B25E2">
        <w:rPr>
          <w:rFonts w:ascii="Times New Roman" w:hAnsi="Times New Roman" w:cs="Times New Roman"/>
          <w:sz w:val="28"/>
          <w:szCs w:val="28"/>
        </w:rPr>
        <w:t xml:space="preserve">к открытому конкурсу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w:t>
      </w:r>
      <w:r w:rsidR="00510537" w:rsidRPr="000B25E2">
        <w:rPr>
          <w:rFonts w:ascii="Times New Roman" w:hAnsi="Times New Roman" w:cs="Times New Roman"/>
          <w:sz w:val="28"/>
          <w:szCs w:val="28"/>
        </w:rPr>
        <w:t xml:space="preserve"> между поселениями </w:t>
      </w:r>
      <w:r w:rsidRPr="000B25E2">
        <w:rPr>
          <w:rFonts w:ascii="Times New Roman" w:hAnsi="Times New Roman" w:cs="Times New Roman"/>
          <w:sz w:val="28"/>
          <w:szCs w:val="28"/>
        </w:rPr>
        <w:t>в  границах Азнакаевского муниципального района по нерегулируемым тарифам и карт соответствующих маршрутов</w:t>
      </w:r>
      <w:r w:rsidR="00E05F35" w:rsidRPr="000B25E2">
        <w:rPr>
          <w:rFonts w:ascii="Times New Roman" w:hAnsi="Times New Roman" w:cs="Times New Roman"/>
          <w:sz w:val="28"/>
          <w:szCs w:val="28"/>
        </w:rPr>
        <w:t xml:space="preserve"> </w:t>
      </w:r>
    </w:p>
    <w:p w:rsidR="006E08A8" w:rsidRPr="000B25E2" w:rsidRDefault="006E08A8" w:rsidP="006E08A8">
      <w:pPr>
        <w:ind w:firstLine="567"/>
        <w:jc w:val="center"/>
        <w:rPr>
          <w:rFonts w:ascii="Times New Roman" w:hAnsi="Times New Roman" w:cs="Times New Roman"/>
          <w:snapToGrid w:val="0"/>
          <w:sz w:val="24"/>
          <w:szCs w:val="24"/>
        </w:rPr>
      </w:pPr>
    </w:p>
    <w:p w:rsidR="00094108" w:rsidRPr="00E620BF" w:rsidRDefault="00094108" w:rsidP="006E08A8">
      <w:pPr>
        <w:pStyle w:val="Default"/>
        <w:jc w:val="center"/>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2"/>
        <w:gridCol w:w="4580"/>
      </w:tblGrid>
      <w:tr w:rsidR="000B5986" w:rsidRPr="00E620BF" w:rsidTr="00CE60CC">
        <w:trPr>
          <w:trHeight w:val="107"/>
        </w:trPr>
        <w:tc>
          <w:tcPr>
            <w:tcW w:w="9052" w:type="dxa"/>
            <w:gridSpan w:val="2"/>
          </w:tcPr>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6E08A8" w:rsidRPr="00E620BF" w:rsidRDefault="006E08A8"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BA6C6C" w:rsidRPr="00E620BF" w:rsidRDefault="00BA6C6C" w:rsidP="00F4119C">
            <w:pPr>
              <w:pStyle w:val="Default"/>
              <w:jc w:val="both"/>
              <w:rPr>
                <w:color w:val="auto"/>
                <w:sz w:val="22"/>
                <w:szCs w:val="22"/>
              </w:rPr>
            </w:pPr>
          </w:p>
          <w:p w:rsidR="00413073" w:rsidRPr="00E620BF" w:rsidRDefault="00413073" w:rsidP="00F4119C">
            <w:pPr>
              <w:pStyle w:val="Default"/>
              <w:jc w:val="both"/>
              <w:rPr>
                <w:color w:val="auto"/>
                <w:sz w:val="22"/>
                <w:szCs w:val="22"/>
              </w:rPr>
            </w:pPr>
          </w:p>
          <w:p w:rsidR="00413073" w:rsidRPr="00E620BF" w:rsidRDefault="00413073"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811BB8" w:rsidRPr="00E620BF" w:rsidRDefault="00811BB8" w:rsidP="00F4119C">
            <w:pPr>
              <w:pStyle w:val="Default"/>
              <w:jc w:val="both"/>
              <w:rPr>
                <w:color w:val="auto"/>
                <w:sz w:val="22"/>
                <w:szCs w:val="22"/>
              </w:rPr>
            </w:pPr>
          </w:p>
          <w:p w:rsidR="006E08A8" w:rsidRPr="00E620BF" w:rsidRDefault="004128F5" w:rsidP="00387D06">
            <w:pPr>
              <w:pStyle w:val="Default"/>
              <w:jc w:val="center"/>
              <w:rPr>
                <w:color w:val="auto"/>
                <w:sz w:val="22"/>
                <w:szCs w:val="22"/>
              </w:rPr>
            </w:pPr>
            <w:r>
              <w:rPr>
                <w:color w:val="auto"/>
                <w:sz w:val="22"/>
                <w:szCs w:val="22"/>
              </w:rPr>
              <w:t>г</w:t>
            </w:r>
            <w:proofErr w:type="gramStart"/>
            <w:r>
              <w:rPr>
                <w:color w:val="auto"/>
                <w:sz w:val="22"/>
                <w:szCs w:val="22"/>
              </w:rPr>
              <w:t>.А</w:t>
            </w:r>
            <w:proofErr w:type="gramEnd"/>
            <w:r>
              <w:rPr>
                <w:color w:val="auto"/>
                <w:sz w:val="22"/>
                <w:szCs w:val="22"/>
              </w:rPr>
              <w:t>знакаево-2017</w:t>
            </w:r>
          </w:p>
          <w:p w:rsidR="005F7C78" w:rsidRPr="00E620BF" w:rsidRDefault="005F7C78" w:rsidP="00387D06">
            <w:pPr>
              <w:pStyle w:val="Default"/>
              <w:jc w:val="center"/>
              <w:rPr>
                <w:color w:val="auto"/>
                <w:sz w:val="22"/>
                <w:szCs w:val="22"/>
              </w:rPr>
            </w:pPr>
          </w:p>
          <w:p w:rsidR="005F7C78" w:rsidRPr="00E620BF" w:rsidRDefault="005F7C78" w:rsidP="00387D06">
            <w:pPr>
              <w:pStyle w:val="Default"/>
              <w:jc w:val="center"/>
              <w:rPr>
                <w:color w:val="auto"/>
                <w:sz w:val="22"/>
                <w:szCs w:val="22"/>
              </w:rPr>
            </w:pPr>
          </w:p>
          <w:p w:rsidR="005F7C78" w:rsidRPr="00E620BF" w:rsidRDefault="005F7C78" w:rsidP="00387D06">
            <w:pPr>
              <w:pStyle w:val="Default"/>
              <w:jc w:val="center"/>
              <w:rPr>
                <w:color w:val="auto"/>
                <w:sz w:val="22"/>
                <w:szCs w:val="22"/>
              </w:rPr>
            </w:pPr>
          </w:p>
          <w:p w:rsidR="005F7C78" w:rsidRPr="00E620BF" w:rsidRDefault="005F7C78" w:rsidP="00387D06">
            <w:pPr>
              <w:pStyle w:val="Default"/>
              <w:jc w:val="center"/>
              <w:rPr>
                <w:color w:val="auto"/>
                <w:sz w:val="22"/>
                <w:szCs w:val="22"/>
              </w:rPr>
            </w:pPr>
          </w:p>
          <w:p w:rsidR="005F7C78" w:rsidRPr="00E620BF" w:rsidRDefault="005F7C78" w:rsidP="00387D06">
            <w:pPr>
              <w:pStyle w:val="Default"/>
              <w:jc w:val="center"/>
              <w:rPr>
                <w:color w:val="auto"/>
                <w:sz w:val="22"/>
                <w:szCs w:val="22"/>
              </w:rPr>
            </w:pPr>
          </w:p>
          <w:p w:rsidR="005F7C78" w:rsidRPr="00E620BF" w:rsidRDefault="005F7C78" w:rsidP="00387D06">
            <w:pPr>
              <w:pStyle w:val="Default"/>
              <w:jc w:val="center"/>
              <w:rPr>
                <w:color w:val="auto"/>
                <w:sz w:val="22"/>
                <w:szCs w:val="22"/>
              </w:rPr>
            </w:pPr>
          </w:p>
          <w:p w:rsidR="00094108" w:rsidRPr="00E620BF" w:rsidRDefault="00F11B53" w:rsidP="00F4119C">
            <w:pPr>
              <w:pStyle w:val="Default"/>
              <w:jc w:val="both"/>
              <w:rPr>
                <w:color w:val="auto"/>
                <w:sz w:val="22"/>
                <w:szCs w:val="22"/>
              </w:rPr>
            </w:pPr>
            <w:r w:rsidRPr="00E620BF">
              <w:rPr>
                <w:color w:val="auto"/>
                <w:sz w:val="22"/>
                <w:szCs w:val="22"/>
              </w:rPr>
              <w:t>Содержание</w:t>
            </w:r>
          </w:p>
        </w:tc>
      </w:tr>
      <w:tr w:rsidR="00892DDC" w:rsidRPr="00E620BF" w:rsidTr="00CE60CC">
        <w:trPr>
          <w:trHeight w:val="107"/>
        </w:trPr>
        <w:tc>
          <w:tcPr>
            <w:tcW w:w="9052" w:type="dxa"/>
            <w:gridSpan w:val="2"/>
          </w:tcPr>
          <w:p w:rsidR="00094108" w:rsidRPr="00E620BF" w:rsidRDefault="00094108" w:rsidP="00F4119C">
            <w:pPr>
              <w:pStyle w:val="Default"/>
              <w:jc w:val="both"/>
              <w:rPr>
                <w:color w:val="FF0000"/>
                <w:sz w:val="22"/>
                <w:szCs w:val="22"/>
              </w:rPr>
            </w:pP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BB705B" w:rsidP="00F4119C">
            <w:pPr>
              <w:pStyle w:val="Default"/>
              <w:jc w:val="both"/>
              <w:rPr>
                <w:color w:val="auto"/>
                <w:sz w:val="22"/>
                <w:szCs w:val="22"/>
              </w:rPr>
            </w:pPr>
            <w:r w:rsidRPr="00E620BF">
              <w:rPr>
                <w:bCs/>
                <w:color w:val="auto"/>
                <w:sz w:val="22"/>
                <w:szCs w:val="22"/>
              </w:rPr>
              <w:t>1</w:t>
            </w:r>
            <w:r w:rsidR="006C5DE7" w:rsidRPr="00E620BF">
              <w:rPr>
                <w:bCs/>
                <w:color w:val="auto"/>
                <w:sz w:val="22"/>
                <w:szCs w:val="22"/>
              </w:rPr>
              <w:t>.</w:t>
            </w:r>
            <w:r w:rsidR="00870B3C" w:rsidRPr="00E620BF">
              <w:rPr>
                <w:bCs/>
                <w:color w:val="auto"/>
                <w:sz w:val="22"/>
                <w:szCs w:val="22"/>
              </w:rPr>
              <w:t xml:space="preserve"> Введение…………………………</w:t>
            </w:r>
            <w:r w:rsidR="00094108" w:rsidRPr="00E620BF">
              <w:rPr>
                <w:bCs/>
                <w:color w:val="auto"/>
                <w:sz w:val="22"/>
                <w:szCs w:val="22"/>
              </w:rPr>
              <w:t xml:space="preserve"> </w:t>
            </w:r>
            <w:r w:rsidR="008C7519" w:rsidRPr="00E620BF">
              <w:rPr>
                <w:bCs/>
                <w:color w:val="auto"/>
                <w:sz w:val="22"/>
                <w:szCs w:val="22"/>
              </w:rPr>
              <w:t>………………………………………………………</w:t>
            </w:r>
            <w:r w:rsidR="0061306B">
              <w:rPr>
                <w:bCs/>
                <w:color w:val="auto"/>
                <w:sz w:val="22"/>
                <w:szCs w:val="22"/>
              </w:rPr>
              <w:t>…..</w:t>
            </w:r>
            <w:r w:rsidR="008C7519" w:rsidRPr="00E620BF">
              <w:rPr>
                <w:bCs/>
                <w:color w:val="auto"/>
                <w:sz w:val="22"/>
                <w:szCs w:val="22"/>
              </w:rPr>
              <w:t>….</w:t>
            </w:r>
            <w:r w:rsidR="00CE60CC" w:rsidRPr="00E620BF">
              <w:rPr>
                <w:bCs/>
                <w:color w:val="auto"/>
                <w:sz w:val="22"/>
                <w:szCs w:val="22"/>
              </w:rPr>
              <w:t>..</w:t>
            </w:r>
            <w:r w:rsidR="0008027E" w:rsidRPr="00E620BF">
              <w:rPr>
                <w:bCs/>
                <w:color w:val="auto"/>
                <w:sz w:val="22"/>
                <w:szCs w:val="22"/>
              </w:rPr>
              <w:t>3</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6C5DE7" w:rsidP="00F4119C">
            <w:pPr>
              <w:pStyle w:val="Default"/>
              <w:jc w:val="both"/>
              <w:rPr>
                <w:color w:val="auto"/>
                <w:sz w:val="22"/>
                <w:szCs w:val="22"/>
              </w:rPr>
            </w:pPr>
            <w:r w:rsidRPr="00E620BF">
              <w:rPr>
                <w:bCs/>
                <w:color w:val="auto"/>
                <w:sz w:val="22"/>
                <w:szCs w:val="22"/>
              </w:rPr>
              <w:t>2</w:t>
            </w:r>
            <w:r w:rsidR="00094108" w:rsidRPr="00E620BF">
              <w:rPr>
                <w:bCs/>
                <w:color w:val="auto"/>
                <w:sz w:val="22"/>
                <w:szCs w:val="22"/>
              </w:rPr>
              <w:t>. Предмет, объект, цель и основные задачи конкурса</w:t>
            </w:r>
            <w:r w:rsidR="008C7519" w:rsidRPr="00E620BF">
              <w:rPr>
                <w:bCs/>
                <w:color w:val="auto"/>
                <w:sz w:val="22"/>
                <w:szCs w:val="22"/>
              </w:rPr>
              <w:t>…………………………………</w:t>
            </w:r>
            <w:r w:rsidR="0061306B">
              <w:rPr>
                <w:bCs/>
                <w:color w:val="auto"/>
                <w:sz w:val="22"/>
                <w:szCs w:val="22"/>
              </w:rPr>
              <w:t>…</w:t>
            </w:r>
            <w:r w:rsidR="008C7519" w:rsidRPr="00E620BF">
              <w:rPr>
                <w:bCs/>
                <w:color w:val="auto"/>
                <w:sz w:val="22"/>
                <w:szCs w:val="22"/>
              </w:rPr>
              <w:t>…</w:t>
            </w:r>
            <w:r w:rsidR="00CE60CC" w:rsidRPr="00E620BF">
              <w:rPr>
                <w:bCs/>
                <w:color w:val="auto"/>
                <w:sz w:val="22"/>
                <w:szCs w:val="22"/>
              </w:rPr>
              <w:t>..</w:t>
            </w:r>
            <w:r w:rsidR="008C7519" w:rsidRPr="00E620BF">
              <w:rPr>
                <w:bCs/>
                <w:color w:val="auto"/>
                <w:sz w:val="22"/>
                <w:szCs w:val="22"/>
              </w:rPr>
              <w:t>.6</w:t>
            </w:r>
            <w:r w:rsidR="00094108" w:rsidRPr="00E620BF">
              <w:rPr>
                <w:bCs/>
                <w:color w:val="auto"/>
                <w:sz w:val="22"/>
                <w:szCs w:val="22"/>
              </w:rPr>
              <w:t xml:space="preserve"> </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094108" w:rsidP="00F4119C">
            <w:pPr>
              <w:pStyle w:val="Default"/>
              <w:jc w:val="both"/>
              <w:rPr>
                <w:color w:val="auto"/>
                <w:sz w:val="22"/>
                <w:szCs w:val="22"/>
              </w:rPr>
            </w:pPr>
            <w:r w:rsidRPr="00E620BF">
              <w:rPr>
                <w:bCs/>
                <w:color w:val="auto"/>
                <w:sz w:val="22"/>
                <w:szCs w:val="22"/>
              </w:rPr>
              <w:t xml:space="preserve">3. Затраты на участие в </w:t>
            </w:r>
            <w:proofErr w:type="gramStart"/>
            <w:r w:rsidRPr="00E620BF">
              <w:rPr>
                <w:bCs/>
                <w:color w:val="auto"/>
                <w:sz w:val="22"/>
                <w:szCs w:val="22"/>
              </w:rPr>
              <w:t>конкурсе</w:t>
            </w:r>
            <w:proofErr w:type="gramEnd"/>
            <w:r w:rsidRPr="00E620BF">
              <w:rPr>
                <w:bCs/>
                <w:color w:val="auto"/>
                <w:sz w:val="22"/>
                <w:szCs w:val="22"/>
              </w:rPr>
              <w:t xml:space="preserve"> </w:t>
            </w:r>
            <w:r w:rsidR="008C7519" w:rsidRPr="00E620BF">
              <w:rPr>
                <w:bCs/>
                <w:color w:val="auto"/>
                <w:sz w:val="22"/>
                <w:szCs w:val="22"/>
              </w:rPr>
              <w:t>………………………………………………………</w:t>
            </w:r>
            <w:r w:rsidR="00062D93">
              <w:rPr>
                <w:bCs/>
                <w:color w:val="auto"/>
                <w:sz w:val="22"/>
                <w:szCs w:val="22"/>
              </w:rPr>
              <w:t>.</w:t>
            </w:r>
            <w:r w:rsidR="008C7519" w:rsidRPr="00E620BF">
              <w:rPr>
                <w:bCs/>
                <w:color w:val="auto"/>
                <w:sz w:val="22"/>
                <w:szCs w:val="22"/>
              </w:rPr>
              <w:t>…</w:t>
            </w:r>
            <w:r w:rsidR="0061306B">
              <w:rPr>
                <w:bCs/>
                <w:color w:val="auto"/>
                <w:sz w:val="22"/>
                <w:szCs w:val="22"/>
              </w:rPr>
              <w:t>….</w:t>
            </w:r>
            <w:r w:rsidR="008C7519" w:rsidRPr="00E620BF">
              <w:rPr>
                <w:bCs/>
                <w:color w:val="auto"/>
                <w:sz w:val="22"/>
                <w:szCs w:val="22"/>
              </w:rPr>
              <w:t>…</w:t>
            </w:r>
            <w:r w:rsidR="00CE60CC" w:rsidRPr="00E620BF">
              <w:rPr>
                <w:bCs/>
                <w:color w:val="auto"/>
                <w:sz w:val="22"/>
                <w:szCs w:val="22"/>
              </w:rPr>
              <w:t>..</w:t>
            </w:r>
            <w:r w:rsidR="008C7519" w:rsidRPr="00E620BF">
              <w:rPr>
                <w:bCs/>
                <w:color w:val="auto"/>
                <w:sz w:val="22"/>
                <w:szCs w:val="22"/>
              </w:rPr>
              <w:t>6</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8C7519" w:rsidP="00F4119C">
            <w:pPr>
              <w:pStyle w:val="Default"/>
              <w:jc w:val="both"/>
              <w:rPr>
                <w:color w:val="auto"/>
                <w:sz w:val="22"/>
                <w:szCs w:val="22"/>
              </w:rPr>
            </w:pPr>
            <w:r w:rsidRPr="00E620BF">
              <w:rPr>
                <w:bCs/>
                <w:color w:val="auto"/>
                <w:sz w:val="22"/>
                <w:szCs w:val="22"/>
              </w:rPr>
              <w:t>4</w:t>
            </w:r>
            <w:r w:rsidR="003C272E" w:rsidRPr="00E620BF">
              <w:rPr>
                <w:bCs/>
                <w:color w:val="auto"/>
                <w:sz w:val="22"/>
                <w:szCs w:val="22"/>
              </w:rPr>
              <w:t xml:space="preserve">. Условия допуска к участию в открытом </w:t>
            </w:r>
            <w:proofErr w:type="gramStart"/>
            <w:r w:rsidR="003C272E" w:rsidRPr="00E620BF">
              <w:rPr>
                <w:bCs/>
                <w:color w:val="auto"/>
                <w:sz w:val="22"/>
                <w:szCs w:val="22"/>
              </w:rPr>
              <w:t>конкурсе</w:t>
            </w:r>
            <w:proofErr w:type="gramEnd"/>
            <w:r w:rsidR="003C272E" w:rsidRPr="00E620BF">
              <w:rPr>
                <w:bCs/>
                <w:color w:val="auto"/>
                <w:sz w:val="22"/>
                <w:szCs w:val="22"/>
              </w:rPr>
              <w:t>……</w:t>
            </w:r>
            <w:r w:rsidR="007B6650" w:rsidRPr="00E620BF">
              <w:rPr>
                <w:bCs/>
                <w:color w:val="auto"/>
                <w:sz w:val="22"/>
                <w:szCs w:val="22"/>
              </w:rPr>
              <w:t>…</w:t>
            </w:r>
            <w:r w:rsidR="006C5DE7" w:rsidRPr="00E620BF">
              <w:rPr>
                <w:bCs/>
                <w:color w:val="auto"/>
                <w:sz w:val="22"/>
                <w:szCs w:val="22"/>
              </w:rPr>
              <w:t>………………………</w:t>
            </w:r>
            <w:r w:rsidRPr="00E620BF">
              <w:rPr>
                <w:bCs/>
                <w:color w:val="auto"/>
                <w:sz w:val="22"/>
                <w:szCs w:val="22"/>
              </w:rPr>
              <w:t>……</w:t>
            </w:r>
            <w:r w:rsidR="0061306B">
              <w:rPr>
                <w:bCs/>
                <w:color w:val="auto"/>
                <w:sz w:val="22"/>
                <w:szCs w:val="22"/>
              </w:rPr>
              <w:t>…...</w:t>
            </w:r>
            <w:r w:rsidR="00BA6C6C" w:rsidRPr="00E620BF">
              <w:rPr>
                <w:bCs/>
                <w:color w:val="auto"/>
                <w:sz w:val="22"/>
                <w:szCs w:val="22"/>
              </w:rPr>
              <w:t>…</w:t>
            </w:r>
            <w:r w:rsidR="00CE60CC" w:rsidRPr="00E620BF">
              <w:rPr>
                <w:bCs/>
                <w:color w:val="auto"/>
                <w:sz w:val="22"/>
                <w:szCs w:val="22"/>
              </w:rPr>
              <w:t>...</w:t>
            </w:r>
            <w:r w:rsidRPr="00E620BF">
              <w:rPr>
                <w:bCs/>
                <w:color w:val="auto"/>
                <w:sz w:val="22"/>
                <w:szCs w:val="22"/>
              </w:rPr>
              <w:t>6</w:t>
            </w:r>
          </w:p>
        </w:tc>
      </w:tr>
      <w:tr w:rsidR="000B5986" w:rsidRPr="00E620BF" w:rsidTr="00CE60CC">
        <w:trPr>
          <w:trHeight w:val="107"/>
        </w:trPr>
        <w:tc>
          <w:tcPr>
            <w:tcW w:w="9052" w:type="dxa"/>
            <w:gridSpan w:val="2"/>
          </w:tcPr>
          <w:p w:rsidR="00094108" w:rsidRPr="00E620BF" w:rsidRDefault="00094108" w:rsidP="00F4119C">
            <w:pPr>
              <w:pStyle w:val="Default"/>
              <w:jc w:val="both"/>
              <w:rPr>
                <w:color w:val="auto"/>
                <w:sz w:val="22"/>
                <w:szCs w:val="22"/>
              </w:rPr>
            </w:pPr>
          </w:p>
          <w:p w:rsidR="00094108" w:rsidRPr="00E620BF" w:rsidRDefault="00094108" w:rsidP="00811BB8">
            <w:pPr>
              <w:pStyle w:val="Default"/>
              <w:jc w:val="both"/>
              <w:rPr>
                <w:color w:val="auto"/>
                <w:sz w:val="22"/>
                <w:szCs w:val="22"/>
              </w:rPr>
            </w:pPr>
            <w:r w:rsidRPr="00E620BF">
              <w:rPr>
                <w:bCs/>
                <w:color w:val="auto"/>
                <w:sz w:val="22"/>
                <w:szCs w:val="22"/>
              </w:rPr>
              <w:t xml:space="preserve">5. </w:t>
            </w:r>
            <w:r w:rsidR="00E97A9D" w:rsidRPr="00E620BF">
              <w:rPr>
                <w:bCs/>
                <w:color w:val="auto"/>
                <w:sz w:val="22"/>
                <w:szCs w:val="22"/>
              </w:rPr>
              <w:t xml:space="preserve">Порядок, место, срок подачи, требования к заявке на  участие в </w:t>
            </w:r>
            <w:proofErr w:type="gramStart"/>
            <w:r w:rsidR="00E97A9D" w:rsidRPr="00E620BF">
              <w:rPr>
                <w:bCs/>
                <w:color w:val="auto"/>
                <w:sz w:val="22"/>
                <w:szCs w:val="22"/>
              </w:rPr>
              <w:t>Конкурсе</w:t>
            </w:r>
            <w:proofErr w:type="gramEnd"/>
            <w:r w:rsidR="00FC6B80" w:rsidRPr="00E620BF">
              <w:rPr>
                <w:bCs/>
                <w:color w:val="auto"/>
                <w:sz w:val="22"/>
                <w:szCs w:val="22"/>
              </w:rPr>
              <w:t>………</w:t>
            </w:r>
            <w:r w:rsidR="0061306B">
              <w:rPr>
                <w:bCs/>
                <w:color w:val="auto"/>
                <w:sz w:val="22"/>
                <w:szCs w:val="22"/>
              </w:rPr>
              <w:t>……</w:t>
            </w:r>
            <w:r w:rsidR="00FC6B80" w:rsidRPr="00E620BF">
              <w:rPr>
                <w:bCs/>
                <w:color w:val="auto"/>
                <w:sz w:val="22"/>
                <w:szCs w:val="22"/>
              </w:rPr>
              <w:t>…</w:t>
            </w:r>
            <w:r w:rsidR="00CE60CC" w:rsidRPr="00E620BF">
              <w:rPr>
                <w:bCs/>
                <w:color w:val="auto"/>
                <w:sz w:val="22"/>
                <w:szCs w:val="22"/>
              </w:rPr>
              <w:t>…</w:t>
            </w:r>
            <w:r w:rsidR="00FC6B80" w:rsidRPr="00E620BF">
              <w:rPr>
                <w:bCs/>
                <w:color w:val="auto"/>
                <w:sz w:val="22"/>
                <w:szCs w:val="22"/>
              </w:rPr>
              <w:t>7</w:t>
            </w: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p w:rsidR="008B4723" w:rsidRPr="00E620BF" w:rsidRDefault="008B4723" w:rsidP="00F4119C">
            <w:pPr>
              <w:pStyle w:val="Default"/>
              <w:jc w:val="both"/>
              <w:rPr>
                <w:color w:val="auto"/>
                <w:sz w:val="22"/>
                <w:szCs w:val="22"/>
              </w:rPr>
            </w:pPr>
            <w:r w:rsidRPr="00E620BF">
              <w:rPr>
                <w:color w:val="auto"/>
                <w:sz w:val="22"/>
                <w:szCs w:val="22"/>
              </w:rPr>
              <w:t>6.Порядок допуска к открытому конкурсу………………………………………………</w:t>
            </w:r>
            <w:r w:rsidR="0061306B">
              <w:rPr>
                <w:color w:val="auto"/>
                <w:sz w:val="22"/>
                <w:szCs w:val="22"/>
              </w:rPr>
              <w:t>….</w:t>
            </w:r>
            <w:r w:rsidRPr="00E620BF">
              <w:rPr>
                <w:color w:val="auto"/>
                <w:sz w:val="22"/>
                <w:szCs w:val="22"/>
              </w:rPr>
              <w:t>…</w:t>
            </w:r>
            <w:r w:rsidR="00A6515C" w:rsidRPr="00E620BF">
              <w:rPr>
                <w:color w:val="auto"/>
                <w:sz w:val="22"/>
                <w:szCs w:val="22"/>
              </w:rPr>
              <w:t>…</w:t>
            </w:r>
            <w:r w:rsidRPr="00E620BF">
              <w:rPr>
                <w:color w:val="auto"/>
                <w:sz w:val="22"/>
                <w:szCs w:val="22"/>
              </w:rPr>
              <w:t>7</w:t>
            </w: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p w:rsidR="008B4723" w:rsidRPr="00E620BF" w:rsidRDefault="008B4723" w:rsidP="00F4119C">
            <w:pPr>
              <w:pStyle w:val="Default"/>
              <w:jc w:val="both"/>
              <w:rPr>
                <w:color w:val="auto"/>
                <w:sz w:val="22"/>
                <w:szCs w:val="22"/>
              </w:rPr>
            </w:pPr>
            <w:r w:rsidRPr="00E620BF">
              <w:rPr>
                <w:bCs/>
                <w:color w:val="auto"/>
                <w:sz w:val="22"/>
                <w:szCs w:val="22"/>
              </w:rPr>
              <w:t>7. Рассмотрение, оценка и сопоставление заявок………………………………………</w:t>
            </w:r>
            <w:r w:rsidR="00062D93">
              <w:rPr>
                <w:bCs/>
                <w:color w:val="auto"/>
                <w:sz w:val="22"/>
                <w:szCs w:val="22"/>
              </w:rPr>
              <w:t>.</w:t>
            </w:r>
            <w:r w:rsidRPr="00E620BF">
              <w:rPr>
                <w:bCs/>
                <w:color w:val="auto"/>
                <w:sz w:val="22"/>
                <w:szCs w:val="22"/>
              </w:rPr>
              <w:t>…</w:t>
            </w:r>
            <w:r w:rsidR="0061306B">
              <w:rPr>
                <w:bCs/>
                <w:color w:val="auto"/>
                <w:sz w:val="22"/>
                <w:szCs w:val="22"/>
              </w:rPr>
              <w:t>…..</w:t>
            </w:r>
            <w:r w:rsidRPr="00E620BF">
              <w:rPr>
                <w:bCs/>
                <w:color w:val="auto"/>
                <w:sz w:val="22"/>
                <w:szCs w:val="22"/>
              </w:rPr>
              <w:t xml:space="preserve">…8 </w:t>
            </w:r>
          </w:p>
          <w:p w:rsidR="008B4723" w:rsidRPr="00E620BF" w:rsidRDefault="004C36F8" w:rsidP="00F4119C">
            <w:pPr>
              <w:pStyle w:val="Default"/>
              <w:jc w:val="both"/>
              <w:rPr>
                <w:color w:val="auto"/>
                <w:sz w:val="22"/>
                <w:szCs w:val="22"/>
              </w:rPr>
            </w:pPr>
            <w:r w:rsidRPr="00E620BF">
              <w:rPr>
                <w:color w:val="auto"/>
                <w:sz w:val="22"/>
                <w:szCs w:val="22"/>
              </w:rPr>
              <w:t xml:space="preserve"> </w:t>
            </w:r>
          </w:p>
          <w:p w:rsidR="004C36F8" w:rsidRPr="00E620BF" w:rsidRDefault="00A6515C" w:rsidP="00F4119C">
            <w:pPr>
              <w:pStyle w:val="ConsPlusNormal"/>
              <w:jc w:val="both"/>
              <w:rPr>
                <w:sz w:val="22"/>
                <w:szCs w:val="22"/>
              </w:rPr>
            </w:pPr>
            <w:r w:rsidRPr="00E620BF">
              <w:rPr>
                <w:sz w:val="22"/>
                <w:szCs w:val="22"/>
              </w:rPr>
              <w:t xml:space="preserve">   Таблица №1  </w:t>
            </w:r>
            <w:r w:rsidR="00C70629" w:rsidRPr="00E620BF">
              <w:rPr>
                <w:sz w:val="22"/>
                <w:szCs w:val="22"/>
              </w:rPr>
              <w:t xml:space="preserve">Шкала для оценки критериев заявок участников открытого конкурса </w:t>
            </w:r>
            <w:r w:rsidR="006A4B11" w:rsidRPr="00E620BF">
              <w:rPr>
                <w:sz w:val="22"/>
                <w:szCs w:val="22"/>
              </w:rPr>
              <w:t>…</w:t>
            </w:r>
            <w:r w:rsidR="00C70629" w:rsidRPr="00E620BF">
              <w:rPr>
                <w:sz w:val="22"/>
                <w:szCs w:val="22"/>
              </w:rPr>
              <w:t>……………</w:t>
            </w:r>
            <w:r w:rsidRPr="00E620BF">
              <w:rPr>
                <w:sz w:val="22"/>
                <w:szCs w:val="22"/>
              </w:rPr>
              <w:t>……………………………………………………………………………………</w:t>
            </w:r>
            <w:r w:rsidR="0061306B">
              <w:rPr>
                <w:sz w:val="22"/>
                <w:szCs w:val="22"/>
              </w:rPr>
              <w:t>.</w:t>
            </w:r>
            <w:r w:rsidRPr="00E620BF">
              <w:rPr>
                <w:sz w:val="22"/>
                <w:szCs w:val="22"/>
              </w:rPr>
              <w:t>.</w:t>
            </w:r>
            <w:r w:rsidR="00062D93">
              <w:rPr>
                <w:sz w:val="22"/>
                <w:szCs w:val="22"/>
              </w:rPr>
              <w:t>10</w:t>
            </w:r>
          </w:p>
          <w:p w:rsidR="009D2640" w:rsidRPr="00E620BF" w:rsidRDefault="009D2640" w:rsidP="00F4119C">
            <w:pPr>
              <w:pStyle w:val="ConsPlusNormal"/>
              <w:jc w:val="both"/>
              <w:rPr>
                <w:sz w:val="22"/>
                <w:szCs w:val="22"/>
              </w:rPr>
            </w:pPr>
            <w:r w:rsidRPr="00E620BF">
              <w:rPr>
                <w:sz w:val="22"/>
                <w:szCs w:val="22"/>
              </w:rPr>
              <w:t xml:space="preserve">8. Образцы форм документов для заполнения перевозчиком </w:t>
            </w:r>
            <w:r w:rsidR="00443C63" w:rsidRPr="00E620BF">
              <w:rPr>
                <w:sz w:val="22"/>
                <w:szCs w:val="22"/>
              </w:rPr>
              <w:t>...…………………</w:t>
            </w:r>
            <w:r w:rsidR="0061306B">
              <w:rPr>
                <w:sz w:val="22"/>
                <w:szCs w:val="22"/>
              </w:rPr>
              <w:t>…</w:t>
            </w:r>
            <w:r w:rsidR="00443C63" w:rsidRPr="00E620BF">
              <w:rPr>
                <w:sz w:val="22"/>
                <w:szCs w:val="22"/>
              </w:rPr>
              <w:t>…</w:t>
            </w:r>
            <w:r w:rsidR="00062D93">
              <w:rPr>
                <w:sz w:val="22"/>
                <w:szCs w:val="22"/>
              </w:rPr>
              <w:t>…..</w:t>
            </w:r>
            <w:r w:rsidR="00443C63" w:rsidRPr="00E620BF">
              <w:rPr>
                <w:sz w:val="22"/>
                <w:szCs w:val="22"/>
              </w:rPr>
              <w:t>…15</w:t>
            </w:r>
            <w:r w:rsidRPr="00E620BF">
              <w:rPr>
                <w:sz w:val="22"/>
                <w:szCs w:val="22"/>
              </w:rPr>
              <w:t xml:space="preserve">                                                                         </w:t>
            </w:r>
          </w:p>
          <w:p w:rsidR="00A22BB8" w:rsidRPr="00E620BF" w:rsidRDefault="009D2640" w:rsidP="00F4119C">
            <w:pPr>
              <w:ind w:firstLine="34"/>
              <w:jc w:val="both"/>
              <w:rPr>
                <w:rFonts w:ascii="Times New Roman" w:hAnsi="Times New Roman" w:cs="Times New Roman"/>
                <w:bCs/>
              </w:rPr>
            </w:pPr>
            <w:r w:rsidRPr="00E620BF">
              <w:rPr>
                <w:rFonts w:ascii="Times New Roman" w:hAnsi="Times New Roman" w:cs="Times New Roman"/>
              </w:rPr>
              <w:t>8.1.</w:t>
            </w:r>
            <w:r w:rsidR="004C36F8" w:rsidRPr="00E620BF">
              <w:rPr>
                <w:rFonts w:ascii="Times New Roman" w:hAnsi="Times New Roman" w:cs="Times New Roman"/>
              </w:rPr>
              <w:t>.</w:t>
            </w:r>
            <w:r w:rsidR="0037343E" w:rsidRPr="00E620BF">
              <w:rPr>
                <w:rFonts w:ascii="Times New Roman" w:hAnsi="Times New Roman" w:cs="Times New Roman"/>
              </w:rPr>
              <w:t>Форма описи документов……………………</w:t>
            </w:r>
            <w:r w:rsidR="00105866" w:rsidRPr="00E620BF">
              <w:rPr>
                <w:rFonts w:ascii="Times New Roman" w:hAnsi="Times New Roman" w:cs="Times New Roman"/>
              </w:rPr>
              <w:t>…………………………………………</w:t>
            </w:r>
            <w:r w:rsidR="0061306B">
              <w:rPr>
                <w:rFonts w:ascii="Times New Roman" w:hAnsi="Times New Roman" w:cs="Times New Roman"/>
              </w:rPr>
              <w:t>.</w:t>
            </w:r>
            <w:r w:rsidR="00105866" w:rsidRPr="00E620BF">
              <w:rPr>
                <w:rFonts w:ascii="Times New Roman" w:hAnsi="Times New Roman" w:cs="Times New Roman"/>
              </w:rPr>
              <w:t>…</w:t>
            </w:r>
            <w:r w:rsidR="0008027E" w:rsidRPr="00E620BF">
              <w:rPr>
                <w:rFonts w:ascii="Times New Roman" w:hAnsi="Times New Roman" w:cs="Times New Roman"/>
              </w:rPr>
              <w:t>..15</w:t>
            </w:r>
            <w:r w:rsidR="00A22BB8" w:rsidRPr="00E620BF">
              <w:rPr>
                <w:rFonts w:ascii="Times New Roman" w:hAnsi="Times New Roman" w:cs="Times New Roman"/>
              </w:rPr>
              <w:t xml:space="preserve">                                 </w:t>
            </w:r>
            <w:r w:rsidR="0037343E" w:rsidRPr="00E620BF">
              <w:rPr>
                <w:rFonts w:ascii="Times New Roman" w:hAnsi="Times New Roman" w:cs="Times New Roman"/>
              </w:rPr>
              <w:t xml:space="preserve">  </w:t>
            </w:r>
            <w:r w:rsidR="00C42C61" w:rsidRPr="00E620BF">
              <w:rPr>
                <w:rFonts w:ascii="Times New Roman" w:hAnsi="Times New Roman" w:cs="Times New Roman"/>
              </w:rPr>
              <w:t xml:space="preserve"> </w:t>
            </w:r>
            <w:r w:rsidRPr="00E620BF">
              <w:rPr>
                <w:rFonts w:ascii="Times New Roman" w:hAnsi="Times New Roman" w:cs="Times New Roman"/>
              </w:rPr>
              <w:t>8.2.</w:t>
            </w:r>
            <w:r w:rsidR="00C42C61" w:rsidRPr="00E620BF">
              <w:rPr>
                <w:rFonts w:ascii="Times New Roman" w:hAnsi="Times New Roman" w:cs="Times New Roman"/>
              </w:rPr>
              <w:t>.Форма Конкурсной заявки</w:t>
            </w:r>
            <w:r w:rsidR="00105866" w:rsidRPr="00E620BF">
              <w:rPr>
                <w:rFonts w:ascii="Times New Roman" w:hAnsi="Times New Roman" w:cs="Times New Roman"/>
              </w:rPr>
              <w:t>……………………………………………………………</w:t>
            </w:r>
            <w:r w:rsidR="0008027E" w:rsidRPr="00E620BF">
              <w:rPr>
                <w:rFonts w:ascii="Times New Roman" w:hAnsi="Times New Roman" w:cs="Times New Roman"/>
              </w:rPr>
              <w:t>….</w:t>
            </w:r>
            <w:r w:rsidR="0061306B">
              <w:rPr>
                <w:rFonts w:ascii="Times New Roman" w:hAnsi="Times New Roman" w:cs="Times New Roman"/>
              </w:rPr>
              <w:t>.</w:t>
            </w:r>
            <w:r w:rsidR="0008027E" w:rsidRPr="00E620BF">
              <w:rPr>
                <w:rFonts w:ascii="Times New Roman" w:hAnsi="Times New Roman" w:cs="Times New Roman"/>
              </w:rPr>
              <w:t>..16</w:t>
            </w:r>
            <w:r w:rsidR="007C6704" w:rsidRPr="00E620BF">
              <w:rPr>
                <w:rFonts w:ascii="Times New Roman" w:hAnsi="Times New Roman" w:cs="Times New Roman"/>
              </w:rPr>
              <w:t xml:space="preserve"> </w:t>
            </w:r>
            <w:r w:rsidR="00A22BB8" w:rsidRPr="00E620BF">
              <w:rPr>
                <w:rFonts w:ascii="Times New Roman" w:hAnsi="Times New Roman" w:cs="Times New Roman"/>
              </w:rPr>
              <w:t xml:space="preserve">                                           </w:t>
            </w:r>
            <w:r w:rsidRPr="00E620BF">
              <w:rPr>
                <w:rFonts w:ascii="Times New Roman" w:hAnsi="Times New Roman" w:cs="Times New Roman"/>
              </w:rPr>
              <w:t>8.3.</w:t>
            </w:r>
            <w:r w:rsidR="007C6704" w:rsidRPr="00E620BF">
              <w:rPr>
                <w:rFonts w:ascii="Times New Roman" w:hAnsi="Times New Roman" w:cs="Times New Roman"/>
              </w:rPr>
              <w:t>.Форма Сведений о наличии и характеристиках подвижного состава  для осуществления пассажирских перевозок ………………………………………………</w:t>
            </w:r>
            <w:r w:rsidR="0008027E" w:rsidRPr="00E620BF">
              <w:rPr>
                <w:rFonts w:ascii="Times New Roman" w:hAnsi="Times New Roman" w:cs="Times New Roman"/>
              </w:rPr>
              <w:t>……………………..1</w:t>
            </w:r>
            <w:r w:rsidR="004C36F8" w:rsidRPr="00E620BF">
              <w:rPr>
                <w:rFonts w:ascii="Times New Roman" w:hAnsi="Times New Roman" w:cs="Times New Roman"/>
              </w:rPr>
              <w:t xml:space="preserve">8 </w:t>
            </w:r>
            <w:r w:rsidR="00A22BB8" w:rsidRPr="00E620BF">
              <w:rPr>
                <w:rFonts w:ascii="Times New Roman" w:hAnsi="Times New Roman" w:cs="Times New Roman"/>
              </w:rPr>
              <w:t xml:space="preserve">                                                 </w:t>
            </w:r>
            <w:r w:rsidRPr="00E620BF">
              <w:rPr>
                <w:rFonts w:ascii="Times New Roman" w:hAnsi="Times New Roman" w:cs="Times New Roman"/>
              </w:rPr>
              <w:t>8.4.</w:t>
            </w:r>
            <w:r w:rsidR="007C6704" w:rsidRPr="00E620BF">
              <w:rPr>
                <w:rFonts w:ascii="Times New Roman" w:hAnsi="Times New Roman" w:cs="Times New Roman"/>
              </w:rPr>
              <w:t>. Форма Сведений о наличии и характеристиках подвижного состава  для осуществления пассажирских перевозок в качестве  резерва</w:t>
            </w:r>
            <w:r w:rsidR="004C36F8" w:rsidRPr="00E620BF">
              <w:rPr>
                <w:rFonts w:ascii="Times New Roman" w:hAnsi="Times New Roman" w:cs="Times New Roman"/>
              </w:rPr>
              <w:t>……………………………………</w:t>
            </w:r>
            <w:r w:rsidR="007C6704" w:rsidRPr="00E620BF">
              <w:rPr>
                <w:rFonts w:ascii="Times New Roman" w:hAnsi="Times New Roman" w:cs="Times New Roman"/>
              </w:rPr>
              <w:t>………….</w:t>
            </w:r>
            <w:r w:rsidR="0008027E" w:rsidRPr="00E620BF">
              <w:rPr>
                <w:rFonts w:ascii="Times New Roman" w:hAnsi="Times New Roman" w:cs="Times New Roman"/>
              </w:rPr>
              <w:t>19</w:t>
            </w:r>
            <w:r w:rsidR="00A22BB8" w:rsidRPr="00E620BF">
              <w:rPr>
                <w:rFonts w:ascii="Times New Roman" w:hAnsi="Times New Roman" w:cs="Times New Roman"/>
              </w:rPr>
              <w:t xml:space="preserve">                                                                                        </w:t>
            </w:r>
            <w:r w:rsidR="004C36F8" w:rsidRPr="00E620BF">
              <w:rPr>
                <w:rFonts w:ascii="Times New Roman" w:hAnsi="Times New Roman" w:cs="Times New Roman"/>
              </w:rPr>
              <w:t xml:space="preserve"> </w:t>
            </w:r>
            <w:r w:rsidRPr="00E620BF">
              <w:rPr>
                <w:rFonts w:ascii="Times New Roman" w:hAnsi="Times New Roman" w:cs="Times New Roman"/>
              </w:rPr>
              <w:t>8.5</w:t>
            </w:r>
            <w:r w:rsidR="00A22BB8" w:rsidRPr="00E620BF">
              <w:rPr>
                <w:rFonts w:ascii="Times New Roman" w:hAnsi="Times New Roman" w:cs="Times New Roman"/>
              </w:rPr>
              <w:t>. Форма сведений об о</w:t>
            </w:r>
            <w:r w:rsidR="00A22BB8" w:rsidRPr="00E620BF">
              <w:rPr>
                <w:rFonts w:ascii="Times New Roman" w:hAnsi="Times New Roman" w:cs="Times New Roman"/>
                <w:bCs/>
              </w:rPr>
              <w:t>пыте работы перевозчика по осуществлению пассажирских перевозок…………………………………………………………………………………………</w:t>
            </w:r>
            <w:r w:rsidR="0008027E" w:rsidRPr="00E620BF">
              <w:rPr>
                <w:rFonts w:ascii="Times New Roman" w:hAnsi="Times New Roman" w:cs="Times New Roman"/>
                <w:bCs/>
              </w:rPr>
              <w:t>20</w:t>
            </w:r>
          </w:p>
          <w:p w:rsidR="005A7B42" w:rsidRPr="00E620BF" w:rsidRDefault="009D2640" w:rsidP="00F4119C">
            <w:pPr>
              <w:ind w:firstLine="34"/>
              <w:jc w:val="both"/>
              <w:rPr>
                <w:rFonts w:ascii="Times New Roman" w:hAnsi="Times New Roman" w:cs="Times New Roman"/>
              </w:rPr>
            </w:pPr>
            <w:r w:rsidRPr="00E620BF">
              <w:rPr>
                <w:rFonts w:ascii="Times New Roman" w:hAnsi="Times New Roman" w:cs="Times New Roman"/>
                <w:bCs/>
              </w:rPr>
              <w:t>8.6</w:t>
            </w:r>
            <w:r w:rsidR="005A7B42" w:rsidRPr="00E620BF">
              <w:rPr>
                <w:rFonts w:ascii="Times New Roman" w:hAnsi="Times New Roman" w:cs="Times New Roman"/>
                <w:bCs/>
              </w:rPr>
              <w:t>.</w:t>
            </w:r>
            <w:r w:rsidR="005A7B42" w:rsidRPr="00E620BF">
              <w:rPr>
                <w:rFonts w:ascii="Times New Roman" w:hAnsi="Times New Roman" w:cs="Times New Roman"/>
              </w:rPr>
              <w:t xml:space="preserve"> Форма сведений о наличии материально-технической базы Перевозчика…</w:t>
            </w:r>
            <w:r w:rsidR="0061306B">
              <w:rPr>
                <w:rFonts w:ascii="Times New Roman" w:hAnsi="Times New Roman" w:cs="Times New Roman"/>
              </w:rPr>
              <w:t>.</w:t>
            </w:r>
            <w:bookmarkStart w:id="0" w:name="_GoBack"/>
            <w:bookmarkEnd w:id="0"/>
            <w:r w:rsidR="005A7B42" w:rsidRPr="00E620BF">
              <w:rPr>
                <w:rFonts w:ascii="Times New Roman" w:hAnsi="Times New Roman" w:cs="Times New Roman"/>
              </w:rPr>
              <w:t>………</w:t>
            </w:r>
            <w:r w:rsidR="0008027E" w:rsidRPr="00E620BF">
              <w:rPr>
                <w:rFonts w:ascii="Times New Roman" w:hAnsi="Times New Roman" w:cs="Times New Roman"/>
              </w:rPr>
              <w:t>……21</w:t>
            </w:r>
          </w:p>
          <w:p w:rsidR="00D11FFD"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9.Форма протоколов</w:t>
            </w:r>
          </w:p>
          <w:p w:rsidR="005A7B42"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9.1.</w:t>
            </w:r>
            <w:r w:rsidR="008A005F" w:rsidRPr="00E620BF">
              <w:rPr>
                <w:rFonts w:ascii="Times New Roman" w:hAnsi="Times New Roman" w:cs="Times New Roman"/>
              </w:rPr>
              <w:t>Форма протокола вскрытия конвертов с заявками ……………</w:t>
            </w:r>
            <w:r w:rsidR="0061306B">
              <w:rPr>
                <w:rFonts w:ascii="Times New Roman" w:hAnsi="Times New Roman" w:cs="Times New Roman"/>
              </w:rPr>
              <w:t>..</w:t>
            </w:r>
            <w:r w:rsidR="008A005F" w:rsidRPr="00E620BF">
              <w:rPr>
                <w:rFonts w:ascii="Times New Roman" w:hAnsi="Times New Roman" w:cs="Times New Roman"/>
              </w:rPr>
              <w:t>…………………</w:t>
            </w:r>
            <w:r w:rsidR="00062D93">
              <w:rPr>
                <w:rFonts w:ascii="Times New Roman" w:hAnsi="Times New Roman" w:cs="Times New Roman"/>
              </w:rPr>
              <w:t>..</w:t>
            </w:r>
            <w:r w:rsidR="008A005F" w:rsidRPr="00E620BF">
              <w:rPr>
                <w:rFonts w:ascii="Times New Roman" w:hAnsi="Times New Roman" w:cs="Times New Roman"/>
              </w:rPr>
              <w:t>…</w:t>
            </w:r>
            <w:r w:rsidR="0008027E" w:rsidRPr="00E620BF">
              <w:rPr>
                <w:rFonts w:ascii="Times New Roman" w:hAnsi="Times New Roman" w:cs="Times New Roman"/>
              </w:rPr>
              <w:t>…23</w:t>
            </w:r>
          </w:p>
          <w:p w:rsidR="000E7935"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9.2.</w:t>
            </w:r>
            <w:r w:rsidR="000E7935" w:rsidRPr="00E620BF">
              <w:rPr>
                <w:rFonts w:ascii="Times New Roman" w:hAnsi="Times New Roman" w:cs="Times New Roman"/>
              </w:rPr>
              <w:t>.</w:t>
            </w:r>
            <w:r w:rsidR="002F6739" w:rsidRPr="00E620BF">
              <w:rPr>
                <w:rFonts w:ascii="Times New Roman" w:hAnsi="Times New Roman" w:cs="Times New Roman"/>
              </w:rPr>
              <w:t>Форма протокола допуска к открытому  конкурсу</w:t>
            </w:r>
            <w:r w:rsidR="000E7935" w:rsidRPr="00E620BF">
              <w:rPr>
                <w:rFonts w:ascii="Times New Roman" w:hAnsi="Times New Roman" w:cs="Times New Roman"/>
              </w:rPr>
              <w:t>……………</w:t>
            </w:r>
            <w:r w:rsidR="0061306B">
              <w:rPr>
                <w:rFonts w:ascii="Times New Roman" w:hAnsi="Times New Roman" w:cs="Times New Roman"/>
              </w:rPr>
              <w:t>..</w:t>
            </w:r>
            <w:r w:rsidR="000E7935" w:rsidRPr="00E620BF">
              <w:rPr>
                <w:rFonts w:ascii="Times New Roman" w:hAnsi="Times New Roman" w:cs="Times New Roman"/>
              </w:rPr>
              <w:t>…………</w:t>
            </w:r>
            <w:r w:rsidR="0008027E" w:rsidRPr="00E620BF">
              <w:rPr>
                <w:rFonts w:ascii="Times New Roman" w:hAnsi="Times New Roman" w:cs="Times New Roman"/>
              </w:rPr>
              <w:t>……………….27</w:t>
            </w:r>
          </w:p>
          <w:p w:rsidR="000E7935" w:rsidRPr="00E620BF" w:rsidRDefault="00D11FFD" w:rsidP="00F4119C">
            <w:pPr>
              <w:ind w:firstLine="34"/>
              <w:jc w:val="both"/>
              <w:rPr>
                <w:rFonts w:ascii="Times New Roman" w:hAnsi="Times New Roman" w:cs="Times New Roman"/>
              </w:rPr>
            </w:pPr>
            <w:r w:rsidRPr="00E620BF">
              <w:rPr>
                <w:rFonts w:ascii="Times New Roman" w:hAnsi="Times New Roman" w:cs="Times New Roman"/>
              </w:rPr>
              <w:t>9.3.</w:t>
            </w:r>
            <w:r w:rsidR="002F6739" w:rsidRPr="00E620BF">
              <w:rPr>
                <w:rFonts w:ascii="Times New Roman" w:hAnsi="Times New Roman" w:cs="Times New Roman"/>
              </w:rPr>
              <w:t>Форма протокола оценки и сопоставление заявок</w:t>
            </w:r>
            <w:r w:rsidR="000E7935" w:rsidRPr="00E620BF">
              <w:rPr>
                <w:rFonts w:ascii="Times New Roman" w:hAnsi="Times New Roman" w:cs="Times New Roman"/>
              </w:rPr>
              <w:t xml:space="preserve"> …………</w:t>
            </w:r>
            <w:r w:rsidR="0061306B">
              <w:rPr>
                <w:rFonts w:ascii="Times New Roman" w:hAnsi="Times New Roman" w:cs="Times New Roman"/>
              </w:rPr>
              <w:t>..</w:t>
            </w:r>
            <w:r w:rsidR="000E7935" w:rsidRPr="00E620BF">
              <w:rPr>
                <w:rFonts w:ascii="Times New Roman" w:hAnsi="Times New Roman" w:cs="Times New Roman"/>
              </w:rPr>
              <w:t>………………………</w:t>
            </w:r>
            <w:r w:rsidR="0008027E" w:rsidRPr="00E620BF">
              <w:rPr>
                <w:rFonts w:ascii="Times New Roman" w:hAnsi="Times New Roman" w:cs="Times New Roman"/>
              </w:rPr>
              <w:t>…….29</w:t>
            </w:r>
          </w:p>
          <w:p w:rsidR="004C36F8" w:rsidRPr="00E620BF" w:rsidRDefault="004C36F8" w:rsidP="00F4119C">
            <w:pPr>
              <w:pStyle w:val="Default"/>
              <w:jc w:val="both"/>
              <w:rPr>
                <w:color w:val="auto"/>
                <w:sz w:val="22"/>
                <w:szCs w:val="22"/>
              </w:rPr>
            </w:pP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9052" w:type="dxa"/>
            <w:gridSpan w:val="2"/>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245"/>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r w:rsidR="008B4723" w:rsidRPr="00E620BF" w:rsidTr="00CE60CC">
        <w:trPr>
          <w:trHeight w:val="107"/>
        </w:trPr>
        <w:tc>
          <w:tcPr>
            <w:tcW w:w="4472" w:type="dxa"/>
          </w:tcPr>
          <w:p w:rsidR="008B4723" w:rsidRPr="00E620BF" w:rsidRDefault="008B4723" w:rsidP="00F4119C">
            <w:pPr>
              <w:pStyle w:val="Default"/>
              <w:jc w:val="both"/>
              <w:rPr>
                <w:color w:val="auto"/>
                <w:sz w:val="22"/>
                <w:szCs w:val="22"/>
              </w:rPr>
            </w:pPr>
          </w:p>
        </w:tc>
        <w:tc>
          <w:tcPr>
            <w:tcW w:w="4580" w:type="dxa"/>
          </w:tcPr>
          <w:p w:rsidR="008B4723" w:rsidRPr="00E620BF" w:rsidRDefault="008B4723" w:rsidP="00F4119C">
            <w:pPr>
              <w:pStyle w:val="Default"/>
              <w:jc w:val="both"/>
              <w:rPr>
                <w:color w:val="auto"/>
                <w:sz w:val="22"/>
                <w:szCs w:val="22"/>
              </w:rPr>
            </w:pPr>
          </w:p>
        </w:tc>
      </w:tr>
    </w:tbl>
    <w:p w:rsidR="00A4205A" w:rsidRDefault="00A4205A" w:rsidP="00055FB3">
      <w:pPr>
        <w:pStyle w:val="Default"/>
        <w:ind w:left="720"/>
        <w:jc w:val="center"/>
        <w:rPr>
          <w:b/>
          <w:bCs/>
          <w:color w:val="auto"/>
        </w:rPr>
      </w:pPr>
    </w:p>
    <w:p w:rsidR="003B52A8" w:rsidRPr="00B9607D" w:rsidRDefault="00055FB3" w:rsidP="00E3784F">
      <w:pPr>
        <w:pStyle w:val="Default"/>
        <w:ind w:left="720"/>
        <w:jc w:val="center"/>
        <w:rPr>
          <w:b/>
          <w:color w:val="auto"/>
        </w:rPr>
      </w:pPr>
      <w:r w:rsidRPr="00B9607D">
        <w:rPr>
          <w:b/>
          <w:bCs/>
          <w:color w:val="auto"/>
        </w:rPr>
        <w:lastRenderedPageBreak/>
        <w:t>1.Введение</w:t>
      </w:r>
    </w:p>
    <w:p w:rsidR="00A15B6D" w:rsidRPr="00B9607D" w:rsidRDefault="00A15B6D" w:rsidP="00E3784F">
      <w:pPr>
        <w:pStyle w:val="Default"/>
        <w:ind w:left="720"/>
        <w:jc w:val="both"/>
        <w:rPr>
          <w:color w:val="auto"/>
        </w:rPr>
      </w:pPr>
    </w:p>
    <w:p w:rsidR="007E279D"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w:t>
      </w:r>
      <w:proofErr w:type="gramStart"/>
      <w:r w:rsidRPr="00B9607D">
        <w:rPr>
          <w:rFonts w:ascii="Times New Roman" w:hAnsi="Times New Roman" w:cs="Times New Roman"/>
          <w:sz w:val="24"/>
          <w:szCs w:val="24"/>
        </w:rPr>
        <w:t xml:space="preserve">Настоящая конкурсная документация утверждена </w:t>
      </w:r>
      <w:r w:rsidR="009839FF" w:rsidRPr="00B9607D">
        <w:rPr>
          <w:rFonts w:ascii="Times New Roman" w:hAnsi="Times New Roman" w:cs="Times New Roman"/>
          <w:sz w:val="24"/>
          <w:szCs w:val="24"/>
        </w:rPr>
        <w:t xml:space="preserve"> распоряжением руководителя </w:t>
      </w:r>
      <w:r w:rsidRPr="00B9607D">
        <w:rPr>
          <w:rFonts w:ascii="Times New Roman" w:hAnsi="Times New Roman" w:cs="Times New Roman"/>
          <w:sz w:val="24"/>
          <w:szCs w:val="24"/>
        </w:rPr>
        <w:t xml:space="preserve">Исполнительного   комитета Азнакаевского муниципального района </w:t>
      </w:r>
      <w:r w:rsidR="00A4205A" w:rsidRPr="00A4205A">
        <w:rPr>
          <w:rFonts w:ascii="Times New Roman" w:hAnsi="Times New Roman" w:cs="Times New Roman"/>
          <w:sz w:val="24"/>
          <w:szCs w:val="24"/>
        </w:rPr>
        <w:t>«</w:t>
      </w:r>
      <w:r w:rsidR="00B15EB1">
        <w:rPr>
          <w:rFonts w:ascii="Times New Roman" w:hAnsi="Times New Roman" w:cs="Times New Roman"/>
          <w:sz w:val="24"/>
          <w:szCs w:val="24"/>
        </w:rPr>
        <w:t>___</w:t>
      </w:r>
      <w:r w:rsidR="00DB705A">
        <w:rPr>
          <w:rFonts w:ascii="Times New Roman" w:hAnsi="Times New Roman" w:cs="Times New Roman"/>
          <w:sz w:val="24"/>
          <w:szCs w:val="24"/>
        </w:rPr>
        <w:t>»</w:t>
      </w:r>
      <w:r w:rsidR="00B15EB1">
        <w:rPr>
          <w:rFonts w:ascii="Times New Roman" w:hAnsi="Times New Roman" w:cs="Times New Roman"/>
          <w:sz w:val="24"/>
          <w:szCs w:val="24"/>
        </w:rPr>
        <w:t>______ 2017 №_______</w:t>
      </w:r>
      <w:r w:rsidR="00D03FA3" w:rsidRPr="00A4205A">
        <w:rPr>
          <w:rFonts w:ascii="Times New Roman" w:hAnsi="Times New Roman" w:cs="Times New Roman"/>
          <w:sz w:val="24"/>
          <w:szCs w:val="24"/>
        </w:rPr>
        <w:t xml:space="preserve"> </w:t>
      </w:r>
      <w:r w:rsidRPr="00D03FA3">
        <w:rPr>
          <w:rFonts w:ascii="Times New Roman" w:hAnsi="Times New Roman" w:cs="Times New Roman"/>
          <w:sz w:val="24"/>
          <w:szCs w:val="24"/>
        </w:rPr>
        <w:t>в</w:t>
      </w:r>
      <w:r w:rsidRPr="00D03FA3">
        <w:rPr>
          <w:rFonts w:ascii="Times New Roman" w:hAnsi="Times New Roman" w:cs="Times New Roman"/>
          <w:color w:val="FF0000"/>
          <w:sz w:val="24"/>
          <w:szCs w:val="24"/>
        </w:rPr>
        <w:t xml:space="preserve"> </w:t>
      </w:r>
      <w:r w:rsidRPr="00B9607D">
        <w:rPr>
          <w:rFonts w:ascii="Times New Roman" w:hAnsi="Times New Roman" w:cs="Times New Roman"/>
          <w:sz w:val="24"/>
          <w:szCs w:val="24"/>
        </w:rPr>
        <w:t>целях установления порядка и условий проведения</w:t>
      </w:r>
      <w:r w:rsidR="00BA3AEC" w:rsidRPr="00B9607D">
        <w:rPr>
          <w:rFonts w:ascii="Times New Roman" w:hAnsi="Times New Roman" w:cs="Times New Roman"/>
          <w:sz w:val="24"/>
          <w:szCs w:val="24"/>
        </w:rPr>
        <w:t xml:space="preserve"> </w:t>
      </w:r>
      <w:r w:rsidRPr="00B9607D">
        <w:rPr>
          <w:rFonts w:ascii="Times New Roman" w:hAnsi="Times New Roman" w:cs="Times New Roman"/>
          <w:sz w:val="24"/>
          <w:szCs w:val="24"/>
        </w:rPr>
        <w:t>открытого конкурса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в  границах Азнакаевского муниципального района по нерегулируемым тарифам и карт соответствующих маршрутов.</w:t>
      </w:r>
      <w:proofErr w:type="gramEnd"/>
    </w:p>
    <w:p w:rsidR="007E279D"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Конкурсная документация разработана в соответствии с требованиями и положениями следующих нормативных актов:</w:t>
      </w:r>
    </w:p>
    <w:p w:rsidR="007E279D"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Гражданским кодексом Российской Федерации</w:t>
      </w:r>
      <w:r w:rsidR="00A4205A">
        <w:rPr>
          <w:rFonts w:ascii="Times New Roman" w:hAnsi="Times New Roman" w:cs="Times New Roman"/>
          <w:sz w:val="24"/>
          <w:szCs w:val="24"/>
        </w:rPr>
        <w:t>;</w:t>
      </w:r>
    </w:p>
    <w:p w:rsidR="006E6E18"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от 13.07.2016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6E18" w:rsidRPr="00B9607D">
        <w:rPr>
          <w:rFonts w:ascii="Times New Roman" w:hAnsi="Times New Roman" w:cs="Times New Roman"/>
          <w:sz w:val="24"/>
          <w:szCs w:val="24"/>
        </w:rPr>
        <w:t>;</w:t>
      </w:r>
    </w:p>
    <w:p w:rsidR="006E6E18" w:rsidRPr="00B9607D" w:rsidRDefault="006E6E1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Законом Республики Татарстан от 23.12.2015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4205A">
        <w:rPr>
          <w:rFonts w:ascii="Times New Roman" w:hAnsi="Times New Roman" w:cs="Times New Roman"/>
          <w:sz w:val="24"/>
          <w:szCs w:val="24"/>
        </w:rPr>
        <w:t>»</w:t>
      </w:r>
      <w:r w:rsidR="00A4205A" w:rsidRPr="00A4205A">
        <w:rPr>
          <w:rFonts w:ascii="Times New Roman" w:hAnsi="Times New Roman" w:cs="Times New Roman"/>
          <w:sz w:val="24"/>
          <w:szCs w:val="24"/>
        </w:rPr>
        <w:t xml:space="preserve"> </w:t>
      </w:r>
      <w:r w:rsidR="002D7849" w:rsidRPr="00A4205A">
        <w:rPr>
          <w:rFonts w:ascii="Times New Roman" w:hAnsi="Times New Roman" w:cs="Times New Roman"/>
          <w:sz w:val="24"/>
          <w:szCs w:val="24"/>
        </w:rPr>
        <w:t>(в ред. Законов РТ от 09.07.2016 №62-ЗРТ, от 20.07.2017 №59-ЗРТ)</w:t>
      </w:r>
      <w:r w:rsidRPr="00B9607D">
        <w:rPr>
          <w:rFonts w:ascii="Times New Roman" w:hAnsi="Times New Roman" w:cs="Times New Roman"/>
          <w:sz w:val="24"/>
          <w:szCs w:val="24"/>
        </w:rPr>
        <w:t xml:space="preserve"> (далее 107-ЗРТ);</w:t>
      </w:r>
    </w:p>
    <w:p w:rsidR="007E279D"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от 14.02.2009 №22-ФЗ «О навигационной деятельности»;</w:t>
      </w:r>
    </w:p>
    <w:p w:rsidR="007E279D" w:rsidRPr="00B9607D" w:rsidRDefault="007E279D"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Федеральным Законом Российской Федерации от 09.02.2007 № 16-ФЗ «О транспортной безопасности»;</w:t>
      </w:r>
    </w:p>
    <w:p w:rsidR="007E279D" w:rsidRPr="00B9607D" w:rsidRDefault="00F261CE"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E3784F">
        <w:rPr>
          <w:rFonts w:ascii="Times New Roman" w:hAnsi="Times New Roman" w:cs="Times New Roman"/>
          <w:sz w:val="24"/>
          <w:szCs w:val="24"/>
        </w:rPr>
        <w:t>п</w:t>
      </w:r>
      <w:r w:rsidR="007E279D" w:rsidRPr="00B9607D">
        <w:rPr>
          <w:rFonts w:ascii="Times New Roman" w:hAnsi="Times New Roman" w:cs="Times New Roman"/>
          <w:sz w:val="24"/>
          <w:szCs w:val="24"/>
        </w:rPr>
        <w:t>остановлением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7E279D" w:rsidRPr="00B9607D" w:rsidRDefault="00F261CE"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П</w:t>
      </w:r>
      <w:r w:rsidR="007E279D" w:rsidRPr="00B9607D">
        <w:rPr>
          <w:rFonts w:ascii="Times New Roman" w:hAnsi="Times New Roman" w:cs="Times New Roman"/>
          <w:sz w:val="24"/>
          <w:szCs w:val="24"/>
        </w:rPr>
        <w:t>риказом Министерства транспорта Российской Федерации от 09.03.2010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7E279D" w:rsidRPr="00B9607D" w:rsidRDefault="00F261CE"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З</w:t>
      </w:r>
      <w:r w:rsidR="007E279D" w:rsidRPr="00B9607D">
        <w:rPr>
          <w:rFonts w:ascii="Times New Roman" w:hAnsi="Times New Roman" w:cs="Times New Roman"/>
          <w:sz w:val="24"/>
          <w:szCs w:val="24"/>
        </w:rPr>
        <w:t>аконом Республики Татарстан от 12.05.2003 № 16-ЗРТ «Об обращениях граждан в Республике Татарстан»;</w:t>
      </w:r>
    </w:p>
    <w:p w:rsidR="007E279D" w:rsidRPr="00B9607D" w:rsidRDefault="00F261CE" w:rsidP="00E3784F">
      <w:pPr>
        <w:spacing w:after="0" w:line="240" w:lineRule="auto"/>
        <w:ind w:firstLine="567"/>
        <w:jc w:val="both"/>
        <w:rPr>
          <w:b/>
          <w:bCs/>
          <w:color w:val="FF0000"/>
          <w:sz w:val="24"/>
          <w:szCs w:val="24"/>
        </w:rPr>
      </w:pPr>
      <w:r w:rsidRPr="00B9607D">
        <w:rPr>
          <w:rFonts w:ascii="Times New Roman" w:hAnsi="Times New Roman" w:cs="Times New Roman"/>
          <w:sz w:val="24"/>
          <w:szCs w:val="24"/>
        </w:rPr>
        <w:t xml:space="preserve">- </w:t>
      </w:r>
      <w:r w:rsidR="00A4205A">
        <w:rPr>
          <w:rFonts w:ascii="Times New Roman" w:hAnsi="Times New Roman" w:cs="Times New Roman"/>
          <w:sz w:val="24"/>
          <w:szCs w:val="24"/>
        </w:rPr>
        <w:t>п</w:t>
      </w:r>
      <w:r w:rsidR="007E279D" w:rsidRPr="00B9607D">
        <w:rPr>
          <w:rFonts w:ascii="Times New Roman" w:hAnsi="Times New Roman" w:cs="Times New Roman"/>
          <w:sz w:val="24"/>
          <w:szCs w:val="24"/>
        </w:rPr>
        <w:t xml:space="preserve">остановлением Кабинета Министров Республики Татарстан от 22.09.2010 №754 «О единой системе мониторинга отдельных видов транспортных средств в Республике Татарстан на основе Единой государственной информационной системы «ГЛОНАСС+112»; </w:t>
      </w:r>
    </w:p>
    <w:p w:rsidR="00494EA4" w:rsidRPr="00A4205A" w:rsidRDefault="009E128D" w:rsidP="00E3784F">
      <w:pPr>
        <w:pStyle w:val="Default"/>
        <w:jc w:val="both"/>
        <w:rPr>
          <w:color w:val="auto"/>
        </w:rPr>
      </w:pPr>
      <w:r w:rsidRPr="00B9607D">
        <w:rPr>
          <w:bCs/>
          <w:i/>
          <w:color w:val="auto"/>
        </w:rPr>
        <w:t xml:space="preserve">        </w:t>
      </w:r>
      <w:r w:rsidR="006643F8" w:rsidRPr="00B9607D">
        <w:rPr>
          <w:bCs/>
          <w:i/>
          <w:color w:val="auto"/>
        </w:rPr>
        <w:t xml:space="preserve"> </w:t>
      </w:r>
      <w:r w:rsidRPr="00A4205A">
        <w:rPr>
          <w:bCs/>
          <w:i/>
          <w:color w:val="auto"/>
        </w:rPr>
        <w:t>-</w:t>
      </w:r>
      <w:r w:rsidR="00A4205A">
        <w:rPr>
          <w:bCs/>
          <w:i/>
          <w:color w:val="auto"/>
        </w:rPr>
        <w:t xml:space="preserve"> </w:t>
      </w:r>
      <w:r w:rsidR="00A4205A" w:rsidRPr="00A4205A">
        <w:rPr>
          <w:bCs/>
          <w:color w:val="auto"/>
        </w:rPr>
        <w:t>п</w:t>
      </w:r>
      <w:r w:rsidR="00F97343" w:rsidRPr="00A4205A">
        <w:rPr>
          <w:bCs/>
          <w:color w:val="auto"/>
        </w:rPr>
        <w:t>остановление</w:t>
      </w:r>
      <w:r w:rsidR="00E3784F">
        <w:rPr>
          <w:bCs/>
          <w:color w:val="auto"/>
        </w:rPr>
        <w:t>м</w:t>
      </w:r>
      <w:r w:rsidR="00F97343" w:rsidRPr="00A4205A">
        <w:rPr>
          <w:bCs/>
          <w:color w:val="auto"/>
        </w:rPr>
        <w:t xml:space="preserve">  И</w:t>
      </w:r>
      <w:r w:rsidR="006643F8" w:rsidRPr="00A4205A">
        <w:rPr>
          <w:bCs/>
          <w:color w:val="auto"/>
        </w:rPr>
        <w:t>сполнительного комитета Азнакаевского муниципального района</w:t>
      </w:r>
      <w:r w:rsidR="002B76E5" w:rsidRPr="00A4205A">
        <w:rPr>
          <w:bCs/>
          <w:color w:val="auto"/>
        </w:rPr>
        <w:t xml:space="preserve"> </w:t>
      </w:r>
      <w:r w:rsidR="006643F8" w:rsidRPr="00A4205A">
        <w:rPr>
          <w:bCs/>
          <w:color w:val="auto"/>
        </w:rPr>
        <w:t xml:space="preserve">от 12.04.2016 №128 </w:t>
      </w:r>
      <w:r w:rsidR="006643F8" w:rsidRPr="00A4205A">
        <w:rPr>
          <w:color w:val="auto"/>
        </w:rPr>
        <w:t>«О Порядке организации пассажирских перевозок  автомобильным транспортом общего пользования между поселениями в границах Азнакаевского муниципального района Республики Татарстан»</w:t>
      </w:r>
      <w:r w:rsidR="00DB47C8" w:rsidRPr="00A4205A">
        <w:rPr>
          <w:color w:val="auto"/>
        </w:rPr>
        <w:t>;</w:t>
      </w:r>
    </w:p>
    <w:p w:rsidR="00DB47C8" w:rsidRPr="00A4205A" w:rsidRDefault="009E128D" w:rsidP="00E3784F">
      <w:pPr>
        <w:pStyle w:val="Default"/>
        <w:jc w:val="both"/>
        <w:rPr>
          <w:color w:val="auto"/>
        </w:rPr>
      </w:pPr>
      <w:r w:rsidRPr="00B9607D">
        <w:rPr>
          <w:color w:val="auto"/>
        </w:rPr>
        <w:t xml:space="preserve">         </w:t>
      </w:r>
      <w:r w:rsidR="00DB47C8" w:rsidRPr="00B9607D">
        <w:rPr>
          <w:color w:val="auto"/>
        </w:rPr>
        <w:t>-</w:t>
      </w:r>
      <w:r w:rsidR="00A4205A">
        <w:rPr>
          <w:color w:val="auto"/>
        </w:rPr>
        <w:t xml:space="preserve"> п</w:t>
      </w:r>
      <w:r w:rsidR="00DB47C8" w:rsidRPr="00B9607D">
        <w:rPr>
          <w:color w:val="auto"/>
        </w:rPr>
        <w:t>остановление</w:t>
      </w:r>
      <w:r w:rsidR="00E3784F">
        <w:rPr>
          <w:color w:val="auto"/>
        </w:rPr>
        <w:t>м</w:t>
      </w:r>
      <w:r w:rsidR="00DB47C8" w:rsidRPr="00B9607D">
        <w:rPr>
          <w:color w:val="auto"/>
        </w:rPr>
        <w:t xml:space="preserve"> Исполнительного комитета Азнакаевского муниципального района   «Об организации транспортного обслуживания населения  между поселениями в границах Азнакаевского муниципального района» от 28.0</w:t>
      </w:r>
      <w:r w:rsidR="00C70629" w:rsidRPr="00B9607D">
        <w:rPr>
          <w:color w:val="auto"/>
        </w:rPr>
        <w:t>3.2011 №70 (в ред. постановлений  от 08.09.2011 №314, от 26.03.2012 №72, от 03.11.2016 №314</w:t>
      </w:r>
      <w:r w:rsidR="00D13D11" w:rsidRPr="00A4205A">
        <w:rPr>
          <w:color w:val="auto"/>
        </w:rPr>
        <w:t xml:space="preserve">, </w:t>
      </w:r>
      <w:r w:rsidR="002B7EFA" w:rsidRPr="00A4205A">
        <w:rPr>
          <w:color w:val="auto"/>
        </w:rPr>
        <w:t xml:space="preserve">от 13.11.2017 </w:t>
      </w:r>
      <w:r w:rsidR="00D13D11" w:rsidRPr="00A4205A">
        <w:rPr>
          <w:color w:val="auto"/>
        </w:rPr>
        <w:t>№2907</w:t>
      </w:r>
      <w:r w:rsidR="00C70629" w:rsidRPr="00A4205A">
        <w:rPr>
          <w:color w:val="auto"/>
        </w:rPr>
        <w:t>).</w:t>
      </w:r>
    </w:p>
    <w:p w:rsidR="00C70629" w:rsidRDefault="009E128D" w:rsidP="00E3784F">
      <w:pPr>
        <w:pStyle w:val="ConsPlusTitle"/>
        <w:jc w:val="both"/>
        <w:rPr>
          <w:b w:val="0"/>
          <w:bCs w:val="0"/>
          <w:color w:val="FF0000"/>
        </w:rPr>
      </w:pPr>
      <w:r w:rsidRPr="00B9607D">
        <w:t xml:space="preserve">           </w:t>
      </w:r>
      <w:r w:rsidR="001C288F" w:rsidRPr="00B9607D">
        <w:t>-</w:t>
      </w:r>
      <w:r w:rsidR="00A4205A">
        <w:t xml:space="preserve"> </w:t>
      </w:r>
      <w:r w:rsidR="00A4205A">
        <w:rPr>
          <w:b w:val="0"/>
        </w:rPr>
        <w:t>р</w:t>
      </w:r>
      <w:r w:rsidR="001C288F" w:rsidRPr="00B9607D">
        <w:rPr>
          <w:b w:val="0"/>
        </w:rPr>
        <w:t>аспоряжение</w:t>
      </w:r>
      <w:r w:rsidR="00E3784F">
        <w:rPr>
          <w:b w:val="0"/>
        </w:rPr>
        <w:t>м</w:t>
      </w:r>
      <w:r w:rsidR="001C288F" w:rsidRPr="00B9607D">
        <w:rPr>
          <w:b w:val="0"/>
        </w:rPr>
        <w:t xml:space="preserve"> Исполнительного комитета Азнакаевского муниципального района </w:t>
      </w:r>
      <w:r w:rsidR="00DB705A">
        <w:rPr>
          <w:b w:val="0"/>
        </w:rPr>
        <w:t>от 14.11.2017</w:t>
      </w:r>
      <w:r w:rsidR="00A4205A" w:rsidRPr="00A4205A">
        <w:rPr>
          <w:b w:val="0"/>
        </w:rPr>
        <w:t xml:space="preserve"> №1999</w:t>
      </w:r>
      <w:r w:rsidR="00A4205A" w:rsidRPr="00A4205A">
        <w:t xml:space="preserve"> </w:t>
      </w:r>
      <w:r w:rsidR="001C288F" w:rsidRPr="00B9607D">
        <w:rPr>
          <w:b w:val="0"/>
        </w:rPr>
        <w:t>«О расписании движения автобусов, осуществляющих транспортное обслуживание населения между поселениями в границах Азнакаевского  муниципального района»</w:t>
      </w:r>
      <w:r w:rsidR="001C288F" w:rsidRPr="00A4205A">
        <w:rPr>
          <w:b w:val="0"/>
          <w:bCs w:val="0"/>
        </w:rPr>
        <w:t>.</w:t>
      </w:r>
    </w:p>
    <w:p w:rsidR="00325FFE" w:rsidRPr="00F80965" w:rsidRDefault="00325FFE" w:rsidP="00E3784F">
      <w:pPr>
        <w:pStyle w:val="ConsPlusTitle"/>
        <w:jc w:val="both"/>
        <w:rPr>
          <w:bCs w:val="0"/>
          <w:color w:val="FF0000"/>
        </w:rPr>
      </w:pPr>
      <w:r w:rsidRPr="00F80965">
        <w:rPr>
          <w:b w:val="0"/>
        </w:rPr>
        <w:t xml:space="preserve">          </w:t>
      </w:r>
      <w:r w:rsidR="00A4205A">
        <w:rPr>
          <w:b w:val="0"/>
        </w:rPr>
        <w:t>- р</w:t>
      </w:r>
      <w:r w:rsidRPr="00F80965">
        <w:rPr>
          <w:b w:val="0"/>
        </w:rPr>
        <w:t>аспоряжение</w:t>
      </w:r>
      <w:r w:rsidR="00E3784F">
        <w:rPr>
          <w:b w:val="0"/>
        </w:rPr>
        <w:t>м</w:t>
      </w:r>
      <w:r w:rsidRPr="00F80965">
        <w:rPr>
          <w:b w:val="0"/>
        </w:rPr>
        <w:t xml:space="preserve">  </w:t>
      </w:r>
      <w:r w:rsidR="00A4205A">
        <w:rPr>
          <w:b w:val="0"/>
        </w:rPr>
        <w:t>И</w:t>
      </w:r>
      <w:r w:rsidRPr="00F80965">
        <w:rPr>
          <w:b w:val="0"/>
        </w:rPr>
        <w:t xml:space="preserve">сполнительного комитета  Азнакаевского муниципального района </w:t>
      </w:r>
      <w:r w:rsidR="00A4205A" w:rsidRPr="00A4205A">
        <w:rPr>
          <w:b w:val="0"/>
        </w:rPr>
        <w:t>от 15.11.2017 №2021</w:t>
      </w:r>
      <w:r w:rsidR="00A4205A" w:rsidRPr="00A4205A">
        <w:t xml:space="preserve"> </w:t>
      </w:r>
      <w:r w:rsidRPr="00F80965">
        <w:rPr>
          <w:b w:val="0"/>
        </w:rPr>
        <w:t xml:space="preserve">«О  документе планирования регулярных перевозок автомобильным  транспортом общего пользования  между    </w:t>
      </w:r>
      <w:r w:rsidR="00F80965" w:rsidRPr="00F80965">
        <w:rPr>
          <w:b w:val="0"/>
        </w:rPr>
        <w:t>по</w:t>
      </w:r>
      <w:r w:rsidRPr="00F80965">
        <w:rPr>
          <w:b w:val="0"/>
        </w:rPr>
        <w:t xml:space="preserve">селениями  в границах  Азнакаевского  </w:t>
      </w:r>
      <w:r w:rsidR="00F80965" w:rsidRPr="00F80965">
        <w:rPr>
          <w:b w:val="0"/>
        </w:rPr>
        <w:t>м</w:t>
      </w:r>
      <w:r w:rsidRPr="00F80965">
        <w:rPr>
          <w:b w:val="0"/>
        </w:rPr>
        <w:t>униципального района»</w:t>
      </w:r>
      <w:r w:rsidR="00A4205A">
        <w:rPr>
          <w:b w:val="0"/>
        </w:rPr>
        <w:t>.</w:t>
      </w:r>
      <w:r w:rsidRPr="00F80965">
        <w:rPr>
          <w:b w:val="0"/>
          <w:bCs w:val="0"/>
        </w:rPr>
        <w:t xml:space="preserve"> </w:t>
      </w:r>
    </w:p>
    <w:p w:rsidR="00B36253" w:rsidRPr="00B9607D" w:rsidRDefault="00B36253"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1.2</w:t>
      </w:r>
      <w:r w:rsidR="00113DDE" w:rsidRPr="00B9607D">
        <w:rPr>
          <w:rFonts w:ascii="Times New Roman" w:hAnsi="Times New Roman" w:cs="Times New Roman"/>
          <w:sz w:val="24"/>
          <w:szCs w:val="24"/>
        </w:rPr>
        <w:t xml:space="preserve">. </w:t>
      </w:r>
      <w:r w:rsidRPr="00B9607D">
        <w:rPr>
          <w:rFonts w:ascii="Times New Roman" w:hAnsi="Times New Roman" w:cs="Times New Roman"/>
          <w:sz w:val="24"/>
          <w:szCs w:val="24"/>
        </w:rPr>
        <w:t xml:space="preserve">Используемые термины и определения:  </w:t>
      </w:r>
    </w:p>
    <w:p w:rsidR="00113DDE" w:rsidRPr="00B9607D" w:rsidRDefault="00B36253"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 xml:space="preserve">Заказчик пассажирских перевозок - </w:t>
      </w:r>
      <w:r w:rsidR="00113DDE" w:rsidRPr="00B9607D">
        <w:rPr>
          <w:rFonts w:ascii="Times New Roman" w:hAnsi="Times New Roman" w:cs="Times New Roman"/>
          <w:sz w:val="24"/>
          <w:szCs w:val="24"/>
        </w:rPr>
        <w:t xml:space="preserve"> Исполнительный комитет Азнакаевского муниципального района </w:t>
      </w:r>
      <w:r w:rsidRPr="00B9607D">
        <w:rPr>
          <w:rFonts w:ascii="Times New Roman" w:hAnsi="Times New Roman" w:cs="Times New Roman"/>
          <w:sz w:val="24"/>
          <w:szCs w:val="24"/>
        </w:rPr>
        <w:t xml:space="preserve"> Республики Татарстан, организующий открытый конкурс на право осуществления пассажирских  перевозок по </w:t>
      </w:r>
      <w:r w:rsidR="00113DDE" w:rsidRPr="00B9607D">
        <w:rPr>
          <w:rFonts w:ascii="Times New Roman" w:hAnsi="Times New Roman" w:cs="Times New Roman"/>
          <w:sz w:val="24"/>
          <w:szCs w:val="24"/>
        </w:rPr>
        <w:t xml:space="preserve"> </w:t>
      </w:r>
      <w:r w:rsidRPr="00B9607D">
        <w:rPr>
          <w:rFonts w:ascii="Times New Roman" w:hAnsi="Times New Roman" w:cs="Times New Roman"/>
          <w:sz w:val="24"/>
          <w:szCs w:val="24"/>
        </w:rPr>
        <w:t xml:space="preserve">муниципальным маршрутам </w:t>
      </w:r>
      <w:r w:rsidR="00113DDE" w:rsidRPr="00B9607D">
        <w:rPr>
          <w:rFonts w:ascii="Times New Roman" w:hAnsi="Times New Roman" w:cs="Times New Roman"/>
          <w:sz w:val="24"/>
          <w:szCs w:val="24"/>
        </w:rPr>
        <w:t xml:space="preserve">регулярных перевозок  автомобильным транспортом общего пользования в  границах Азнакаевского муниципального района по нерегулируемым тарифам. </w:t>
      </w:r>
    </w:p>
    <w:p w:rsidR="00B36253" w:rsidRPr="00B9607D" w:rsidRDefault="00B36253" w:rsidP="00E3784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9607D">
        <w:rPr>
          <w:rFonts w:ascii="Times New Roman" w:eastAsia="Calibri" w:hAnsi="Times New Roman" w:cs="Times New Roman"/>
          <w:sz w:val="24"/>
          <w:szCs w:val="24"/>
          <w:lang w:eastAsia="ru-RU"/>
        </w:rPr>
        <w:t>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B36253" w:rsidRPr="00B9607D" w:rsidRDefault="00B36253"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Пассажирские перевозки - перевозки, осуществляемые автомобильным транспортом об</w:t>
      </w:r>
      <w:r w:rsidR="00781301" w:rsidRPr="00B9607D">
        <w:rPr>
          <w:rFonts w:ascii="Times New Roman" w:hAnsi="Times New Roman" w:cs="Times New Roman"/>
          <w:sz w:val="24"/>
          <w:szCs w:val="24"/>
        </w:rPr>
        <w:t xml:space="preserve">щего пользования по утвержденному </w:t>
      </w:r>
      <w:r w:rsidRPr="00B9607D">
        <w:rPr>
          <w:rFonts w:ascii="Times New Roman" w:hAnsi="Times New Roman" w:cs="Times New Roman"/>
          <w:sz w:val="24"/>
          <w:szCs w:val="24"/>
        </w:rPr>
        <w:t xml:space="preserve"> в установленном порядке </w:t>
      </w:r>
      <w:r w:rsidR="00781301" w:rsidRPr="00B9607D">
        <w:rPr>
          <w:rFonts w:ascii="Times New Roman" w:hAnsi="Times New Roman" w:cs="Times New Roman"/>
          <w:sz w:val="24"/>
          <w:szCs w:val="24"/>
        </w:rPr>
        <w:t>муниципальному</w:t>
      </w:r>
      <w:r w:rsidRPr="00B9607D">
        <w:rPr>
          <w:rFonts w:ascii="Times New Roman" w:hAnsi="Times New Roman" w:cs="Times New Roman"/>
          <w:sz w:val="24"/>
          <w:szCs w:val="24"/>
        </w:rPr>
        <w:t xml:space="preserve"> мар</w:t>
      </w:r>
      <w:r w:rsidR="00781301" w:rsidRPr="00B9607D">
        <w:rPr>
          <w:rFonts w:ascii="Times New Roman" w:hAnsi="Times New Roman" w:cs="Times New Roman"/>
          <w:sz w:val="24"/>
          <w:szCs w:val="24"/>
        </w:rPr>
        <w:t>шруту</w:t>
      </w:r>
      <w:r w:rsidRPr="00B9607D">
        <w:rPr>
          <w:rFonts w:ascii="Times New Roman" w:hAnsi="Times New Roman" w:cs="Times New Roman"/>
          <w:sz w:val="24"/>
          <w:szCs w:val="24"/>
        </w:rPr>
        <w:t>;</w:t>
      </w:r>
    </w:p>
    <w:p w:rsidR="00B36253" w:rsidRPr="00B9607D" w:rsidRDefault="00AB19B2"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М</w:t>
      </w:r>
      <w:r w:rsidR="00B36253" w:rsidRPr="00B9607D">
        <w:rPr>
          <w:rFonts w:ascii="Times New Roman" w:hAnsi="Times New Roman" w:cs="Times New Roman"/>
          <w:sz w:val="24"/>
          <w:szCs w:val="24"/>
        </w:rPr>
        <w:t>униципальный маршрут -  маршрут</w:t>
      </w:r>
      <w:r w:rsidRPr="00B9607D">
        <w:rPr>
          <w:rFonts w:ascii="Times New Roman" w:hAnsi="Times New Roman" w:cs="Times New Roman"/>
          <w:sz w:val="24"/>
          <w:szCs w:val="24"/>
        </w:rPr>
        <w:t xml:space="preserve"> регулярных перевозок  в границах поселения либо двух и более поселений одного муниципального района;</w:t>
      </w:r>
    </w:p>
    <w:p w:rsidR="00B36253" w:rsidRPr="00B9607D" w:rsidRDefault="00B36253" w:rsidP="00E3784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9607D">
        <w:rPr>
          <w:rFonts w:ascii="Times New Roman" w:eastAsia="Calibri" w:hAnsi="Times New Roman" w:cs="Times New Roman"/>
          <w:sz w:val="24"/>
          <w:szCs w:val="24"/>
          <w:lang w:eastAsia="ru-RU"/>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36253" w:rsidRPr="00B9607D" w:rsidRDefault="00B36253" w:rsidP="00E3784F">
      <w:pPr>
        <w:pStyle w:val="ConsPlusNormal"/>
        <w:ind w:firstLine="567"/>
        <w:jc w:val="both"/>
        <w:rPr>
          <w:sz w:val="24"/>
          <w:szCs w:val="24"/>
        </w:rPr>
      </w:pPr>
      <w:r w:rsidRPr="00B9607D">
        <w:rPr>
          <w:sz w:val="24"/>
          <w:szCs w:val="24"/>
        </w:rPr>
        <w:t xml:space="preserve">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B19B2" w:rsidRPr="00B9607D" w:rsidRDefault="00AB19B2" w:rsidP="00E3784F">
      <w:pPr>
        <w:pStyle w:val="ConsPlusNormal"/>
        <w:ind w:firstLine="567"/>
        <w:jc w:val="both"/>
        <w:rPr>
          <w:sz w:val="24"/>
          <w:szCs w:val="24"/>
        </w:rPr>
      </w:pPr>
    </w:p>
    <w:p w:rsidR="00B36253" w:rsidRPr="00B9607D" w:rsidRDefault="00B36253" w:rsidP="00E3784F">
      <w:pPr>
        <w:pStyle w:val="ConsPlusNormal"/>
        <w:ind w:firstLine="567"/>
        <w:jc w:val="both"/>
        <w:rPr>
          <w:sz w:val="24"/>
          <w:szCs w:val="24"/>
        </w:rPr>
      </w:pPr>
      <w:r w:rsidRPr="00B9607D">
        <w:rPr>
          <w:sz w:val="24"/>
          <w:szCs w:val="24"/>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B19B2" w:rsidRPr="00B9607D" w:rsidRDefault="00AB19B2" w:rsidP="00E3784F">
      <w:pPr>
        <w:pStyle w:val="ConsPlusNormal"/>
        <w:ind w:firstLine="567"/>
        <w:jc w:val="both"/>
        <w:rPr>
          <w:sz w:val="24"/>
          <w:szCs w:val="24"/>
        </w:rPr>
      </w:pPr>
    </w:p>
    <w:p w:rsidR="00B36253" w:rsidRPr="00B9607D" w:rsidRDefault="00B36253" w:rsidP="00E3784F">
      <w:pPr>
        <w:spacing w:after="0" w:line="240" w:lineRule="auto"/>
        <w:ind w:firstLine="567"/>
        <w:jc w:val="both"/>
        <w:rPr>
          <w:rFonts w:ascii="Times New Roman" w:hAnsi="Times New Roman" w:cs="Times New Roman"/>
          <w:snapToGrid w:val="0"/>
          <w:sz w:val="24"/>
          <w:szCs w:val="24"/>
        </w:rPr>
      </w:pPr>
      <w:r w:rsidRPr="00B9607D">
        <w:rPr>
          <w:rFonts w:ascii="Times New Roman" w:hAnsi="Times New Roman" w:cs="Times New Roman"/>
          <w:sz w:val="24"/>
          <w:szCs w:val="24"/>
        </w:rPr>
        <w:t>Заявка - пакет документов, заполненный и предоставленный</w:t>
      </w:r>
      <w:r w:rsidRPr="00B9607D">
        <w:rPr>
          <w:rFonts w:ascii="Times New Roman" w:hAnsi="Times New Roman" w:cs="Times New Roman"/>
          <w:snapToGrid w:val="0"/>
          <w:sz w:val="24"/>
          <w:szCs w:val="24"/>
        </w:rPr>
        <w:t xml:space="preserve"> заявителем в срок и по форме заказчику пассажирских перевозок в соответствии с требованиями настоящей конкурсной документацией.</w:t>
      </w:r>
    </w:p>
    <w:p w:rsidR="00E3784F" w:rsidRDefault="00E3784F" w:rsidP="00E3784F">
      <w:pPr>
        <w:pStyle w:val="Default"/>
        <w:ind w:left="360"/>
        <w:jc w:val="center"/>
        <w:rPr>
          <w:b/>
          <w:bCs/>
          <w:color w:val="auto"/>
        </w:rPr>
      </w:pPr>
    </w:p>
    <w:p w:rsidR="00570D99" w:rsidRPr="00B9607D" w:rsidRDefault="001C5D3D" w:rsidP="00E3784F">
      <w:pPr>
        <w:pStyle w:val="Default"/>
        <w:ind w:left="360"/>
        <w:jc w:val="center"/>
        <w:rPr>
          <w:b/>
          <w:bCs/>
          <w:color w:val="auto"/>
        </w:rPr>
      </w:pPr>
      <w:r w:rsidRPr="00B9607D">
        <w:rPr>
          <w:b/>
          <w:bCs/>
          <w:color w:val="auto"/>
        </w:rPr>
        <w:t>2.</w:t>
      </w:r>
      <w:r w:rsidR="00E3784F">
        <w:rPr>
          <w:b/>
          <w:bCs/>
          <w:color w:val="auto"/>
        </w:rPr>
        <w:t xml:space="preserve"> </w:t>
      </w:r>
      <w:r w:rsidR="00570D99" w:rsidRPr="00B9607D">
        <w:rPr>
          <w:b/>
          <w:bCs/>
          <w:color w:val="auto"/>
        </w:rPr>
        <w:t>Предмет, объект, цель и основные задачи Конкурса</w:t>
      </w:r>
    </w:p>
    <w:p w:rsidR="00494EA4" w:rsidRPr="00B9607D" w:rsidRDefault="00494EA4" w:rsidP="00E3784F">
      <w:pPr>
        <w:pStyle w:val="Default"/>
        <w:ind w:left="720"/>
        <w:rPr>
          <w:color w:val="auto"/>
        </w:rPr>
      </w:pPr>
    </w:p>
    <w:p w:rsidR="00570D99" w:rsidRPr="00B9607D" w:rsidRDefault="005B7EA4" w:rsidP="00E3784F">
      <w:pPr>
        <w:pStyle w:val="Default"/>
        <w:jc w:val="both"/>
        <w:rPr>
          <w:color w:val="auto"/>
        </w:rPr>
      </w:pPr>
      <w:r w:rsidRPr="00B9607D">
        <w:rPr>
          <w:b/>
          <w:bCs/>
          <w:color w:val="auto"/>
        </w:rPr>
        <w:t xml:space="preserve">        </w:t>
      </w:r>
      <w:r w:rsidR="00F35CEE" w:rsidRPr="00B9607D">
        <w:rPr>
          <w:b/>
          <w:bCs/>
          <w:color w:val="auto"/>
        </w:rPr>
        <w:t>Предмет</w:t>
      </w:r>
      <w:r w:rsidR="00FF1AD5" w:rsidRPr="00B9607D">
        <w:rPr>
          <w:b/>
          <w:bCs/>
          <w:color w:val="auto"/>
        </w:rPr>
        <w:t xml:space="preserve"> открытого к</w:t>
      </w:r>
      <w:r w:rsidR="00F35CEE" w:rsidRPr="00B9607D">
        <w:rPr>
          <w:b/>
          <w:bCs/>
          <w:color w:val="auto"/>
        </w:rPr>
        <w:t xml:space="preserve">онкурса: </w:t>
      </w:r>
      <w:r w:rsidR="00F35CEE" w:rsidRPr="00B9607D">
        <w:rPr>
          <w:color w:val="auto"/>
        </w:rPr>
        <w:t>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в  границах Азнакаевского муниципального района по нерегулируемым тарифам и карт соответствующих маршрутов</w:t>
      </w:r>
    </w:p>
    <w:p w:rsidR="00352E75" w:rsidRPr="00B9607D" w:rsidRDefault="00352E75" w:rsidP="00E3784F">
      <w:pPr>
        <w:pStyle w:val="Default"/>
        <w:jc w:val="both"/>
      </w:pPr>
      <w:r w:rsidRPr="00B9607D">
        <w:rPr>
          <w:color w:val="auto"/>
        </w:rPr>
        <w:t xml:space="preserve">         </w:t>
      </w:r>
      <w:r w:rsidR="008D5E9F" w:rsidRPr="00B9607D">
        <w:rPr>
          <w:color w:val="auto"/>
        </w:rPr>
        <w:t xml:space="preserve">Конкурс проводится по </w:t>
      </w:r>
      <w:r w:rsidR="00A21A24">
        <w:rPr>
          <w:color w:val="auto"/>
        </w:rPr>
        <w:t>6</w:t>
      </w:r>
      <w:r w:rsidRPr="00B9607D">
        <w:rPr>
          <w:color w:val="auto"/>
        </w:rPr>
        <w:t xml:space="preserve"> лотам (</w:t>
      </w:r>
      <w:r w:rsidR="009A75E2" w:rsidRPr="00B9607D">
        <w:rPr>
          <w:color w:val="auto"/>
        </w:rPr>
        <w:t>Приложение №2</w:t>
      </w:r>
      <w:r w:rsidRPr="00B9607D">
        <w:rPr>
          <w:color w:val="auto"/>
        </w:rPr>
        <w:t>). Лот включает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в  границах Азнакаевского муниципального района по нерегулируемым тарифам и карт соответствующих маршрутов, указанных на Общем заказе на обслуживание населения Азнакаевского муниципального района  маршрутными пассажирскими перевозками о таком лоте.</w:t>
      </w:r>
    </w:p>
    <w:p w:rsidR="00570D99" w:rsidRPr="00B9607D" w:rsidRDefault="005B7EA4" w:rsidP="00E3784F">
      <w:pPr>
        <w:pStyle w:val="Default"/>
        <w:jc w:val="both"/>
        <w:rPr>
          <w:color w:val="auto"/>
        </w:rPr>
      </w:pPr>
      <w:r w:rsidRPr="00B9607D">
        <w:rPr>
          <w:color w:val="auto"/>
        </w:rPr>
        <w:t xml:space="preserve">       </w:t>
      </w:r>
      <w:r w:rsidR="00570D99" w:rsidRPr="00B9607D">
        <w:rPr>
          <w:color w:val="auto"/>
        </w:rPr>
        <w:t xml:space="preserve"> </w:t>
      </w:r>
      <w:proofErr w:type="gramStart"/>
      <w:r w:rsidR="00570D99" w:rsidRPr="00B9607D">
        <w:rPr>
          <w:b/>
          <w:color w:val="auto"/>
        </w:rPr>
        <w:t xml:space="preserve">Целью </w:t>
      </w:r>
      <w:r w:rsidR="00FF1AD5" w:rsidRPr="00B9607D">
        <w:rPr>
          <w:b/>
          <w:color w:val="auto"/>
        </w:rPr>
        <w:t>открытого к</w:t>
      </w:r>
      <w:r w:rsidR="00570D99" w:rsidRPr="00B9607D">
        <w:rPr>
          <w:b/>
          <w:color w:val="auto"/>
        </w:rPr>
        <w:t xml:space="preserve">онкурса </w:t>
      </w:r>
      <w:r w:rsidR="00570D99" w:rsidRPr="00B9607D">
        <w:rPr>
          <w:color w:val="auto"/>
        </w:rPr>
        <w:t xml:space="preserve">является выбор юридических лиц и индивидуальных предпринимателей (далее - заявители) для получения победителем конкурса </w:t>
      </w:r>
      <w:r w:rsidR="00F35CEE" w:rsidRPr="00B9607D">
        <w:rPr>
          <w:color w:val="auto"/>
        </w:rPr>
        <w:t>свидетельств об осуществлении  пассажирских перевозок  по муниципальным маршрутам регулярных перевозок  автомобильным транспортом общего пользования в  границах Азнакаевского муниципального района по нерегулируемым тарифам и карт соответствующих маршрутов</w:t>
      </w:r>
      <w:r w:rsidR="00570D99" w:rsidRPr="00B9607D">
        <w:rPr>
          <w:color w:val="auto"/>
        </w:rPr>
        <w:t xml:space="preserve">, предложивших лучшие условия для выполнения безопасной и качественной перевозки пассажиров на маршруте. </w:t>
      </w:r>
      <w:proofErr w:type="gramEnd"/>
    </w:p>
    <w:p w:rsidR="000B0AFE" w:rsidRPr="00B9607D" w:rsidRDefault="005B7EA4" w:rsidP="00E3784F">
      <w:pPr>
        <w:pStyle w:val="Default"/>
        <w:rPr>
          <w:color w:val="auto"/>
        </w:rPr>
      </w:pPr>
      <w:r w:rsidRPr="00B9607D">
        <w:rPr>
          <w:color w:val="auto"/>
        </w:rPr>
        <w:t xml:space="preserve">       </w:t>
      </w:r>
      <w:r w:rsidR="00570D99" w:rsidRPr="00B9607D">
        <w:rPr>
          <w:b/>
          <w:color w:val="auto"/>
        </w:rPr>
        <w:t xml:space="preserve">Основные задачи </w:t>
      </w:r>
      <w:r w:rsidR="00A16BF6" w:rsidRPr="00B9607D">
        <w:rPr>
          <w:b/>
          <w:color w:val="auto"/>
        </w:rPr>
        <w:t xml:space="preserve"> открытого к</w:t>
      </w:r>
      <w:r w:rsidR="00570D99" w:rsidRPr="00B9607D">
        <w:rPr>
          <w:b/>
          <w:color w:val="auto"/>
        </w:rPr>
        <w:t>онкурса</w:t>
      </w:r>
      <w:r w:rsidR="00570D99" w:rsidRPr="00B9607D">
        <w:rPr>
          <w:color w:val="auto"/>
        </w:rPr>
        <w:t xml:space="preserve">: </w:t>
      </w:r>
    </w:p>
    <w:p w:rsidR="00570D99" w:rsidRPr="00B9607D" w:rsidRDefault="005B7EA4" w:rsidP="00E3784F">
      <w:pPr>
        <w:pStyle w:val="Default"/>
        <w:jc w:val="both"/>
        <w:rPr>
          <w:color w:val="auto"/>
        </w:rPr>
      </w:pPr>
      <w:r w:rsidRPr="00B9607D">
        <w:rPr>
          <w:color w:val="auto"/>
        </w:rPr>
        <w:t xml:space="preserve">       -</w:t>
      </w:r>
      <w:r w:rsidR="00570D99" w:rsidRPr="00B9607D">
        <w:rPr>
          <w:color w:val="auto"/>
        </w:rPr>
        <w:t xml:space="preserve"> Повышение безопасности дорожного движения при перевозке пассажиров, укрепление транспортной дисциплины перевозчиков. </w:t>
      </w:r>
    </w:p>
    <w:p w:rsidR="00570D99" w:rsidRPr="00B9607D" w:rsidRDefault="005B7EA4" w:rsidP="00E3784F">
      <w:pPr>
        <w:pStyle w:val="Default"/>
        <w:jc w:val="both"/>
        <w:rPr>
          <w:color w:val="auto"/>
        </w:rPr>
      </w:pPr>
      <w:r w:rsidRPr="00B9607D">
        <w:rPr>
          <w:color w:val="auto"/>
        </w:rPr>
        <w:t xml:space="preserve">       -</w:t>
      </w:r>
      <w:r w:rsidR="00570D99" w:rsidRPr="00B9607D">
        <w:rPr>
          <w:color w:val="auto"/>
        </w:rPr>
        <w:t xml:space="preserve"> Обеспечение равных условий для участия перевозчиков в обслуживании маршрутов. </w:t>
      </w:r>
    </w:p>
    <w:p w:rsidR="00570D99" w:rsidRPr="00B9607D" w:rsidRDefault="005B7EA4" w:rsidP="00E3784F">
      <w:pPr>
        <w:pStyle w:val="Default"/>
        <w:jc w:val="both"/>
        <w:rPr>
          <w:color w:val="auto"/>
        </w:rPr>
      </w:pPr>
      <w:r w:rsidRPr="00B9607D">
        <w:rPr>
          <w:color w:val="auto"/>
        </w:rPr>
        <w:lastRenderedPageBreak/>
        <w:t xml:space="preserve">       -</w:t>
      </w:r>
      <w:r w:rsidR="00570D99" w:rsidRPr="00B9607D">
        <w:rPr>
          <w:color w:val="auto"/>
        </w:rPr>
        <w:t xml:space="preserve">Привлечение перевозчиков для обеспечения дополнительной потребности в услугах пассажирского транспорта на маршрутах. </w:t>
      </w:r>
    </w:p>
    <w:p w:rsidR="00570D99" w:rsidRPr="00B9607D" w:rsidRDefault="005B7EA4" w:rsidP="00E3784F">
      <w:pPr>
        <w:pStyle w:val="Default"/>
        <w:jc w:val="both"/>
        <w:rPr>
          <w:color w:val="auto"/>
        </w:rPr>
      </w:pPr>
      <w:r w:rsidRPr="00B9607D">
        <w:rPr>
          <w:color w:val="auto"/>
        </w:rPr>
        <w:t xml:space="preserve">       -</w:t>
      </w:r>
      <w:r w:rsidR="00570D99" w:rsidRPr="00B9607D">
        <w:rPr>
          <w:color w:val="auto"/>
        </w:rPr>
        <w:t xml:space="preserve"> Выбор перевозчиков для оказания качественных и безопасных услуг перевозки пассажиров на маршрутах. </w:t>
      </w:r>
    </w:p>
    <w:p w:rsidR="002461C6" w:rsidRPr="00B9607D" w:rsidRDefault="002461C6" w:rsidP="00E3784F">
      <w:pPr>
        <w:pStyle w:val="Default"/>
        <w:jc w:val="center"/>
        <w:rPr>
          <w:b/>
          <w:bCs/>
          <w:color w:val="auto"/>
        </w:rPr>
      </w:pPr>
    </w:p>
    <w:p w:rsidR="00570D99" w:rsidRPr="00B9607D" w:rsidRDefault="00570D99" w:rsidP="00E3784F">
      <w:pPr>
        <w:pStyle w:val="Default"/>
        <w:jc w:val="center"/>
        <w:rPr>
          <w:b/>
          <w:bCs/>
          <w:color w:val="auto"/>
        </w:rPr>
      </w:pPr>
      <w:r w:rsidRPr="00B9607D">
        <w:rPr>
          <w:b/>
          <w:bCs/>
          <w:color w:val="auto"/>
        </w:rPr>
        <w:t xml:space="preserve">3. Затраты на участие в </w:t>
      </w:r>
      <w:r w:rsidR="004F7F09" w:rsidRPr="00B9607D">
        <w:rPr>
          <w:b/>
          <w:bCs/>
          <w:color w:val="auto"/>
        </w:rPr>
        <w:t xml:space="preserve"> Открытом к</w:t>
      </w:r>
      <w:r w:rsidRPr="00B9607D">
        <w:rPr>
          <w:b/>
          <w:bCs/>
          <w:color w:val="auto"/>
        </w:rPr>
        <w:t>онкурсе</w:t>
      </w:r>
    </w:p>
    <w:p w:rsidR="00D8098F" w:rsidRPr="00B9607D" w:rsidRDefault="00D8098F" w:rsidP="00E3784F">
      <w:pPr>
        <w:pStyle w:val="Default"/>
        <w:jc w:val="center"/>
        <w:rPr>
          <w:color w:val="auto"/>
        </w:rPr>
      </w:pPr>
    </w:p>
    <w:p w:rsidR="00570D99" w:rsidRPr="00B9607D" w:rsidRDefault="00AD636E" w:rsidP="00B15EB1">
      <w:pPr>
        <w:pStyle w:val="Default"/>
        <w:jc w:val="both"/>
        <w:rPr>
          <w:color w:val="auto"/>
        </w:rPr>
      </w:pPr>
      <w:r w:rsidRPr="00B9607D">
        <w:rPr>
          <w:color w:val="auto"/>
        </w:rPr>
        <w:t xml:space="preserve">         </w:t>
      </w:r>
      <w:r w:rsidR="00570D99" w:rsidRPr="00B9607D">
        <w:rPr>
          <w:color w:val="auto"/>
        </w:rPr>
        <w:t xml:space="preserve">Участники </w:t>
      </w:r>
      <w:r w:rsidR="004F7F09" w:rsidRPr="00B9607D">
        <w:rPr>
          <w:color w:val="auto"/>
        </w:rPr>
        <w:t xml:space="preserve"> Открытого к</w:t>
      </w:r>
      <w:r w:rsidR="00570D99" w:rsidRPr="00B9607D">
        <w:rPr>
          <w:color w:val="auto"/>
        </w:rPr>
        <w:t xml:space="preserve">онкурса не несут затрат, связанных с подготовкой и изданием документации </w:t>
      </w:r>
      <w:r w:rsidR="004F7F09" w:rsidRPr="00B9607D">
        <w:rPr>
          <w:color w:val="auto"/>
        </w:rPr>
        <w:t>Открытого конкурса</w:t>
      </w:r>
      <w:r w:rsidR="00570D99" w:rsidRPr="00B9607D">
        <w:rPr>
          <w:color w:val="auto"/>
        </w:rPr>
        <w:t xml:space="preserve"> и проведением </w:t>
      </w:r>
      <w:r w:rsidR="004F7F09" w:rsidRPr="00B9607D">
        <w:rPr>
          <w:color w:val="auto"/>
        </w:rPr>
        <w:t>Открытого конкурса</w:t>
      </w:r>
      <w:r w:rsidR="00570D99" w:rsidRPr="00B9607D">
        <w:rPr>
          <w:color w:val="auto"/>
        </w:rPr>
        <w:t xml:space="preserve">. </w:t>
      </w:r>
    </w:p>
    <w:p w:rsidR="00462E34" w:rsidRPr="00B9607D" w:rsidRDefault="00462E34" w:rsidP="00B15EB1">
      <w:pPr>
        <w:pStyle w:val="Default"/>
        <w:jc w:val="both"/>
        <w:rPr>
          <w:color w:val="auto"/>
        </w:rPr>
      </w:pPr>
    </w:p>
    <w:p w:rsidR="00570D99" w:rsidRPr="00B9607D" w:rsidRDefault="002F3E10" w:rsidP="00B15EB1">
      <w:pPr>
        <w:pStyle w:val="Default"/>
        <w:ind w:left="360"/>
        <w:jc w:val="both"/>
        <w:rPr>
          <w:b/>
          <w:bCs/>
          <w:color w:val="auto"/>
        </w:rPr>
      </w:pPr>
      <w:r w:rsidRPr="00B9607D">
        <w:rPr>
          <w:b/>
          <w:bCs/>
          <w:color w:val="auto"/>
        </w:rPr>
        <w:t xml:space="preserve">       </w:t>
      </w:r>
      <w:r w:rsidR="00D8098F" w:rsidRPr="00B9607D">
        <w:rPr>
          <w:b/>
          <w:bCs/>
          <w:color w:val="auto"/>
        </w:rPr>
        <w:t>4.</w:t>
      </w:r>
      <w:r w:rsidR="00A4205A">
        <w:rPr>
          <w:b/>
          <w:bCs/>
          <w:color w:val="auto"/>
        </w:rPr>
        <w:t xml:space="preserve"> </w:t>
      </w:r>
      <w:r w:rsidR="00570D99" w:rsidRPr="00B9607D">
        <w:rPr>
          <w:b/>
          <w:bCs/>
          <w:color w:val="auto"/>
        </w:rPr>
        <w:t>Условия допуска к участию в Конкурсе</w:t>
      </w:r>
    </w:p>
    <w:p w:rsidR="000B7DA5" w:rsidRPr="00B9607D" w:rsidRDefault="000B7DA5" w:rsidP="00B15EB1">
      <w:pPr>
        <w:pStyle w:val="Default"/>
        <w:ind w:left="720"/>
        <w:jc w:val="both"/>
        <w:rPr>
          <w:color w:val="auto"/>
        </w:rPr>
      </w:pPr>
    </w:p>
    <w:p w:rsidR="00570D99" w:rsidRPr="00B9607D" w:rsidRDefault="00083024" w:rsidP="00B15EB1">
      <w:pPr>
        <w:pStyle w:val="Default"/>
        <w:jc w:val="both"/>
        <w:rPr>
          <w:color w:val="auto"/>
        </w:rPr>
      </w:pPr>
      <w:r w:rsidRPr="00B9607D">
        <w:rPr>
          <w:color w:val="auto"/>
        </w:rPr>
        <w:t xml:space="preserve">        </w:t>
      </w:r>
      <w:r w:rsidR="00D8098F" w:rsidRPr="00B9607D">
        <w:rPr>
          <w:color w:val="auto"/>
        </w:rPr>
        <w:t>4</w:t>
      </w:r>
      <w:r w:rsidR="00570D99" w:rsidRPr="00B9607D">
        <w:rPr>
          <w:color w:val="auto"/>
        </w:rPr>
        <w:t xml:space="preserve">.1.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570D99" w:rsidRPr="00B9607D" w:rsidRDefault="001B4520" w:rsidP="00B15EB1">
      <w:pPr>
        <w:pStyle w:val="Default"/>
        <w:jc w:val="both"/>
        <w:rPr>
          <w:color w:val="auto"/>
        </w:rPr>
      </w:pPr>
      <w:r w:rsidRPr="00B9607D">
        <w:rPr>
          <w:color w:val="auto"/>
        </w:rPr>
        <w:t xml:space="preserve">       -</w:t>
      </w:r>
      <w:r w:rsidR="00570D99" w:rsidRPr="00B9607D">
        <w:rPr>
          <w:color w:val="auto"/>
        </w:rPr>
        <w:t xml:space="preserve">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1C23BE" w:rsidRPr="00B9607D" w:rsidRDefault="001B4520" w:rsidP="00B15EB1">
      <w:pPr>
        <w:spacing w:after="0" w:line="240" w:lineRule="auto"/>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570D99" w:rsidRPr="00B9607D">
        <w:rPr>
          <w:rFonts w:ascii="Times New Roman" w:hAnsi="Times New Roman" w:cs="Times New Roman"/>
          <w:sz w:val="24"/>
          <w:szCs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1C23BE" w:rsidRPr="00B9607D" w:rsidRDefault="001B4520" w:rsidP="00B15EB1">
      <w:pPr>
        <w:spacing w:after="0" w:line="240" w:lineRule="auto"/>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570D99" w:rsidRPr="00B9607D">
        <w:rPr>
          <w:rFonts w:ascii="Times New Roman" w:hAnsi="Times New Roman" w:cs="Times New Roman"/>
          <w:sz w:val="24"/>
          <w:szCs w:val="24"/>
        </w:rPr>
        <w:t>не</w:t>
      </w:r>
      <w:r w:rsidR="00DA506D" w:rsidRPr="00B9607D">
        <w:rPr>
          <w:rFonts w:ascii="Times New Roman" w:hAnsi="Times New Roman" w:cs="Times New Roman"/>
          <w:sz w:val="24"/>
          <w:szCs w:val="24"/>
        </w:rPr>
        <w:t xml:space="preserve"> </w:t>
      </w:r>
      <w:r w:rsidR="00570D99" w:rsidRPr="00B9607D">
        <w:rPr>
          <w:rFonts w:ascii="Times New Roman" w:hAnsi="Times New Roman" w:cs="Times New Roman"/>
          <w:sz w:val="24"/>
          <w:szCs w:val="24"/>
        </w:rPr>
        <w:t xml:space="preserve">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570D99" w:rsidRPr="00B9607D" w:rsidRDefault="001B4520" w:rsidP="00B15EB1">
      <w:pPr>
        <w:spacing w:after="0" w:line="240" w:lineRule="auto"/>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E01983" w:rsidRPr="00B9607D">
        <w:rPr>
          <w:rFonts w:ascii="Times New Roman" w:hAnsi="Times New Roman" w:cs="Times New Roman"/>
          <w:sz w:val="24"/>
          <w:szCs w:val="24"/>
        </w:rPr>
        <w:t xml:space="preserve">  </w:t>
      </w:r>
      <w:r w:rsidRPr="00B9607D">
        <w:rPr>
          <w:rFonts w:ascii="Times New Roman" w:hAnsi="Times New Roman" w:cs="Times New Roman"/>
          <w:sz w:val="24"/>
          <w:szCs w:val="24"/>
        </w:rPr>
        <w:t>-</w:t>
      </w:r>
      <w:r w:rsidR="00570D99" w:rsidRPr="00B9607D">
        <w:rPr>
          <w:rFonts w:ascii="Times New Roman" w:hAnsi="Times New Roman" w:cs="Times New Roman"/>
          <w:sz w:val="24"/>
          <w:szCs w:val="24"/>
        </w:rPr>
        <w:t xml:space="preserve">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570D99" w:rsidRPr="00B9607D" w:rsidRDefault="001B4520" w:rsidP="00B15EB1">
      <w:pPr>
        <w:pStyle w:val="Default"/>
        <w:jc w:val="both"/>
        <w:rPr>
          <w:color w:val="auto"/>
        </w:rPr>
      </w:pPr>
      <w:r w:rsidRPr="00B9607D">
        <w:rPr>
          <w:color w:val="auto"/>
        </w:rPr>
        <w:t xml:space="preserve">  </w:t>
      </w:r>
      <w:r w:rsidR="00E01983" w:rsidRPr="00B9607D">
        <w:rPr>
          <w:color w:val="auto"/>
        </w:rPr>
        <w:t xml:space="preserve">  </w:t>
      </w:r>
      <w:r w:rsidRPr="00B9607D">
        <w:rPr>
          <w:color w:val="auto"/>
        </w:rPr>
        <w:t xml:space="preserve"> -</w:t>
      </w:r>
      <w:r w:rsidR="00570D99" w:rsidRPr="00B9607D">
        <w:rPr>
          <w:color w:val="auto"/>
        </w:rPr>
        <w:t xml:space="preserve">наличие договора простого товарищества в письменной форме (для участников договора простого товарищества). </w:t>
      </w:r>
    </w:p>
    <w:p w:rsidR="00570D99" w:rsidRPr="00B9607D" w:rsidRDefault="00680D58" w:rsidP="00B15EB1">
      <w:pPr>
        <w:pStyle w:val="Default"/>
        <w:jc w:val="both"/>
        <w:rPr>
          <w:color w:val="auto"/>
        </w:rPr>
      </w:pPr>
      <w:r w:rsidRPr="00B9607D">
        <w:rPr>
          <w:color w:val="auto"/>
        </w:rPr>
        <w:t xml:space="preserve">        </w:t>
      </w:r>
      <w:r w:rsidR="00570D99" w:rsidRPr="00B9607D">
        <w:rPr>
          <w:color w:val="auto"/>
        </w:rPr>
        <w:t xml:space="preserve">Требования, предусмотренные пунктами 1, 3 и 4 части 1 настоящей статьи, применяются в отношении каждого участника договора простого товарищества. </w:t>
      </w:r>
    </w:p>
    <w:p w:rsidR="00680D58" w:rsidRPr="00B9607D" w:rsidRDefault="00D8098F" w:rsidP="00B15EB1">
      <w:pPr>
        <w:spacing w:after="0" w:line="240" w:lineRule="auto"/>
        <w:ind w:firstLine="426"/>
        <w:jc w:val="both"/>
        <w:rPr>
          <w:rFonts w:ascii="Times New Roman" w:hAnsi="Times New Roman" w:cs="Times New Roman"/>
          <w:sz w:val="24"/>
          <w:szCs w:val="24"/>
        </w:rPr>
      </w:pPr>
      <w:r w:rsidRPr="00B9607D">
        <w:rPr>
          <w:rFonts w:ascii="Times New Roman" w:hAnsi="Times New Roman" w:cs="Times New Roman"/>
          <w:sz w:val="24"/>
          <w:szCs w:val="24"/>
        </w:rPr>
        <w:t>4</w:t>
      </w:r>
      <w:r w:rsidR="00020012" w:rsidRPr="00B9607D">
        <w:rPr>
          <w:rFonts w:ascii="Times New Roman" w:hAnsi="Times New Roman" w:cs="Times New Roman"/>
          <w:sz w:val="24"/>
          <w:szCs w:val="24"/>
        </w:rPr>
        <w:t>.2</w:t>
      </w:r>
      <w:r w:rsidR="00680D58" w:rsidRPr="00B9607D">
        <w:rPr>
          <w:rFonts w:ascii="Times New Roman" w:hAnsi="Times New Roman" w:cs="Times New Roman"/>
          <w:sz w:val="24"/>
          <w:szCs w:val="24"/>
        </w:rPr>
        <w:t>. Для пассажирских перевозок на маршруте регулярного сообщения могут использоваться транспортные средства, оборудованные для перевозок более 8 человек, имеющие следующие параметры:</w:t>
      </w:r>
    </w:p>
    <w:p w:rsidR="00680D58" w:rsidRPr="00B9607D" w:rsidRDefault="00680D58" w:rsidP="00E3784F">
      <w:pPr>
        <w:tabs>
          <w:tab w:val="left" w:pos="284"/>
        </w:tabs>
        <w:spacing w:after="0" w:line="240" w:lineRule="auto"/>
        <w:ind w:left="284"/>
        <w:jc w:val="both"/>
        <w:rPr>
          <w:rFonts w:ascii="Times New Roman" w:hAnsi="Times New Roman" w:cs="Times New Roman"/>
          <w:sz w:val="24"/>
          <w:szCs w:val="24"/>
        </w:rPr>
      </w:pPr>
      <w:r w:rsidRPr="00B9607D">
        <w:rPr>
          <w:rFonts w:ascii="Times New Roman" w:hAnsi="Times New Roman" w:cs="Times New Roman"/>
          <w:sz w:val="24"/>
          <w:szCs w:val="24"/>
          <w:lang w:eastAsia="ru-RU"/>
        </w:rPr>
        <w:t>- имеющие левостороннее расположение рулевого управления и правосторонние двери;</w:t>
      </w:r>
      <w:r w:rsidR="00083024" w:rsidRPr="00B9607D">
        <w:rPr>
          <w:rFonts w:ascii="Times New Roman" w:hAnsi="Times New Roman" w:cs="Times New Roman"/>
          <w:sz w:val="24"/>
          <w:szCs w:val="24"/>
          <w:lang w:eastAsia="ru-RU"/>
        </w:rPr>
        <w:t xml:space="preserve">                                     </w:t>
      </w:r>
      <w:r w:rsidRPr="00B9607D">
        <w:rPr>
          <w:rFonts w:ascii="Times New Roman" w:hAnsi="Times New Roman" w:cs="Times New Roman"/>
          <w:sz w:val="24"/>
          <w:szCs w:val="24"/>
        </w:rPr>
        <w:t>-</w:t>
      </w:r>
      <w:r w:rsidR="00A4205A">
        <w:rPr>
          <w:rFonts w:ascii="Times New Roman" w:hAnsi="Times New Roman" w:cs="Times New Roman"/>
          <w:sz w:val="24"/>
          <w:szCs w:val="24"/>
        </w:rPr>
        <w:t xml:space="preserve"> </w:t>
      </w:r>
      <w:r w:rsidRPr="00B9607D">
        <w:rPr>
          <w:rFonts w:ascii="Times New Roman" w:hAnsi="Times New Roman" w:cs="Times New Roman"/>
          <w:sz w:val="24"/>
          <w:szCs w:val="24"/>
        </w:rPr>
        <w:t>прошедшие в установленном порядке государственный технический осмотр;</w:t>
      </w:r>
      <w:r w:rsidR="00083024" w:rsidRPr="00B9607D">
        <w:rPr>
          <w:rFonts w:ascii="Times New Roman" w:hAnsi="Times New Roman" w:cs="Times New Roman"/>
          <w:sz w:val="24"/>
          <w:szCs w:val="24"/>
        </w:rPr>
        <w:t xml:space="preserve">                                                          </w:t>
      </w:r>
      <w:r w:rsidRPr="00B9607D">
        <w:rPr>
          <w:rFonts w:ascii="Times New Roman" w:hAnsi="Times New Roman" w:cs="Times New Roman"/>
          <w:sz w:val="24"/>
          <w:szCs w:val="24"/>
        </w:rPr>
        <w:t>-</w:t>
      </w:r>
      <w:r w:rsidR="00A4205A">
        <w:rPr>
          <w:rFonts w:ascii="Times New Roman" w:hAnsi="Times New Roman" w:cs="Times New Roman"/>
          <w:sz w:val="24"/>
          <w:szCs w:val="24"/>
        </w:rPr>
        <w:t xml:space="preserve"> </w:t>
      </w:r>
      <w:r w:rsidRPr="00B9607D">
        <w:rPr>
          <w:rFonts w:ascii="Times New Roman" w:hAnsi="Times New Roman" w:cs="Times New Roman"/>
          <w:sz w:val="24"/>
          <w:szCs w:val="24"/>
        </w:rPr>
        <w:t>укомплектованные согласно требованиям Правил дорожного движения;</w:t>
      </w:r>
      <w:r w:rsidR="00083024" w:rsidRPr="00B9607D">
        <w:rPr>
          <w:rFonts w:ascii="Times New Roman" w:hAnsi="Times New Roman" w:cs="Times New Roman"/>
          <w:sz w:val="24"/>
          <w:szCs w:val="24"/>
        </w:rPr>
        <w:t xml:space="preserve">                                                     </w:t>
      </w:r>
      <w:r w:rsidRPr="00B9607D">
        <w:rPr>
          <w:rFonts w:ascii="Times New Roman" w:hAnsi="Times New Roman" w:cs="Times New Roman"/>
          <w:sz w:val="24"/>
          <w:szCs w:val="24"/>
        </w:rPr>
        <w:t>- оборудованные согласно законодательству Российской Федерации (в том числе  ГЛОНАСС).</w:t>
      </w:r>
    </w:p>
    <w:p w:rsidR="00E3784F" w:rsidRDefault="00E3784F" w:rsidP="00E3784F">
      <w:pPr>
        <w:pStyle w:val="Default"/>
        <w:jc w:val="center"/>
        <w:rPr>
          <w:b/>
          <w:bCs/>
          <w:color w:val="auto"/>
        </w:rPr>
      </w:pPr>
    </w:p>
    <w:p w:rsidR="000B7DA5" w:rsidRPr="00B9607D" w:rsidRDefault="000B7DA5" w:rsidP="00E3784F">
      <w:pPr>
        <w:pStyle w:val="Default"/>
        <w:jc w:val="center"/>
        <w:rPr>
          <w:b/>
          <w:bCs/>
          <w:color w:val="auto"/>
        </w:rPr>
      </w:pPr>
      <w:r w:rsidRPr="00B9607D">
        <w:rPr>
          <w:b/>
          <w:bCs/>
          <w:color w:val="auto"/>
        </w:rPr>
        <w:t>5. По</w:t>
      </w:r>
      <w:r w:rsidR="003136A3" w:rsidRPr="00B9607D">
        <w:rPr>
          <w:b/>
          <w:bCs/>
          <w:color w:val="auto"/>
        </w:rPr>
        <w:t>рядок, место, срок подачи, тре</w:t>
      </w:r>
      <w:r w:rsidR="006942D7" w:rsidRPr="00B9607D">
        <w:rPr>
          <w:b/>
          <w:bCs/>
          <w:color w:val="auto"/>
        </w:rPr>
        <w:t>бования к заявке на  участие в</w:t>
      </w:r>
      <w:r w:rsidR="00C76E97" w:rsidRPr="00B9607D">
        <w:rPr>
          <w:b/>
          <w:bCs/>
          <w:color w:val="auto"/>
        </w:rPr>
        <w:t xml:space="preserve"> открытом к</w:t>
      </w:r>
      <w:r w:rsidR="003136A3" w:rsidRPr="00B9607D">
        <w:rPr>
          <w:b/>
          <w:bCs/>
          <w:color w:val="auto"/>
        </w:rPr>
        <w:t>онкурсе</w:t>
      </w:r>
    </w:p>
    <w:p w:rsidR="00D8098F" w:rsidRPr="00B9607D" w:rsidRDefault="00D8098F" w:rsidP="00E3784F">
      <w:pPr>
        <w:pStyle w:val="Default"/>
        <w:jc w:val="center"/>
        <w:rPr>
          <w:color w:val="auto"/>
        </w:rPr>
      </w:pPr>
    </w:p>
    <w:p w:rsidR="00D8098F" w:rsidRPr="00B9607D" w:rsidRDefault="00D8098F"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5.1</w:t>
      </w:r>
      <w:r w:rsidR="00680D58" w:rsidRPr="00B9607D">
        <w:rPr>
          <w:rFonts w:ascii="Times New Roman" w:hAnsi="Times New Roman" w:cs="Times New Roman"/>
          <w:sz w:val="24"/>
          <w:szCs w:val="24"/>
        </w:rPr>
        <w:t>. Перевозчик вправе подать только одну Заявку на участие в открытом конкурсе в отношении каждого лота.</w:t>
      </w:r>
    </w:p>
    <w:p w:rsidR="00287312" w:rsidRPr="00B9607D" w:rsidRDefault="00287312"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Заявка на участие в открытом  конкурсе</w:t>
      </w:r>
      <w:r w:rsidR="007A675C" w:rsidRPr="00B9607D">
        <w:rPr>
          <w:rFonts w:ascii="Times New Roman" w:hAnsi="Times New Roman" w:cs="Times New Roman"/>
          <w:sz w:val="24"/>
          <w:szCs w:val="24"/>
        </w:rPr>
        <w:t xml:space="preserve"> </w:t>
      </w:r>
      <w:r w:rsidRPr="00B9607D">
        <w:rPr>
          <w:rFonts w:ascii="Times New Roman" w:hAnsi="Times New Roman" w:cs="Times New Roman"/>
          <w:sz w:val="24"/>
          <w:szCs w:val="24"/>
        </w:rPr>
        <w:t>представляется юридическими лицами, индивидуальными предпринимателями, уполномоченными участниками договора простого товарищества организатору открытого конкурса  по месту фактического нахождения.</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Заявка на участие в открытом конкурсе подается в письменной форме в запечатанном конверте. При этом на таком конверте указывается наименование открытого конкурса и лота, на участие в котором подается данная Заявка. Перевозчик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Заявки, не соответствующие настоящему порядку, будут отклонены в случаях, предусмотренных настояще</w:t>
      </w:r>
      <w:r w:rsidR="000B33AF" w:rsidRPr="00B9607D">
        <w:rPr>
          <w:rFonts w:ascii="Times New Roman" w:hAnsi="Times New Roman" w:cs="Times New Roman"/>
          <w:sz w:val="24"/>
          <w:szCs w:val="24"/>
        </w:rPr>
        <w:t>й Конкурсной документацией (п.6</w:t>
      </w:r>
      <w:r w:rsidRPr="00B9607D">
        <w:rPr>
          <w:rFonts w:ascii="Times New Roman" w:hAnsi="Times New Roman" w:cs="Times New Roman"/>
          <w:sz w:val="24"/>
          <w:szCs w:val="24"/>
        </w:rPr>
        <w:t>.1.).</w:t>
      </w:r>
    </w:p>
    <w:p w:rsidR="00680D58" w:rsidRPr="00B9607D" w:rsidRDefault="00680D58" w:rsidP="00E3784F">
      <w:pPr>
        <w:spacing w:after="0" w:line="240" w:lineRule="auto"/>
        <w:ind w:firstLine="567"/>
        <w:jc w:val="both"/>
        <w:rPr>
          <w:rFonts w:ascii="Times New Roman" w:hAnsi="Times New Roman" w:cs="Times New Roman"/>
          <w:bCs/>
          <w:sz w:val="24"/>
          <w:szCs w:val="24"/>
        </w:rPr>
      </w:pPr>
      <w:r w:rsidRPr="00B9607D">
        <w:rPr>
          <w:rFonts w:ascii="Times New Roman" w:hAnsi="Times New Roman" w:cs="Times New Roman"/>
          <w:bCs/>
          <w:sz w:val="24"/>
          <w:szCs w:val="24"/>
        </w:rPr>
        <w:t>Заявки должны быть заполнены разборчиво. Запрещается заполнять формы карандашом. Исправления, внесенные в Заявку, должны быть подписаны лицом, имеющим право действовать от имени Перевозчика, и скреплены печатью Перевозчика.</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Все документы Заявки должны быть прошиты в единый том, скреплены печатью, если имеется Перевозчика, и подписаны лицом, уполномоченным представлять интересы Перевозчика. Соблюдение данных условий означает, что все документы и сведения, входящие в состав Заявки, поданы от имени Перевозчика, а также подтверждает подлинность и достоверность представленных в составе Заявки документов и сведений.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Заявка должна быть подготовлена следующим образом: </w:t>
      </w:r>
    </w:p>
    <w:p w:rsidR="00680D58" w:rsidRPr="00B9607D" w:rsidRDefault="00680D58" w:rsidP="00E3784F">
      <w:pPr>
        <w:spacing w:after="0" w:line="240" w:lineRule="auto"/>
        <w:ind w:firstLine="567"/>
        <w:jc w:val="both"/>
        <w:rPr>
          <w:rFonts w:ascii="Times New Roman" w:hAnsi="Times New Roman" w:cs="Times New Roman"/>
          <w:sz w:val="24"/>
          <w:szCs w:val="24"/>
        </w:rPr>
      </w:pPr>
      <w:proofErr w:type="gramStart"/>
      <w:r w:rsidRPr="00B9607D">
        <w:rPr>
          <w:rFonts w:ascii="Times New Roman" w:hAnsi="Times New Roman" w:cs="Times New Roman"/>
          <w:sz w:val="24"/>
          <w:szCs w:val="24"/>
        </w:rPr>
        <w:t>1) все листы Заявки пронумерованы, комплект документов, составляющий Заявку, в целом прошит, иметь надпись «прошито, пронумеровано</w:t>
      </w:r>
      <w:r w:rsidRPr="00A4205A">
        <w:rPr>
          <w:rFonts w:ascii="Times New Roman" w:hAnsi="Times New Roman" w:cs="Times New Roman"/>
          <w:sz w:val="24"/>
          <w:szCs w:val="24"/>
        </w:rPr>
        <w:t xml:space="preserve"> (указывается количество листов)</w:t>
      </w:r>
      <w:r w:rsidRPr="00B9607D">
        <w:rPr>
          <w:rFonts w:ascii="Times New Roman" w:hAnsi="Times New Roman" w:cs="Times New Roman"/>
          <w:sz w:val="24"/>
          <w:szCs w:val="24"/>
        </w:rPr>
        <w:t xml:space="preserve"> листов, копии документов верны», скреплен подписью и печатью, если имеется Перевозчика таким образом, чтобы исключалась возможность изъятия, замены или добавления документов в такой комплект  без нарушения прошивки, печати и подписи Перевозчика и нумерации документов. </w:t>
      </w:r>
      <w:proofErr w:type="gramEnd"/>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2) документы в Заявке располагаются в следующем порядке:</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1. </w:t>
      </w:r>
      <w:proofErr w:type="gramStart"/>
      <w:r w:rsidRPr="00B9607D">
        <w:rPr>
          <w:rFonts w:ascii="Times New Roman" w:hAnsi="Times New Roman" w:cs="Times New Roman"/>
          <w:sz w:val="24"/>
          <w:szCs w:val="24"/>
        </w:rPr>
        <w:t xml:space="preserve">Заявка на участие в открытом конкурсе и конкурсное предложение, подписанные Перевозчиком </w:t>
      </w:r>
      <w:r w:rsidR="00E101A8" w:rsidRPr="00B9607D">
        <w:rPr>
          <w:rFonts w:ascii="Times New Roman" w:hAnsi="Times New Roman" w:cs="Times New Roman"/>
          <w:sz w:val="24"/>
          <w:szCs w:val="24"/>
        </w:rPr>
        <w:t>(Форма</w:t>
      </w:r>
      <w:r w:rsidRPr="00B9607D">
        <w:rPr>
          <w:rFonts w:ascii="Times New Roman" w:hAnsi="Times New Roman" w:cs="Times New Roman"/>
          <w:sz w:val="24"/>
          <w:szCs w:val="24"/>
        </w:rPr>
        <w:t xml:space="preserve"> №№</w:t>
      </w:r>
      <w:r w:rsidR="00E101A8" w:rsidRPr="00B9607D">
        <w:rPr>
          <w:rFonts w:ascii="Times New Roman" w:hAnsi="Times New Roman" w:cs="Times New Roman"/>
          <w:sz w:val="24"/>
          <w:szCs w:val="24"/>
        </w:rPr>
        <w:t xml:space="preserve"> </w:t>
      </w:r>
      <w:r w:rsidR="00A07D5E" w:rsidRPr="00B9607D">
        <w:rPr>
          <w:rFonts w:ascii="Times New Roman" w:hAnsi="Times New Roman" w:cs="Times New Roman"/>
          <w:sz w:val="24"/>
          <w:szCs w:val="24"/>
        </w:rPr>
        <w:t>8.1;8.2;8.3;8.4;8.5;8.6</w:t>
      </w:r>
      <w:r w:rsidRPr="00B9607D">
        <w:rPr>
          <w:rFonts w:ascii="Times New Roman" w:hAnsi="Times New Roman" w:cs="Times New Roman"/>
          <w:sz w:val="24"/>
          <w:szCs w:val="24"/>
        </w:rPr>
        <w:t>), при этом первым документом должна быть опись документов, представляемых для участи</w:t>
      </w:r>
      <w:r w:rsidR="00152FCE" w:rsidRPr="00B9607D">
        <w:rPr>
          <w:rFonts w:ascii="Times New Roman" w:hAnsi="Times New Roman" w:cs="Times New Roman"/>
          <w:sz w:val="24"/>
          <w:szCs w:val="24"/>
        </w:rPr>
        <w:t xml:space="preserve">я в открытом конкурсе </w:t>
      </w:r>
      <w:r w:rsidR="0077600C" w:rsidRPr="00B9607D">
        <w:rPr>
          <w:rFonts w:ascii="Times New Roman" w:hAnsi="Times New Roman" w:cs="Times New Roman"/>
          <w:sz w:val="24"/>
          <w:szCs w:val="24"/>
        </w:rPr>
        <w:t>(</w:t>
      </w:r>
      <w:r w:rsidR="001C3357" w:rsidRPr="00B9607D">
        <w:rPr>
          <w:rFonts w:ascii="Times New Roman" w:hAnsi="Times New Roman" w:cs="Times New Roman"/>
          <w:sz w:val="24"/>
          <w:szCs w:val="24"/>
        </w:rPr>
        <w:t>8.</w:t>
      </w:r>
      <w:r w:rsidR="0077600C" w:rsidRPr="00B9607D">
        <w:rPr>
          <w:rFonts w:ascii="Times New Roman" w:hAnsi="Times New Roman" w:cs="Times New Roman"/>
          <w:sz w:val="24"/>
          <w:szCs w:val="24"/>
        </w:rPr>
        <w:t>1</w:t>
      </w:r>
      <w:r w:rsidRPr="00B9607D">
        <w:rPr>
          <w:rFonts w:ascii="Times New Roman" w:hAnsi="Times New Roman" w:cs="Times New Roman"/>
          <w:sz w:val="24"/>
          <w:szCs w:val="24"/>
        </w:rPr>
        <w:t>), подписанная лицом, подписавшим Заявку.</w:t>
      </w:r>
      <w:proofErr w:type="gramEnd"/>
      <w:r w:rsidRPr="00B9607D">
        <w:rPr>
          <w:rFonts w:ascii="Times New Roman" w:hAnsi="Times New Roman" w:cs="Times New Roman"/>
          <w:sz w:val="24"/>
          <w:szCs w:val="24"/>
        </w:rPr>
        <w:t xml:space="preserve"> Все последующие документы располагаются согласно порядку, указанному в описи;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2. документ, подтверждающий правомочность руководителя подписывать Заявку (для юридических лиц);</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3. 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 открытом конкурсе). При этом доверенность, выданная индивидуальным предпринимателем, должна быть нотариально заверена;</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4. документы, выданные третьими лицами, должны быть представлены в оригиналах, если в соответствии с требованиями настоящей конкурсной документации не предусмотрено предоставление их копий.</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Допуск Перевозчиков к открытому </w:t>
      </w:r>
      <w:r w:rsidR="00B974E3" w:rsidRPr="00B9607D">
        <w:rPr>
          <w:rFonts w:ascii="Times New Roman" w:hAnsi="Times New Roman" w:cs="Times New Roman"/>
          <w:sz w:val="24"/>
          <w:szCs w:val="24"/>
        </w:rPr>
        <w:t xml:space="preserve">конкурсу производится Единой  комиссией </w:t>
      </w:r>
      <w:r w:rsidRPr="00B9607D">
        <w:rPr>
          <w:rFonts w:ascii="Times New Roman" w:hAnsi="Times New Roman" w:cs="Times New Roman"/>
          <w:sz w:val="24"/>
          <w:szCs w:val="24"/>
        </w:rPr>
        <w:t xml:space="preserve"> </w:t>
      </w:r>
      <w:r w:rsidR="00DA37C5" w:rsidRPr="00B9607D">
        <w:rPr>
          <w:rFonts w:ascii="Times New Roman" w:hAnsi="Times New Roman" w:cs="Times New Roman"/>
          <w:bCs/>
          <w:sz w:val="24"/>
          <w:szCs w:val="24"/>
        </w:rPr>
        <w:t xml:space="preserve">  открытого конкурса 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Азнакаевского муниципального района по нерегулируемым тарифам и карт соответствующих маршрутов</w:t>
      </w:r>
      <w:r w:rsidR="002A3E78" w:rsidRPr="00B9607D">
        <w:rPr>
          <w:rFonts w:ascii="Times New Roman" w:hAnsi="Times New Roman" w:cs="Times New Roman"/>
          <w:bCs/>
          <w:sz w:val="24"/>
          <w:szCs w:val="24"/>
        </w:rPr>
        <w:t xml:space="preserve"> </w:t>
      </w:r>
      <w:r w:rsidR="00DA37C5" w:rsidRPr="00B9607D">
        <w:rPr>
          <w:rFonts w:ascii="Times New Roman" w:hAnsi="Times New Roman" w:cs="Times New Roman"/>
          <w:bCs/>
          <w:sz w:val="24"/>
          <w:szCs w:val="24"/>
        </w:rPr>
        <w:t>(далее -</w:t>
      </w:r>
      <w:r w:rsidR="008E746B" w:rsidRPr="00B9607D">
        <w:rPr>
          <w:rFonts w:ascii="Times New Roman" w:hAnsi="Times New Roman" w:cs="Times New Roman"/>
          <w:bCs/>
          <w:sz w:val="24"/>
          <w:szCs w:val="24"/>
        </w:rPr>
        <w:t xml:space="preserve"> </w:t>
      </w:r>
      <w:r w:rsidR="00DA37C5" w:rsidRPr="00B9607D">
        <w:rPr>
          <w:rFonts w:ascii="Times New Roman" w:hAnsi="Times New Roman" w:cs="Times New Roman"/>
          <w:bCs/>
          <w:sz w:val="24"/>
          <w:szCs w:val="24"/>
        </w:rPr>
        <w:t>Единая комиссия)</w:t>
      </w:r>
      <w:r w:rsidRPr="00B9607D">
        <w:rPr>
          <w:rFonts w:ascii="Times New Roman" w:hAnsi="Times New Roman" w:cs="Times New Roman"/>
          <w:sz w:val="24"/>
          <w:szCs w:val="24"/>
        </w:rPr>
        <w:t xml:space="preserve">. </w:t>
      </w:r>
    </w:p>
    <w:p w:rsidR="00680D58" w:rsidRPr="00B9607D" w:rsidRDefault="0059132C"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5.2</w:t>
      </w:r>
      <w:r w:rsidR="00680D58" w:rsidRPr="00B9607D">
        <w:rPr>
          <w:rFonts w:ascii="Times New Roman" w:hAnsi="Times New Roman" w:cs="Times New Roman"/>
          <w:sz w:val="24"/>
          <w:szCs w:val="24"/>
        </w:rPr>
        <w:t>. Заявки на участие в открытом конкурсе подаются оформленные в соо</w:t>
      </w:r>
      <w:r w:rsidRPr="00B9607D">
        <w:rPr>
          <w:rFonts w:ascii="Times New Roman" w:hAnsi="Times New Roman" w:cs="Times New Roman"/>
          <w:sz w:val="24"/>
          <w:szCs w:val="24"/>
        </w:rPr>
        <w:t>тветствии с пунктом 5.1</w:t>
      </w:r>
      <w:r w:rsidR="00012C03" w:rsidRPr="00B9607D">
        <w:rPr>
          <w:rFonts w:ascii="Times New Roman" w:hAnsi="Times New Roman" w:cs="Times New Roman"/>
          <w:sz w:val="24"/>
          <w:szCs w:val="24"/>
        </w:rPr>
        <w:t>. настоящего р</w:t>
      </w:r>
      <w:r w:rsidR="00680D58" w:rsidRPr="00B9607D">
        <w:rPr>
          <w:rFonts w:ascii="Times New Roman" w:hAnsi="Times New Roman" w:cs="Times New Roman"/>
          <w:sz w:val="24"/>
          <w:szCs w:val="24"/>
        </w:rPr>
        <w:t>аздела, направляются таким образом, чт</w:t>
      </w:r>
      <w:r w:rsidR="005005E4" w:rsidRPr="00B9607D">
        <w:rPr>
          <w:rFonts w:ascii="Times New Roman" w:hAnsi="Times New Roman" w:cs="Times New Roman"/>
          <w:sz w:val="24"/>
          <w:szCs w:val="24"/>
        </w:rPr>
        <w:t xml:space="preserve">обы они были получены </w:t>
      </w:r>
      <w:r w:rsidR="00225389"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00113CEC" w:rsidRPr="00B9607D">
        <w:rPr>
          <w:rFonts w:ascii="Times New Roman" w:hAnsi="Times New Roman" w:cs="Times New Roman"/>
          <w:sz w:val="24"/>
          <w:szCs w:val="24"/>
        </w:rPr>
        <w:t xml:space="preserve"> </w:t>
      </w:r>
      <w:r w:rsidR="00680D58" w:rsidRPr="00B9607D">
        <w:rPr>
          <w:rFonts w:ascii="Times New Roman" w:hAnsi="Times New Roman" w:cs="Times New Roman"/>
          <w:sz w:val="24"/>
          <w:szCs w:val="24"/>
        </w:rPr>
        <w:t xml:space="preserve"> до окончания срока получения Заявок.</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случае сдачи конверта с Заявкой непосредственно </w:t>
      </w:r>
      <w:r w:rsidR="00413406"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Pr="00B9607D">
        <w:rPr>
          <w:rFonts w:ascii="Times New Roman" w:hAnsi="Times New Roman" w:cs="Times New Roman"/>
          <w:sz w:val="24"/>
          <w:szCs w:val="24"/>
        </w:rPr>
        <w:t xml:space="preserve">,  </w:t>
      </w:r>
      <w:r w:rsidR="00413406" w:rsidRPr="00B9607D">
        <w:rPr>
          <w:rFonts w:ascii="Times New Roman" w:hAnsi="Times New Roman" w:cs="Times New Roman"/>
          <w:sz w:val="24"/>
          <w:szCs w:val="24"/>
        </w:rPr>
        <w:t xml:space="preserve">Сектор закупок Исполнительного комитета Азнакаевского муниципального района </w:t>
      </w:r>
      <w:r w:rsidRPr="00B9607D">
        <w:rPr>
          <w:rFonts w:ascii="Times New Roman" w:hAnsi="Times New Roman" w:cs="Times New Roman"/>
          <w:sz w:val="24"/>
          <w:szCs w:val="24"/>
        </w:rPr>
        <w:t>выдает лицу, сдавшему конверт, расписку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Заявок  на участие в открытом конкурсе, фамилия и инициалы, должность лица, выдавшего расписку, подтверждение</w:t>
      </w:r>
      <w:r w:rsidR="00030A00" w:rsidRPr="00B9607D">
        <w:rPr>
          <w:rFonts w:ascii="Times New Roman" w:hAnsi="Times New Roman" w:cs="Times New Roman"/>
          <w:sz w:val="24"/>
          <w:szCs w:val="24"/>
        </w:rPr>
        <w:t xml:space="preserve"> (</w:t>
      </w:r>
      <w:r w:rsidRPr="00B9607D">
        <w:rPr>
          <w:rFonts w:ascii="Times New Roman" w:hAnsi="Times New Roman" w:cs="Times New Roman"/>
          <w:sz w:val="24"/>
          <w:szCs w:val="24"/>
        </w:rPr>
        <w:t>или не</w:t>
      </w:r>
      <w:r w:rsidR="00C401A5" w:rsidRPr="00B9607D">
        <w:rPr>
          <w:rFonts w:ascii="Times New Roman" w:hAnsi="Times New Roman" w:cs="Times New Roman"/>
          <w:sz w:val="24"/>
          <w:szCs w:val="24"/>
        </w:rPr>
        <w:t xml:space="preserve"> </w:t>
      </w:r>
      <w:r w:rsidRPr="00B9607D">
        <w:rPr>
          <w:rFonts w:ascii="Times New Roman" w:hAnsi="Times New Roman" w:cs="Times New Roman"/>
          <w:sz w:val="24"/>
          <w:szCs w:val="24"/>
        </w:rPr>
        <w:t>подтвержден</w:t>
      </w:r>
      <w:r w:rsidR="00C401A5" w:rsidRPr="00B9607D">
        <w:rPr>
          <w:rFonts w:ascii="Times New Roman" w:hAnsi="Times New Roman" w:cs="Times New Roman"/>
          <w:sz w:val="24"/>
          <w:szCs w:val="24"/>
        </w:rPr>
        <w:t>и</w:t>
      </w:r>
      <w:r w:rsidRPr="00B9607D">
        <w:rPr>
          <w:rFonts w:ascii="Times New Roman" w:hAnsi="Times New Roman" w:cs="Times New Roman"/>
          <w:sz w:val="24"/>
          <w:szCs w:val="24"/>
        </w:rPr>
        <w:t>е</w:t>
      </w:r>
      <w:r w:rsidR="00030A00" w:rsidRPr="00B9607D">
        <w:rPr>
          <w:rFonts w:ascii="Times New Roman" w:hAnsi="Times New Roman" w:cs="Times New Roman"/>
          <w:sz w:val="24"/>
          <w:szCs w:val="24"/>
        </w:rPr>
        <w:t>)</w:t>
      </w:r>
      <w:r w:rsidRPr="00B9607D">
        <w:rPr>
          <w:rFonts w:ascii="Times New Roman" w:hAnsi="Times New Roman" w:cs="Times New Roman"/>
          <w:sz w:val="24"/>
          <w:szCs w:val="24"/>
        </w:rPr>
        <w:t xml:space="preserve"> факта опечатывания конверта подписью лица,</w:t>
      </w:r>
      <w:r w:rsidR="00113CEC" w:rsidRPr="00B9607D">
        <w:rPr>
          <w:rFonts w:ascii="Times New Roman" w:hAnsi="Times New Roman" w:cs="Times New Roman"/>
          <w:sz w:val="24"/>
          <w:szCs w:val="24"/>
        </w:rPr>
        <w:t xml:space="preserve"> направляющего конве</w:t>
      </w:r>
      <w:r w:rsidR="00265CB1" w:rsidRPr="00B9607D">
        <w:rPr>
          <w:rFonts w:ascii="Times New Roman" w:hAnsi="Times New Roman" w:cs="Times New Roman"/>
          <w:sz w:val="24"/>
          <w:szCs w:val="24"/>
        </w:rPr>
        <w:t xml:space="preserve">рт организатору </w:t>
      </w:r>
      <w:r w:rsidR="00113CEC" w:rsidRPr="00B9607D">
        <w:rPr>
          <w:rFonts w:ascii="Times New Roman" w:hAnsi="Times New Roman" w:cs="Times New Roman"/>
          <w:sz w:val="24"/>
          <w:szCs w:val="24"/>
        </w:rPr>
        <w:t>конкурса</w:t>
      </w:r>
      <w:r w:rsidRPr="00B9607D">
        <w:rPr>
          <w:rFonts w:ascii="Times New Roman" w:hAnsi="Times New Roman" w:cs="Times New Roman"/>
          <w:sz w:val="24"/>
          <w:szCs w:val="24"/>
        </w:rPr>
        <w:t xml:space="preserve"> пассажирских перевозок. Не</w:t>
      </w:r>
      <w:r w:rsidR="00A40C84" w:rsidRPr="00B9607D">
        <w:rPr>
          <w:rFonts w:ascii="Times New Roman" w:hAnsi="Times New Roman" w:cs="Times New Roman"/>
          <w:sz w:val="24"/>
          <w:szCs w:val="24"/>
        </w:rPr>
        <w:t xml:space="preserve"> </w:t>
      </w:r>
      <w:r w:rsidRPr="00B9607D">
        <w:rPr>
          <w:rFonts w:ascii="Times New Roman" w:hAnsi="Times New Roman" w:cs="Times New Roman"/>
          <w:sz w:val="24"/>
          <w:szCs w:val="24"/>
        </w:rPr>
        <w:t xml:space="preserve">заклеенные (открытые) конверты не принимаются. </w:t>
      </w:r>
    </w:p>
    <w:p w:rsidR="00CF5FD5" w:rsidRPr="00B9607D" w:rsidRDefault="0017691E"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 xml:space="preserve">Сектор закупок Исполнительного комитета Азнакаевского муниципального района </w:t>
      </w:r>
      <w:r w:rsidR="00680D58" w:rsidRPr="00B9607D">
        <w:rPr>
          <w:rFonts w:ascii="Times New Roman" w:hAnsi="Times New Roman" w:cs="Times New Roman"/>
          <w:sz w:val="24"/>
          <w:szCs w:val="24"/>
        </w:rPr>
        <w:t xml:space="preserve">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w:t>
      </w:r>
      <w:r w:rsidR="00CF5FD5" w:rsidRPr="00B9607D">
        <w:rPr>
          <w:rFonts w:ascii="Times New Roman" w:hAnsi="Times New Roman" w:cs="Times New Roman"/>
          <w:sz w:val="24"/>
          <w:szCs w:val="24"/>
        </w:rPr>
        <w:t xml:space="preserve">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Если конверт с</w:t>
      </w:r>
      <w:r w:rsidR="007C37E6" w:rsidRPr="00B9607D">
        <w:rPr>
          <w:rFonts w:ascii="Times New Roman" w:hAnsi="Times New Roman" w:cs="Times New Roman"/>
          <w:sz w:val="24"/>
          <w:szCs w:val="24"/>
        </w:rPr>
        <w:t xml:space="preserve">дается непосредственно </w:t>
      </w:r>
      <w:r w:rsidR="001B1F37"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Pr="00B9607D">
        <w:rPr>
          <w:rFonts w:ascii="Times New Roman" w:hAnsi="Times New Roman" w:cs="Times New Roman"/>
          <w:sz w:val="24"/>
          <w:szCs w:val="24"/>
        </w:rPr>
        <w:t>, то лицо, сдающее конверт, расписывается в журнале под сделанной записью.</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 случае отправки конверта с Заявкой через почтовую связь, он должен быть направлен как почтовое отправление с уведомлением о вручении. При этом Перевозчик должен направить  конверт с Заявкой заблаговременно, с таким расчетом,</w:t>
      </w:r>
      <w:r w:rsidR="00CF5FD5" w:rsidRPr="00B9607D">
        <w:rPr>
          <w:rFonts w:ascii="Times New Roman" w:hAnsi="Times New Roman" w:cs="Times New Roman"/>
          <w:sz w:val="24"/>
          <w:szCs w:val="24"/>
        </w:rPr>
        <w:t xml:space="preserve"> чтобы он был получен </w:t>
      </w:r>
      <w:r w:rsidR="001B1F37" w:rsidRPr="00B9607D">
        <w:rPr>
          <w:rFonts w:ascii="Times New Roman" w:hAnsi="Times New Roman" w:cs="Times New Roman"/>
          <w:sz w:val="24"/>
          <w:szCs w:val="24"/>
        </w:rPr>
        <w:t xml:space="preserve">Сектор закупок Исполнительного комитета Азнакаевского муниципального района </w:t>
      </w:r>
      <w:r w:rsidRPr="00B9607D">
        <w:rPr>
          <w:rFonts w:ascii="Times New Roman" w:hAnsi="Times New Roman" w:cs="Times New Roman"/>
          <w:sz w:val="24"/>
          <w:szCs w:val="24"/>
        </w:rPr>
        <w:t>не позднее времени и даты окончан</w:t>
      </w:r>
      <w:r w:rsidR="00CF5FD5" w:rsidRPr="00B9607D">
        <w:rPr>
          <w:rFonts w:ascii="Times New Roman" w:hAnsi="Times New Roman" w:cs="Times New Roman"/>
          <w:sz w:val="24"/>
          <w:szCs w:val="24"/>
        </w:rPr>
        <w:t xml:space="preserve">ия срока подачи Заявок. </w:t>
      </w:r>
      <w:r w:rsidR="001B1F37"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Pr="00B9607D">
        <w:rPr>
          <w:rFonts w:ascii="Times New Roman" w:hAnsi="Times New Roman" w:cs="Times New Roman"/>
          <w:sz w:val="24"/>
          <w:szCs w:val="24"/>
        </w:rPr>
        <w:t xml:space="preserve"> не несет ответственности перед Перевозчиком за возможное нарушение сроков почтовой доставки.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Все Заявки, полученные после времени и даты окончания срока подачи Заявок, считаются опоздавшими. Они будут отклонены и возвращены Перевозчику.</w:t>
      </w:r>
    </w:p>
    <w:p w:rsidR="00680D58" w:rsidRPr="00B9607D" w:rsidRDefault="0059132C"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5.3</w:t>
      </w:r>
      <w:r w:rsidR="00680D58" w:rsidRPr="00B9607D">
        <w:rPr>
          <w:rFonts w:ascii="Times New Roman" w:hAnsi="Times New Roman" w:cs="Times New Roman"/>
          <w:sz w:val="24"/>
          <w:szCs w:val="24"/>
        </w:rPr>
        <w:t>. Заявление об отзыве З</w:t>
      </w:r>
      <w:r w:rsidR="007073AC" w:rsidRPr="00B9607D">
        <w:rPr>
          <w:rFonts w:ascii="Times New Roman" w:hAnsi="Times New Roman" w:cs="Times New Roman"/>
          <w:sz w:val="24"/>
          <w:szCs w:val="24"/>
        </w:rPr>
        <w:t xml:space="preserve">аявки должно поступить </w:t>
      </w:r>
      <w:r w:rsidR="001B1F37"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00680D58" w:rsidRPr="00B9607D">
        <w:rPr>
          <w:rFonts w:ascii="Times New Roman" w:hAnsi="Times New Roman" w:cs="Times New Roman"/>
          <w:sz w:val="24"/>
          <w:szCs w:val="24"/>
        </w:rPr>
        <w:t xml:space="preserve"> не позднее момента вскрытия конвертов с Заявками.</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Изменения в заявке оформляются и подаются на открытый конкурс путем отзыва предыдущей Заявки и предоставления новой в соответствии с настоящей конкурсной документацией.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случае отзыва Заявки письменное заявление об отзыве Заявки подается непосредственно </w:t>
      </w:r>
      <w:r w:rsidR="001B1F37" w:rsidRPr="00B9607D">
        <w:rPr>
          <w:rFonts w:ascii="Times New Roman" w:hAnsi="Times New Roman" w:cs="Times New Roman"/>
          <w:sz w:val="24"/>
          <w:szCs w:val="24"/>
        </w:rPr>
        <w:t>Сектор закупок Исполнительного комитета Азнакаевского муниципального района</w:t>
      </w:r>
      <w:r w:rsidRPr="00B9607D">
        <w:rPr>
          <w:rFonts w:ascii="Times New Roman" w:hAnsi="Times New Roman" w:cs="Times New Roman"/>
          <w:sz w:val="24"/>
          <w:szCs w:val="24"/>
        </w:rPr>
        <w:t xml:space="preserve"> или направляется по почте. К указанному заявлению прилагается расписка о получении конверта, выданная в случае сдачи ко</w:t>
      </w:r>
      <w:r w:rsidR="00511F5F" w:rsidRPr="00B9607D">
        <w:rPr>
          <w:rFonts w:ascii="Times New Roman" w:hAnsi="Times New Roman" w:cs="Times New Roman"/>
          <w:sz w:val="24"/>
          <w:szCs w:val="24"/>
        </w:rPr>
        <w:t xml:space="preserve">нверта непосредственно организатору открытого </w:t>
      </w:r>
      <w:r w:rsidRPr="00B9607D">
        <w:rPr>
          <w:rFonts w:ascii="Times New Roman" w:hAnsi="Times New Roman" w:cs="Times New Roman"/>
          <w:sz w:val="24"/>
          <w:szCs w:val="24"/>
        </w:rPr>
        <w:t xml:space="preserve"> пассажирских перевозок  или уведомление о вручении почтового отправления (в случае отправки конверта по почте). При выдаче конверта лицо его получающее, расписывается в журнале под сделанной записью о возврате конверта.</w:t>
      </w:r>
    </w:p>
    <w:p w:rsidR="00680D58" w:rsidRPr="00B9607D" w:rsidRDefault="0059132C"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5.4</w:t>
      </w:r>
      <w:r w:rsidR="00680D58" w:rsidRPr="00B9607D">
        <w:rPr>
          <w:rFonts w:ascii="Times New Roman" w:hAnsi="Times New Roman" w:cs="Times New Roman"/>
          <w:sz w:val="24"/>
          <w:szCs w:val="24"/>
        </w:rPr>
        <w:t xml:space="preserve">. Любое заинтересованное лицо вправе направить в письменной форме запрос о разъяснении положений конкурсной документации. </w:t>
      </w:r>
    </w:p>
    <w:p w:rsidR="00680D58"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 если указанный запрос поступил Заказчику пассажирских перевозок не позднее, чем за пять календарных дней до даты окончания срока подачи Заявок.</w:t>
      </w:r>
    </w:p>
    <w:p w:rsidR="00832ED9" w:rsidRPr="00B9607D" w:rsidRDefault="00680D58"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 течение одного рабочего дня со дня направления разъяснения положений настоящей конкурсной документации данное разъяснение будет размещено в сети Интернет с указанием предмета запроса, но без указания лица, направившего запрос. Разъяснение положений настоящей конкурсной документации не должно изменять ее суть.</w:t>
      </w:r>
    </w:p>
    <w:p w:rsidR="00832ED9" w:rsidRPr="00B9607D" w:rsidRDefault="0059132C"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5.5</w:t>
      </w:r>
      <w:r w:rsidR="00832ED9" w:rsidRPr="00B9607D">
        <w:rPr>
          <w:rFonts w:ascii="Times New Roman" w:hAnsi="Times New Roman" w:cs="Times New Roman"/>
          <w:sz w:val="24"/>
          <w:szCs w:val="24"/>
        </w:rPr>
        <w:t>. Место вскрытия конвертов с Заявками: 423330, г. Азнакаево, ул. Ленина, д. 22, Малый зал.</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В день вскрытия конвертов с Заявками непосредственно перед вскрытием </w:t>
      </w:r>
      <w:r w:rsidR="0059132C" w:rsidRPr="00B9607D">
        <w:rPr>
          <w:rFonts w:ascii="Times New Roman" w:hAnsi="Times New Roman" w:cs="Times New Roman"/>
          <w:sz w:val="24"/>
          <w:szCs w:val="24"/>
        </w:rPr>
        <w:t xml:space="preserve">конвертов с Заявками Единая </w:t>
      </w:r>
      <w:r w:rsidRPr="00B9607D">
        <w:rPr>
          <w:rFonts w:ascii="Times New Roman" w:hAnsi="Times New Roman" w:cs="Times New Roman"/>
          <w:sz w:val="24"/>
          <w:szCs w:val="24"/>
        </w:rPr>
        <w:t>комиссия обязана объявить присутствующим при вскрытии таких конвертов Перевозчикам и/или их представителям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абзацем, считаются подавшими Заявки в срок.</w:t>
      </w:r>
    </w:p>
    <w:p w:rsidR="00832ED9" w:rsidRPr="00B9607D" w:rsidRDefault="00042295"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Единой </w:t>
      </w:r>
      <w:r w:rsidR="00832ED9" w:rsidRPr="00B9607D">
        <w:rPr>
          <w:rFonts w:ascii="Times New Roman" w:hAnsi="Times New Roman" w:cs="Times New Roman"/>
          <w:sz w:val="24"/>
          <w:szCs w:val="24"/>
        </w:rPr>
        <w:t xml:space="preserve"> комиссией вскрываются только те конверты с Заявками, которые поступили Заказчику пассажирских перевозок  в установленный срок.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Публично в день, во время и в месте, установленном в настоящей конкурсной документации, конкурсной комиссией вскрываются конверты с Заявками на участие в открытом конкурсе.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ab/>
        <w:t>Перевозчики, подавшие Заявки, или их представители вправе присутствовать при вскрытии конвертов с Заявками.</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При вскрытии к</w:t>
      </w:r>
      <w:r w:rsidR="003D622B" w:rsidRPr="00B9607D">
        <w:rPr>
          <w:rFonts w:ascii="Times New Roman" w:hAnsi="Times New Roman" w:cs="Times New Roman"/>
          <w:sz w:val="24"/>
          <w:szCs w:val="24"/>
        </w:rPr>
        <w:t xml:space="preserve">онвертов председатель Единой </w:t>
      </w:r>
      <w:r w:rsidRPr="00B9607D">
        <w:rPr>
          <w:rFonts w:ascii="Times New Roman" w:hAnsi="Times New Roman" w:cs="Times New Roman"/>
          <w:sz w:val="24"/>
          <w:szCs w:val="24"/>
        </w:rPr>
        <w:t xml:space="preserve"> комиссии оглашает: наименование (для юридического лица), фамилию, имя, отчество (для индивидуального предпринимателя) и почтовый адрес каждого Перевозчика, конверт, с Заявкой которого вскрывается, имеющийс</w:t>
      </w:r>
      <w:r w:rsidR="003D622B" w:rsidRPr="00B9607D">
        <w:rPr>
          <w:rFonts w:ascii="Times New Roman" w:hAnsi="Times New Roman" w:cs="Times New Roman"/>
          <w:sz w:val="24"/>
          <w:szCs w:val="24"/>
        </w:rPr>
        <w:t xml:space="preserve">я на нем текст, опись </w:t>
      </w:r>
      <w:r w:rsidR="00321794" w:rsidRPr="00B9607D">
        <w:rPr>
          <w:rFonts w:ascii="Times New Roman" w:hAnsi="Times New Roman" w:cs="Times New Roman"/>
          <w:sz w:val="24"/>
          <w:szCs w:val="24"/>
        </w:rPr>
        <w:t>(Форма 8.1</w:t>
      </w:r>
      <w:r w:rsidRPr="00B9607D">
        <w:rPr>
          <w:rFonts w:ascii="Times New Roman" w:hAnsi="Times New Roman" w:cs="Times New Roman"/>
          <w:sz w:val="24"/>
          <w:szCs w:val="24"/>
        </w:rPr>
        <w:t xml:space="preserve">). </w:t>
      </w:r>
      <w:proofErr w:type="gramStart"/>
      <w:r w:rsidRPr="00B9607D">
        <w:rPr>
          <w:rFonts w:ascii="Times New Roman" w:hAnsi="Times New Roman" w:cs="Times New Roman"/>
          <w:sz w:val="24"/>
          <w:szCs w:val="24"/>
        </w:rPr>
        <w:t xml:space="preserve">Оглашенные данные заносятся в протокол вскрытия конвертов с Заявками </w:t>
      </w:r>
      <w:r w:rsidR="00C26AB2" w:rsidRPr="00B9607D">
        <w:rPr>
          <w:rFonts w:ascii="Times New Roman" w:hAnsi="Times New Roman" w:cs="Times New Roman"/>
          <w:sz w:val="24"/>
          <w:szCs w:val="24"/>
        </w:rPr>
        <w:t>(Форма 9.1)</w:t>
      </w:r>
      <w:r w:rsidRPr="00B9607D">
        <w:rPr>
          <w:rFonts w:ascii="Times New Roman" w:hAnsi="Times New Roman" w:cs="Times New Roman"/>
          <w:sz w:val="24"/>
          <w:szCs w:val="24"/>
        </w:rPr>
        <w:t>).</w:t>
      </w:r>
      <w:proofErr w:type="gramEnd"/>
      <w:r w:rsidRPr="00B9607D">
        <w:rPr>
          <w:rFonts w:ascii="Times New Roman" w:hAnsi="Times New Roman" w:cs="Times New Roman"/>
          <w:sz w:val="24"/>
          <w:szCs w:val="24"/>
        </w:rPr>
        <w:t xml:space="preserve"> В случае</w:t>
      </w:r>
      <w:proofErr w:type="gramStart"/>
      <w:r w:rsidRPr="00B9607D">
        <w:rPr>
          <w:rFonts w:ascii="Times New Roman" w:hAnsi="Times New Roman" w:cs="Times New Roman"/>
          <w:sz w:val="24"/>
          <w:szCs w:val="24"/>
        </w:rPr>
        <w:t>,</w:t>
      </w:r>
      <w:proofErr w:type="gramEnd"/>
      <w:r w:rsidRPr="00B9607D">
        <w:rPr>
          <w:rFonts w:ascii="Times New Roman" w:hAnsi="Times New Roman" w:cs="Times New Roman"/>
          <w:sz w:val="24"/>
          <w:szCs w:val="24"/>
        </w:rPr>
        <w:t xml:space="preserve"> если маркировка и опечатывание конвертов явно не соответствуют критериям, установленным настоящей конкурсной документацией и/или во вскрытых конвертах находятся явно не предусмотренные конкурсной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При вскрытии конвертов с Заявками </w:t>
      </w:r>
      <w:r w:rsidR="00482219" w:rsidRPr="00B9607D">
        <w:rPr>
          <w:rFonts w:ascii="Times New Roman" w:hAnsi="Times New Roman" w:cs="Times New Roman"/>
          <w:sz w:val="24"/>
          <w:szCs w:val="24"/>
        </w:rPr>
        <w:t xml:space="preserve"> Единая </w:t>
      </w:r>
      <w:r w:rsidRPr="00B9607D">
        <w:rPr>
          <w:rFonts w:ascii="Times New Roman" w:hAnsi="Times New Roman" w:cs="Times New Roman"/>
          <w:sz w:val="24"/>
          <w:szCs w:val="24"/>
        </w:rPr>
        <w:t xml:space="preserve">комиссия вправе потребовать от Перевозчиков и/или их представителей представления разъяснений положений представленных ими документов и Заявок. При этом не допускается изменение Заявки. </w:t>
      </w:r>
      <w:r w:rsidR="003D3772" w:rsidRPr="00B9607D">
        <w:rPr>
          <w:rFonts w:ascii="Times New Roman" w:hAnsi="Times New Roman" w:cs="Times New Roman"/>
          <w:sz w:val="24"/>
          <w:szCs w:val="24"/>
        </w:rPr>
        <w:t>Единая</w:t>
      </w:r>
      <w:r w:rsidRPr="00B9607D">
        <w:rPr>
          <w:rFonts w:ascii="Times New Roman" w:hAnsi="Times New Roman" w:cs="Times New Roman"/>
          <w:sz w:val="24"/>
          <w:szCs w:val="24"/>
        </w:rPr>
        <w:t xml:space="preserve"> комиссия не вправе предъявлять дополнительные требования к Перевозчикам. Не допускается изменять указанные в конкурсной документации требования к Перевозчикам. Указанные разъяснения вносятся в протокол вскрытия конвертов с Заявками.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Протокол вскрытия конвертов с Заявками подписывается </w:t>
      </w:r>
      <w:r w:rsidR="00B64770" w:rsidRPr="00B9607D">
        <w:rPr>
          <w:rFonts w:ascii="Times New Roman" w:hAnsi="Times New Roman" w:cs="Times New Roman"/>
          <w:sz w:val="24"/>
          <w:szCs w:val="24"/>
        </w:rPr>
        <w:t>Единой комиссией</w:t>
      </w:r>
      <w:r w:rsidRPr="00B9607D">
        <w:rPr>
          <w:rFonts w:ascii="Times New Roman" w:hAnsi="Times New Roman" w:cs="Times New Roman"/>
          <w:sz w:val="24"/>
          <w:szCs w:val="24"/>
        </w:rPr>
        <w:t xml:space="preserve"> в день вскрытия конвертов с Заявками. Электронная версия данного протокола размещается в сети «Интернет»</w:t>
      </w:r>
      <w:r w:rsidR="007E496E" w:rsidRPr="00B9607D">
        <w:rPr>
          <w:rFonts w:ascii="Times New Roman" w:hAnsi="Times New Roman" w:cs="Times New Roman"/>
          <w:sz w:val="24"/>
          <w:szCs w:val="24"/>
        </w:rPr>
        <w:t>.</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Конверты с Заявками, полученные после даты окончания срока подачи Заявок возвращается лицу, направившему указанный конверт.</w:t>
      </w:r>
    </w:p>
    <w:p w:rsidR="00E3784F" w:rsidRDefault="00E3784F" w:rsidP="00E3784F">
      <w:pPr>
        <w:spacing w:after="0" w:line="240" w:lineRule="auto"/>
        <w:ind w:firstLine="567"/>
        <w:jc w:val="center"/>
        <w:rPr>
          <w:rFonts w:ascii="Times New Roman" w:hAnsi="Times New Roman" w:cs="Times New Roman"/>
          <w:b/>
          <w:sz w:val="24"/>
          <w:szCs w:val="24"/>
        </w:rPr>
      </w:pPr>
    </w:p>
    <w:p w:rsidR="00832ED9" w:rsidRPr="00B9607D" w:rsidRDefault="001E1F1C" w:rsidP="00E3784F">
      <w:pPr>
        <w:spacing w:after="0" w:line="240" w:lineRule="auto"/>
        <w:ind w:firstLine="567"/>
        <w:jc w:val="center"/>
        <w:rPr>
          <w:rFonts w:ascii="Times New Roman" w:hAnsi="Times New Roman" w:cs="Times New Roman"/>
          <w:sz w:val="24"/>
          <w:szCs w:val="24"/>
        </w:rPr>
      </w:pPr>
      <w:r w:rsidRPr="00B9607D">
        <w:rPr>
          <w:rFonts w:ascii="Times New Roman" w:hAnsi="Times New Roman" w:cs="Times New Roman"/>
          <w:b/>
          <w:sz w:val="24"/>
          <w:szCs w:val="24"/>
        </w:rPr>
        <w:t>6</w:t>
      </w:r>
      <w:r w:rsidR="00832ED9" w:rsidRPr="00B9607D">
        <w:rPr>
          <w:rFonts w:ascii="Times New Roman" w:hAnsi="Times New Roman" w:cs="Times New Roman"/>
          <w:b/>
          <w:sz w:val="24"/>
          <w:szCs w:val="24"/>
        </w:rPr>
        <w:t>. Порядок допуска к открытому конкурсу</w:t>
      </w:r>
      <w:r w:rsidR="00266DF3" w:rsidRPr="00B9607D">
        <w:rPr>
          <w:rFonts w:ascii="Times New Roman" w:hAnsi="Times New Roman" w:cs="Times New Roman"/>
          <w:b/>
          <w:sz w:val="24"/>
          <w:szCs w:val="24"/>
        </w:rPr>
        <w:t>.</w:t>
      </w:r>
    </w:p>
    <w:p w:rsidR="00832ED9" w:rsidRPr="00B9607D" w:rsidRDefault="001E1F1C"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ab/>
        <w:t>6</w:t>
      </w:r>
      <w:r w:rsidR="00832ED9" w:rsidRPr="00B9607D">
        <w:rPr>
          <w:rFonts w:ascii="Times New Roman" w:hAnsi="Times New Roman" w:cs="Times New Roman"/>
          <w:sz w:val="24"/>
          <w:szCs w:val="24"/>
        </w:rPr>
        <w:t>.1.  Все Заявки, указанные в протоколе вскрытия конвертов с Заявками, в срок установленный</w:t>
      </w:r>
      <w:r w:rsidR="00797826" w:rsidRPr="00B9607D">
        <w:rPr>
          <w:rFonts w:ascii="Times New Roman" w:hAnsi="Times New Roman" w:cs="Times New Roman"/>
          <w:sz w:val="24"/>
          <w:szCs w:val="24"/>
        </w:rPr>
        <w:t>,</w:t>
      </w:r>
      <w:r w:rsidR="00832ED9" w:rsidRPr="00B9607D">
        <w:rPr>
          <w:rFonts w:ascii="Times New Roman" w:hAnsi="Times New Roman" w:cs="Times New Roman"/>
          <w:sz w:val="24"/>
          <w:szCs w:val="24"/>
        </w:rPr>
        <w:t xml:space="preserve"> настоящей конкурсной документа</w:t>
      </w:r>
      <w:r w:rsidR="00266DF3" w:rsidRPr="00B9607D">
        <w:rPr>
          <w:rFonts w:ascii="Times New Roman" w:hAnsi="Times New Roman" w:cs="Times New Roman"/>
          <w:sz w:val="24"/>
          <w:szCs w:val="24"/>
        </w:rPr>
        <w:t xml:space="preserve">цией рассматриваются </w:t>
      </w:r>
      <w:r w:rsidR="00797826" w:rsidRPr="00B9607D">
        <w:rPr>
          <w:rFonts w:ascii="Times New Roman" w:hAnsi="Times New Roman" w:cs="Times New Roman"/>
          <w:sz w:val="24"/>
          <w:szCs w:val="24"/>
        </w:rPr>
        <w:t xml:space="preserve"> </w:t>
      </w:r>
      <w:r w:rsidR="00266DF3" w:rsidRPr="00B9607D">
        <w:rPr>
          <w:rFonts w:ascii="Times New Roman" w:hAnsi="Times New Roman" w:cs="Times New Roman"/>
          <w:sz w:val="24"/>
          <w:szCs w:val="24"/>
        </w:rPr>
        <w:t xml:space="preserve">Единой </w:t>
      </w:r>
      <w:r w:rsidR="00832ED9" w:rsidRPr="00B9607D">
        <w:rPr>
          <w:rFonts w:ascii="Times New Roman" w:hAnsi="Times New Roman" w:cs="Times New Roman"/>
          <w:sz w:val="24"/>
          <w:szCs w:val="24"/>
        </w:rPr>
        <w:t xml:space="preserve">комиссией на предмет их соответствия требованиям настоящей конкурсной документации.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По итогам рассмотрения Заявка Перевозчика может быть отклонена в случае:</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отсутствия в составе представленных Перевозчиком</w:t>
      </w:r>
      <w:r w:rsidR="001E1F1C" w:rsidRPr="00B9607D">
        <w:rPr>
          <w:rFonts w:ascii="Times New Roman" w:hAnsi="Times New Roman" w:cs="Times New Roman"/>
          <w:sz w:val="24"/>
          <w:szCs w:val="24"/>
        </w:rPr>
        <w:t xml:space="preserve"> документов, предусмотренных </w:t>
      </w:r>
      <w:r w:rsidR="00797826" w:rsidRPr="00B9607D">
        <w:rPr>
          <w:rFonts w:ascii="Times New Roman" w:hAnsi="Times New Roman" w:cs="Times New Roman"/>
          <w:sz w:val="24"/>
          <w:szCs w:val="24"/>
        </w:rPr>
        <w:t>п.4.1</w:t>
      </w:r>
      <w:r w:rsidR="00797826" w:rsidRPr="00B9607D">
        <w:rPr>
          <w:rFonts w:ascii="Times New Roman" w:hAnsi="Times New Roman" w:cs="Times New Roman"/>
          <w:b/>
          <w:sz w:val="24"/>
          <w:szCs w:val="24"/>
          <w:u w:val="single"/>
        </w:rPr>
        <w:t xml:space="preserve"> </w:t>
      </w:r>
      <w:r w:rsidRPr="00B9607D">
        <w:rPr>
          <w:rFonts w:ascii="Times New Roman" w:hAnsi="Times New Roman" w:cs="Times New Roman"/>
          <w:sz w:val="24"/>
          <w:szCs w:val="24"/>
        </w:rPr>
        <w:t xml:space="preserve">настоящей конкурсной документации;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нарушения требований к оформлению Заявки, если они повлекли невозможность оценки Заявки;</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несоответствие Перевозчика требованиям</w:t>
      </w:r>
      <w:r w:rsidR="003D622B" w:rsidRPr="00B9607D">
        <w:rPr>
          <w:rFonts w:ascii="Times New Roman" w:hAnsi="Times New Roman" w:cs="Times New Roman"/>
          <w:sz w:val="24"/>
          <w:szCs w:val="24"/>
        </w:rPr>
        <w:t xml:space="preserve"> пункта 5.1</w:t>
      </w:r>
      <w:r w:rsidRPr="00B9607D">
        <w:rPr>
          <w:rFonts w:ascii="Times New Roman" w:hAnsi="Times New Roman" w:cs="Times New Roman"/>
          <w:sz w:val="24"/>
          <w:szCs w:val="24"/>
        </w:rPr>
        <w:t xml:space="preserve"> раздела  настоящей конкурсной документации;</w:t>
      </w:r>
    </w:p>
    <w:p w:rsidR="00B03313"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отсутствия подписи полномочного л</w:t>
      </w:r>
      <w:r w:rsidR="003D622B" w:rsidRPr="00B9607D">
        <w:rPr>
          <w:rFonts w:ascii="Times New Roman" w:hAnsi="Times New Roman" w:cs="Times New Roman"/>
          <w:sz w:val="24"/>
          <w:szCs w:val="24"/>
        </w:rPr>
        <w:t>ица на документах</w:t>
      </w:r>
      <w:r w:rsidR="00480369" w:rsidRPr="00B9607D">
        <w:rPr>
          <w:rFonts w:ascii="Times New Roman" w:hAnsi="Times New Roman" w:cs="Times New Roman"/>
          <w:sz w:val="24"/>
          <w:szCs w:val="24"/>
        </w:rPr>
        <w:t xml:space="preserve"> по фо</w:t>
      </w:r>
      <w:r w:rsidR="003D622B" w:rsidRPr="00B9607D">
        <w:rPr>
          <w:rFonts w:ascii="Times New Roman" w:hAnsi="Times New Roman" w:cs="Times New Roman"/>
          <w:sz w:val="24"/>
          <w:szCs w:val="24"/>
        </w:rPr>
        <w:t xml:space="preserve">рмам </w:t>
      </w:r>
      <w:r w:rsidR="00B03313" w:rsidRPr="00B9607D">
        <w:rPr>
          <w:rFonts w:ascii="Times New Roman" w:hAnsi="Times New Roman" w:cs="Times New Roman"/>
          <w:sz w:val="24"/>
          <w:szCs w:val="24"/>
        </w:rPr>
        <w:t xml:space="preserve">                                           (№№ 8.1;8.2;8.3;8.4;8.5;8.6).</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Решение </w:t>
      </w:r>
      <w:r w:rsidR="00331428" w:rsidRPr="00B9607D">
        <w:rPr>
          <w:rFonts w:ascii="Times New Roman" w:hAnsi="Times New Roman" w:cs="Times New Roman"/>
          <w:sz w:val="24"/>
          <w:szCs w:val="24"/>
        </w:rPr>
        <w:t>Единой</w:t>
      </w:r>
      <w:r w:rsidRPr="00B9607D">
        <w:rPr>
          <w:rFonts w:ascii="Times New Roman" w:hAnsi="Times New Roman" w:cs="Times New Roman"/>
          <w:sz w:val="24"/>
          <w:szCs w:val="24"/>
        </w:rPr>
        <w:t xml:space="preserve"> комиссии о допуске к открытому конкурсу оформляется протоколом допуска к открытому конкурсу </w:t>
      </w:r>
      <w:r w:rsidR="002C26BA" w:rsidRPr="00B9607D">
        <w:rPr>
          <w:rFonts w:ascii="Times New Roman" w:hAnsi="Times New Roman" w:cs="Times New Roman"/>
          <w:sz w:val="24"/>
          <w:szCs w:val="24"/>
        </w:rPr>
        <w:t>(Приложение №8</w:t>
      </w:r>
      <w:r w:rsidRPr="00B9607D">
        <w:rPr>
          <w:rFonts w:ascii="Times New Roman" w:hAnsi="Times New Roman" w:cs="Times New Roman"/>
          <w:sz w:val="24"/>
          <w:szCs w:val="24"/>
        </w:rPr>
        <w:t xml:space="preserve">), в котором приводятся перечень допущенных к участию в конкурсе Перевозчиков  с указанием имен (наименований), а также имена (наименования) Перевозчиков, Заявки которых были отклонены, с указанием причин такого отказа. Протокол допуска к открытому конкурсу должен быть составлен и подписан </w:t>
      </w:r>
      <w:r w:rsidR="00331428" w:rsidRPr="00B9607D">
        <w:rPr>
          <w:rFonts w:ascii="Times New Roman" w:hAnsi="Times New Roman" w:cs="Times New Roman"/>
          <w:sz w:val="24"/>
          <w:szCs w:val="24"/>
        </w:rPr>
        <w:t>Единой</w:t>
      </w:r>
      <w:r w:rsidR="008D0DA4" w:rsidRPr="00B9607D">
        <w:rPr>
          <w:rFonts w:ascii="Times New Roman" w:hAnsi="Times New Roman" w:cs="Times New Roman"/>
          <w:sz w:val="24"/>
          <w:szCs w:val="24"/>
        </w:rPr>
        <w:t xml:space="preserve"> комиссией </w:t>
      </w:r>
      <w:r w:rsidR="002D4B6B" w:rsidRPr="00B9607D">
        <w:rPr>
          <w:rFonts w:ascii="Times New Roman" w:hAnsi="Times New Roman" w:cs="Times New Roman"/>
          <w:sz w:val="24"/>
          <w:szCs w:val="24"/>
        </w:rPr>
        <w:t xml:space="preserve"> </w:t>
      </w:r>
      <w:r w:rsidR="009F435B" w:rsidRPr="00B9607D">
        <w:rPr>
          <w:rFonts w:ascii="Times New Roman" w:hAnsi="Times New Roman" w:cs="Times New Roman"/>
          <w:sz w:val="24"/>
          <w:szCs w:val="24"/>
        </w:rPr>
        <w:t>в  день</w:t>
      </w:r>
      <w:r w:rsidRPr="00B9607D">
        <w:rPr>
          <w:rFonts w:ascii="Times New Roman" w:hAnsi="Times New Roman" w:cs="Times New Roman"/>
          <w:sz w:val="24"/>
          <w:szCs w:val="24"/>
        </w:rPr>
        <w:t xml:space="preserve"> вскрытия конвертов с Заявками. Электронная версия данного протокола размещается в сети Интернет</w:t>
      </w:r>
      <w:r w:rsidR="00570FC5" w:rsidRPr="00B9607D">
        <w:rPr>
          <w:rFonts w:ascii="Times New Roman" w:hAnsi="Times New Roman" w:cs="Times New Roman"/>
          <w:sz w:val="24"/>
          <w:szCs w:val="24"/>
        </w:rPr>
        <w:t>.</w:t>
      </w:r>
    </w:p>
    <w:p w:rsidR="00832ED9" w:rsidRPr="00B9607D" w:rsidRDefault="00266DF3"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 случае если Единой</w:t>
      </w:r>
      <w:r w:rsidR="00832ED9" w:rsidRPr="00B9607D">
        <w:rPr>
          <w:rFonts w:ascii="Times New Roman" w:hAnsi="Times New Roman" w:cs="Times New Roman"/>
          <w:sz w:val="24"/>
          <w:szCs w:val="24"/>
        </w:rPr>
        <w:t xml:space="preserve"> комиссией принято решение об отказе в допуске к открытому конкурсу всех Перевозчиков либо о допуске одного Перевозчика, открытый конкурс признается несостоявшимся.</w:t>
      </w:r>
    </w:p>
    <w:p w:rsidR="00E3784F" w:rsidRDefault="00E3784F" w:rsidP="00E3784F">
      <w:pPr>
        <w:spacing w:after="0" w:line="240" w:lineRule="auto"/>
        <w:ind w:firstLine="567"/>
        <w:jc w:val="center"/>
        <w:rPr>
          <w:rFonts w:ascii="Times New Roman" w:hAnsi="Times New Roman" w:cs="Times New Roman"/>
          <w:b/>
          <w:sz w:val="24"/>
          <w:szCs w:val="24"/>
        </w:rPr>
      </w:pPr>
    </w:p>
    <w:p w:rsidR="00832ED9" w:rsidRPr="00B9607D" w:rsidRDefault="00266DF3" w:rsidP="00E3784F">
      <w:pPr>
        <w:spacing w:after="0" w:line="240" w:lineRule="auto"/>
        <w:ind w:firstLine="567"/>
        <w:jc w:val="center"/>
        <w:rPr>
          <w:rFonts w:ascii="Times New Roman" w:hAnsi="Times New Roman" w:cs="Times New Roman"/>
          <w:b/>
          <w:sz w:val="24"/>
          <w:szCs w:val="24"/>
        </w:rPr>
      </w:pPr>
      <w:r w:rsidRPr="00B9607D">
        <w:rPr>
          <w:rFonts w:ascii="Times New Roman" w:hAnsi="Times New Roman" w:cs="Times New Roman"/>
          <w:b/>
          <w:sz w:val="24"/>
          <w:szCs w:val="24"/>
        </w:rPr>
        <w:t>7</w:t>
      </w:r>
      <w:r w:rsidR="00832ED9" w:rsidRPr="00B9607D">
        <w:rPr>
          <w:rFonts w:ascii="Times New Roman" w:hAnsi="Times New Roman" w:cs="Times New Roman"/>
          <w:b/>
          <w:sz w:val="24"/>
          <w:szCs w:val="24"/>
        </w:rPr>
        <w:t>.</w:t>
      </w:r>
      <w:r w:rsidR="00832ED9" w:rsidRPr="00B9607D">
        <w:rPr>
          <w:rFonts w:ascii="Times New Roman" w:hAnsi="Times New Roman" w:cs="Times New Roman"/>
          <w:b/>
          <w:sz w:val="24"/>
          <w:szCs w:val="24"/>
        </w:rPr>
        <w:tab/>
        <w:t>Рассмотрение, оценка и сопоставление Заявок</w:t>
      </w:r>
    </w:p>
    <w:p w:rsidR="00832ED9" w:rsidRPr="00B9607D" w:rsidRDefault="009D2775"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Единая</w:t>
      </w:r>
      <w:r w:rsidR="00832ED9" w:rsidRPr="00B9607D">
        <w:rPr>
          <w:rFonts w:ascii="Times New Roman" w:hAnsi="Times New Roman" w:cs="Times New Roman"/>
          <w:sz w:val="24"/>
          <w:szCs w:val="24"/>
        </w:rPr>
        <w:t xml:space="preserve"> 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 В соответствии с критериями, указанными в таблице № 1 настоящей конкурсной документации (Критерии оценки Заявок Перевозчиков), конкурсная комиссия начисляет баллы по каждой Заявке.</w:t>
      </w:r>
    </w:p>
    <w:p w:rsidR="009D2775"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lastRenderedPageBreak/>
        <w:t xml:space="preserve">Итоговые результаты оценок, по каждому из Перевозчиков заносятся в протокол оценки и сопоставления Заявок </w:t>
      </w:r>
      <w:r w:rsidR="008B7D7A" w:rsidRPr="00B9607D">
        <w:rPr>
          <w:rFonts w:ascii="Times New Roman" w:hAnsi="Times New Roman" w:cs="Times New Roman"/>
          <w:sz w:val="24"/>
          <w:szCs w:val="24"/>
        </w:rPr>
        <w:t>(Форма 9.3</w:t>
      </w:r>
      <w:r w:rsidRPr="00B9607D">
        <w:rPr>
          <w:rFonts w:ascii="Times New Roman" w:hAnsi="Times New Roman" w:cs="Times New Roman"/>
          <w:sz w:val="24"/>
          <w:szCs w:val="24"/>
        </w:rPr>
        <w:t>) в виде рейтинга – начиная с Перевозчика, набравшего наибольшее количество баллов, и заканчивая Перевозчика, набравшего наименьшее количество баллов.</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Оценка и сопоставление Заявок </w:t>
      </w:r>
      <w:r w:rsidR="00331428" w:rsidRPr="00B9607D">
        <w:rPr>
          <w:rFonts w:ascii="Times New Roman" w:hAnsi="Times New Roman" w:cs="Times New Roman"/>
          <w:sz w:val="24"/>
          <w:szCs w:val="24"/>
        </w:rPr>
        <w:t>Единой</w:t>
      </w:r>
      <w:r w:rsidRPr="00B9607D">
        <w:rPr>
          <w:rFonts w:ascii="Times New Roman" w:hAnsi="Times New Roman" w:cs="Times New Roman"/>
          <w:sz w:val="24"/>
          <w:szCs w:val="24"/>
        </w:rPr>
        <w:t xml:space="preserve"> комиссией </w:t>
      </w:r>
      <w:r w:rsidR="00FE2C4D" w:rsidRPr="00B9607D">
        <w:rPr>
          <w:rFonts w:ascii="Times New Roman" w:hAnsi="Times New Roman" w:cs="Times New Roman"/>
          <w:sz w:val="24"/>
          <w:szCs w:val="24"/>
        </w:rPr>
        <w:t xml:space="preserve"> </w:t>
      </w:r>
      <w:r w:rsidR="00AC2933" w:rsidRPr="00A4205A">
        <w:rPr>
          <w:rFonts w:ascii="Times New Roman" w:hAnsi="Times New Roman" w:cs="Times New Roman"/>
          <w:sz w:val="24"/>
          <w:szCs w:val="24"/>
        </w:rPr>
        <w:t>21</w:t>
      </w:r>
      <w:r w:rsidR="00A21A24" w:rsidRPr="00A4205A">
        <w:rPr>
          <w:rFonts w:ascii="Times New Roman" w:hAnsi="Times New Roman" w:cs="Times New Roman"/>
          <w:sz w:val="24"/>
          <w:szCs w:val="24"/>
        </w:rPr>
        <w:t>.12.2017</w:t>
      </w:r>
      <w:r w:rsidR="00FE2C4D" w:rsidRPr="00A4205A">
        <w:rPr>
          <w:rFonts w:ascii="Times New Roman" w:hAnsi="Times New Roman" w:cs="Times New Roman"/>
          <w:sz w:val="24"/>
          <w:szCs w:val="24"/>
        </w:rPr>
        <w:t xml:space="preserve"> </w:t>
      </w:r>
      <w:r w:rsidR="00FE2C4D" w:rsidRPr="00B9607D">
        <w:rPr>
          <w:rFonts w:ascii="Times New Roman" w:hAnsi="Times New Roman" w:cs="Times New Roman"/>
          <w:sz w:val="24"/>
          <w:szCs w:val="24"/>
        </w:rPr>
        <w:t xml:space="preserve">г. по адресу 423330, </w:t>
      </w:r>
      <w:proofErr w:type="spellStart"/>
      <w:r w:rsidR="00FE2C4D" w:rsidRPr="00B9607D">
        <w:rPr>
          <w:rFonts w:ascii="Times New Roman" w:hAnsi="Times New Roman" w:cs="Times New Roman"/>
          <w:sz w:val="24"/>
          <w:szCs w:val="24"/>
        </w:rPr>
        <w:t>г</w:t>
      </w:r>
      <w:proofErr w:type="gramStart"/>
      <w:r w:rsidR="00FE2C4D" w:rsidRPr="00B9607D">
        <w:rPr>
          <w:rFonts w:ascii="Times New Roman" w:hAnsi="Times New Roman" w:cs="Times New Roman"/>
          <w:sz w:val="24"/>
          <w:szCs w:val="24"/>
        </w:rPr>
        <w:t>.А</w:t>
      </w:r>
      <w:proofErr w:type="gramEnd"/>
      <w:r w:rsidR="00FE2C4D" w:rsidRPr="00B9607D">
        <w:rPr>
          <w:rFonts w:ascii="Times New Roman" w:hAnsi="Times New Roman" w:cs="Times New Roman"/>
          <w:sz w:val="24"/>
          <w:szCs w:val="24"/>
        </w:rPr>
        <w:t>знакаево</w:t>
      </w:r>
      <w:proofErr w:type="spellEnd"/>
      <w:r w:rsidR="00FE2C4D" w:rsidRPr="00B9607D">
        <w:rPr>
          <w:rFonts w:ascii="Times New Roman" w:hAnsi="Times New Roman" w:cs="Times New Roman"/>
          <w:sz w:val="24"/>
          <w:szCs w:val="24"/>
        </w:rPr>
        <w:t xml:space="preserve">, </w:t>
      </w:r>
      <w:proofErr w:type="spellStart"/>
      <w:r w:rsidR="00FE2C4D" w:rsidRPr="00B9607D">
        <w:rPr>
          <w:rFonts w:ascii="Times New Roman" w:hAnsi="Times New Roman" w:cs="Times New Roman"/>
          <w:sz w:val="24"/>
          <w:szCs w:val="24"/>
        </w:rPr>
        <w:t>ул.Ленина</w:t>
      </w:r>
      <w:proofErr w:type="spellEnd"/>
      <w:r w:rsidR="00FE2C4D" w:rsidRPr="00B9607D">
        <w:rPr>
          <w:rFonts w:ascii="Times New Roman" w:hAnsi="Times New Roman" w:cs="Times New Roman"/>
          <w:sz w:val="24"/>
          <w:szCs w:val="24"/>
        </w:rPr>
        <w:t>,</w:t>
      </w:r>
      <w:r w:rsidR="0061306B">
        <w:rPr>
          <w:rFonts w:ascii="Times New Roman" w:hAnsi="Times New Roman" w:cs="Times New Roman"/>
          <w:sz w:val="24"/>
          <w:szCs w:val="24"/>
        </w:rPr>
        <w:t xml:space="preserve"> </w:t>
      </w:r>
      <w:r w:rsidR="00FE2C4D" w:rsidRPr="00B9607D">
        <w:rPr>
          <w:rFonts w:ascii="Times New Roman" w:hAnsi="Times New Roman" w:cs="Times New Roman"/>
          <w:sz w:val="24"/>
          <w:szCs w:val="24"/>
        </w:rPr>
        <w:t>д.22 (Малый зал).</w:t>
      </w:r>
      <w:r w:rsidRPr="00B9607D">
        <w:rPr>
          <w:rFonts w:ascii="Times New Roman" w:hAnsi="Times New Roman" w:cs="Times New Roman"/>
          <w:sz w:val="24"/>
          <w:szCs w:val="24"/>
        </w:rPr>
        <w:t xml:space="preserve"> Протокол оценки и сопоставления Заявок должен быть подписан членами конкурсной комиссии, которые до момента проставления своей подписи на протоколе оценки и сопоставления Заявок имеют право вносить в него свои замечания и возражения.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Для о</w:t>
      </w:r>
      <w:r w:rsidR="00827EB9" w:rsidRPr="00B9607D">
        <w:rPr>
          <w:rFonts w:ascii="Times New Roman" w:hAnsi="Times New Roman" w:cs="Times New Roman"/>
          <w:sz w:val="24"/>
          <w:szCs w:val="24"/>
        </w:rPr>
        <w:t>пределения победителя Единая</w:t>
      </w:r>
      <w:r w:rsidRPr="00B9607D">
        <w:rPr>
          <w:rFonts w:ascii="Times New Roman" w:hAnsi="Times New Roman" w:cs="Times New Roman"/>
          <w:sz w:val="24"/>
          <w:szCs w:val="24"/>
        </w:rPr>
        <w:t xml:space="preserve"> комиссия оценивает конкурсные предложения тех Перевозчиков, которые были допущены к участию в открытом конкурсе.</w:t>
      </w:r>
    </w:p>
    <w:p w:rsidR="00832ED9" w:rsidRPr="00B9607D" w:rsidRDefault="00827EB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Единая</w:t>
      </w:r>
      <w:r w:rsidR="00832ED9" w:rsidRPr="00B9607D">
        <w:rPr>
          <w:rFonts w:ascii="Times New Roman" w:hAnsi="Times New Roman" w:cs="Times New Roman"/>
          <w:sz w:val="24"/>
          <w:szCs w:val="24"/>
        </w:rPr>
        <w:t xml:space="preserve"> комиссия оценивает конкурсные предложения Перевозчиков в соответствии с критериями оценки Заявок.</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Победителем признается Перевозчик, предложивший лучшие условия транспортного обслуживания (набравший наибольшее количество баллов). </w:t>
      </w:r>
    </w:p>
    <w:p w:rsidR="00832ED9" w:rsidRPr="00B9607D"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В случае если, несколько Перевозчиков набрали одинаковое количество баллов, победителем признается Перевозчик, первый подавший Заявку на участие в открытом конкурсе.</w:t>
      </w:r>
    </w:p>
    <w:p w:rsidR="00832ED9" w:rsidRPr="00B9607D" w:rsidRDefault="00832ED9" w:rsidP="00E3784F">
      <w:pPr>
        <w:spacing w:after="0" w:line="240" w:lineRule="auto"/>
        <w:ind w:firstLine="567"/>
        <w:jc w:val="both"/>
        <w:rPr>
          <w:rFonts w:ascii="Times New Roman" w:hAnsi="Times New Roman" w:cs="Times New Roman"/>
          <w:sz w:val="24"/>
          <w:szCs w:val="24"/>
        </w:rPr>
      </w:pPr>
      <w:proofErr w:type="gramStart"/>
      <w:r w:rsidRPr="00B9607D">
        <w:rPr>
          <w:rFonts w:ascii="Times New Roman" w:hAnsi="Times New Roman" w:cs="Times New Roman"/>
          <w:sz w:val="24"/>
          <w:szCs w:val="24"/>
        </w:rPr>
        <w:t>В случае признания открытого конкурса несостоявшимся по причине подачи только одной Заявки на участие в открытом конкурсе с Перевозчику, подавшим единственную Заявку, выдается свидетельство при условии его соответствия требованиям, установленным критериям, изложенным в таблице № 1 настоящей конкурсной документации.</w:t>
      </w:r>
      <w:proofErr w:type="gramEnd"/>
    </w:p>
    <w:p w:rsidR="00832ED9" w:rsidRPr="00B9607D" w:rsidRDefault="00832ED9" w:rsidP="00E3784F">
      <w:pPr>
        <w:pStyle w:val="ConsPlusNormal"/>
        <w:ind w:firstLine="567"/>
        <w:jc w:val="both"/>
        <w:outlineLvl w:val="0"/>
        <w:rPr>
          <w:sz w:val="24"/>
          <w:szCs w:val="24"/>
        </w:rPr>
      </w:pPr>
      <w:r w:rsidRPr="00B9607D">
        <w:rPr>
          <w:sz w:val="24"/>
          <w:szCs w:val="24"/>
        </w:rPr>
        <w:t>Победителю открытого конкурса выдается свидетельство об осуществлении перевозок по муниципальному</w:t>
      </w:r>
      <w:r w:rsidR="00A61416">
        <w:rPr>
          <w:sz w:val="24"/>
          <w:szCs w:val="24"/>
        </w:rPr>
        <w:t xml:space="preserve"> маршруту регулярных перевозок </w:t>
      </w:r>
      <w:r w:rsidRPr="00B9607D">
        <w:rPr>
          <w:sz w:val="24"/>
          <w:szCs w:val="24"/>
        </w:rPr>
        <w:t>и карт соответствующего маршрута.</w:t>
      </w:r>
    </w:p>
    <w:p w:rsidR="00A4205A" w:rsidRDefault="00832ED9"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804F23" w:rsidRPr="00B9607D">
        <w:rPr>
          <w:rFonts w:ascii="Times New Roman" w:hAnsi="Times New Roman" w:cs="Times New Roman"/>
          <w:sz w:val="24"/>
          <w:szCs w:val="24"/>
        </w:rPr>
        <w:t xml:space="preserve">                                                    </w:t>
      </w:r>
      <w:r w:rsidR="0020389B" w:rsidRPr="00B9607D">
        <w:rPr>
          <w:rFonts w:ascii="Times New Roman" w:hAnsi="Times New Roman" w:cs="Times New Roman"/>
          <w:sz w:val="24"/>
          <w:szCs w:val="24"/>
        </w:rPr>
        <w:t xml:space="preserve">                                                 </w:t>
      </w:r>
    </w:p>
    <w:p w:rsidR="00B3393B" w:rsidRPr="00B9607D" w:rsidRDefault="0020389B" w:rsidP="00E3784F">
      <w:pPr>
        <w:spacing w:after="0" w:line="240" w:lineRule="auto"/>
        <w:ind w:firstLine="567"/>
        <w:jc w:val="both"/>
        <w:rPr>
          <w:rFonts w:ascii="Times New Roman" w:hAnsi="Times New Roman" w:cs="Times New Roman"/>
          <w:sz w:val="24"/>
          <w:szCs w:val="24"/>
        </w:rPr>
      </w:pPr>
      <w:r w:rsidRPr="00B9607D">
        <w:rPr>
          <w:rFonts w:ascii="Times New Roman" w:hAnsi="Times New Roman" w:cs="Times New Roman"/>
          <w:sz w:val="24"/>
          <w:szCs w:val="24"/>
        </w:rPr>
        <w:t xml:space="preserve">             </w:t>
      </w:r>
      <w:r w:rsidR="005E5857" w:rsidRPr="00B9607D">
        <w:rPr>
          <w:rFonts w:ascii="Times New Roman" w:hAnsi="Times New Roman" w:cs="Times New Roman"/>
          <w:sz w:val="24"/>
          <w:szCs w:val="24"/>
        </w:rPr>
        <w:t xml:space="preserve">       </w:t>
      </w: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E3784F" w:rsidP="00E3784F">
      <w:pPr>
        <w:spacing w:after="0" w:line="240" w:lineRule="auto"/>
        <w:ind w:left="4820"/>
        <w:rPr>
          <w:rFonts w:ascii="Times New Roman" w:hAnsi="Times New Roman" w:cs="Times New Roman"/>
          <w:sz w:val="24"/>
          <w:szCs w:val="24"/>
        </w:rPr>
      </w:pPr>
    </w:p>
    <w:p w:rsidR="00E3784F" w:rsidRDefault="00062D93" w:rsidP="00E3784F">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lastRenderedPageBreak/>
        <w:t>Таблица</w:t>
      </w:r>
      <w:r w:rsidR="00A4205A">
        <w:rPr>
          <w:rFonts w:ascii="Times New Roman" w:hAnsi="Times New Roman" w:cs="Times New Roman"/>
          <w:sz w:val="24"/>
          <w:szCs w:val="24"/>
        </w:rPr>
        <w:t xml:space="preserve"> №1 к конкурсной документации</w:t>
      </w:r>
      <w:r w:rsidR="00A4205A" w:rsidRPr="00A4205A">
        <w:rPr>
          <w:rFonts w:ascii="Times New Roman" w:hAnsi="Times New Roman" w:cs="Times New Roman"/>
          <w:sz w:val="28"/>
          <w:szCs w:val="28"/>
        </w:rPr>
        <w:t xml:space="preserve"> </w:t>
      </w:r>
      <w:r w:rsidR="00A4205A" w:rsidRPr="00A4205A">
        <w:rPr>
          <w:rFonts w:ascii="Times New Roman" w:hAnsi="Times New Roman" w:cs="Times New Roman"/>
          <w:sz w:val="24"/>
          <w:szCs w:val="24"/>
        </w:rPr>
        <w:t>к открытому конкурсу на право получения свидетельств об осуществлении  пассажирских перевозок  по муниципальным маршрутам регулярных перевозок  автомобильным транспортом общего пользования  между поселениями в  границах Азнакаевского муниципального района по нерегулируемым тарифам и карт соотве</w:t>
      </w:r>
      <w:r w:rsidR="00DB705A">
        <w:rPr>
          <w:rFonts w:ascii="Times New Roman" w:hAnsi="Times New Roman" w:cs="Times New Roman"/>
          <w:sz w:val="24"/>
          <w:szCs w:val="24"/>
        </w:rPr>
        <w:t xml:space="preserve">тствующих маршрутов </w:t>
      </w:r>
    </w:p>
    <w:p w:rsidR="00CF24B3" w:rsidRPr="00A4205A" w:rsidRDefault="00CF24B3" w:rsidP="00E3784F">
      <w:pPr>
        <w:spacing w:after="0" w:line="240" w:lineRule="auto"/>
        <w:ind w:left="4820"/>
        <w:rPr>
          <w:rFonts w:ascii="Times New Roman" w:hAnsi="Times New Roman" w:cs="Times New Roman"/>
          <w:sz w:val="24"/>
          <w:szCs w:val="24"/>
        </w:rPr>
      </w:pPr>
    </w:p>
    <w:p w:rsidR="00945F74" w:rsidRPr="00B37E57" w:rsidRDefault="00945F74" w:rsidP="00945F74">
      <w:pPr>
        <w:pStyle w:val="ConsPlusNormal"/>
        <w:jc w:val="center"/>
        <w:rPr>
          <w:b/>
          <w:sz w:val="24"/>
          <w:szCs w:val="24"/>
        </w:rPr>
      </w:pPr>
      <w:bookmarkStart w:id="1" w:name="_Ref193865480"/>
      <w:r w:rsidRPr="00B37E57">
        <w:rPr>
          <w:b/>
          <w:sz w:val="24"/>
          <w:szCs w:val="24"/>
        </w:rPr>
        <w:t>Шкала для оценки критериев</w:t>
      </w:r>
    </w:p>
    <w:p w:rsidR="00945F74" w:rsidRPr="00B37E57" w:rsidRDefault="00945F74" w:rsidP="00945F74">
      <w:pPr>
        <w:pStyle w:val="ConsPlusNormal"/>
        <w:jc w:val="center"/>
        <w:rPr>
          <w:b/>
          <w:sz w:val="24"/>
          <w:szCs w:val="24"/>
        </w:rPr>
      </w:pPr>
      <w:r w:rsidRPr="00B37E57">
        <w:rPr>
          <w:b/>
          <w:sz w:val="24"/>
          <w:szCs w:val="24"/>
        </w:rPr>
        <w:t>заявок участников открытого конкурса 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w:t>
      </w:r>
      <w:r w:rsidR="00AB2AC1">
        <w:rPr>
          <w:b/>
          <w:sz w:val="24"/>
          <w:szCs w:val="24"/>
        </w:rPr>
        <w:t xml:space="preserve"> </w:t>
      </w:r>
      <w:r w:rsidR="00AB2AC1" w:rsidRPr="00811BB8">
        <w:rPr>
          <w:b/>
          <w:sz w:val="24"/>
          <w:szCs w:val="24"/>
        </w:rPr>
        <w:t>между поселениями</w:t>
      </w:r>
      <w:r w:rsidRPr="00811BB8">
        <w:rPr>
          <w:b/>
          <w:sz w:val="24"/>
          <w:szCs w:val="24"/>
        </w:rPr>
        <w:t xml:space="preserve"> </w:t>
      </w:r>
      <w:r w:rsidRPr="00B37E57">
        <w:rPr>
          <w:b/>
          <w:sz w:val="24"/>
          <w:szCs w:val="24"/>
        </w:rPr>
        <w:t xml:space="preserve">в границах Азнакаевского муниципального района </w:t>
      </w:r>
    </w:p>
    <w:tbl>
      <w:tblPr>
        <w:tblpPr w:leftFromText="180" w:rightFromText="180" w:vertAnchor="text" w:horzAnchor="margin" w:tblpXSpec="center" w:tblpY="201"/>
        <w:tblW w:w="10065" w:type="dxa"/>
        <w:tblLayout w:type="fixed"/>
        <w:tblCellMar>
          <w:left w:w="75" w:type="dxa"/>
          <w:right w:w="75" w:type="dxa"/>
        </w:tblCellMar>
        <w:tblLook w:val="04A0" w:firstRow="1" w:lastRow="0" w:firstColumn="1" w:lastColumn="0" w:noHBand="0" w:noVBand="1"/>
      </w:tblPr>
      <w:tblGrid>
        <w:gridCol w:w="720"/>
        <w:gridCol w:w="3108"/>
        <w:gridCol w:w="2976"/>
        <w:gridCol w:w="36"/>
        <w:gridCol w:w="3225"/>
      </w:tblGrid>
      <w:tr w:rsidR="00945F74" w:rsidRPr="009904C4" w:rsidTr="00852D66">
        <w:trPr>
          <w:trHeight w:val="400"/>
        </w:trPr>
        <w:tc>
          <w:tcPr>
            <w:tcW w:w="720" w:type="dxa"/>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  №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 </w:t>
            </w:r>
            <w:proofErr w:type="gramStart"/>
            <w:r w:rsidRPr="009904C4">
              <w:rPr>
                <w:rFonts w:ascii="Times New Roman" w:hAnsi="Times New Roman" w:cs="Times New Roman"/>
                <w:sz w:val="24"/>
                <w:szCs w:val="24"/>
              </w:rPr>
              <w:t>п</w:t>
            </w:r>
            <w:proofErr w:type="gramEnd"/>
            <w:r w:rsidRPr="009904C4">
              <w:rPr>
                <w:rFonts w:ascii="Times New Roman" w:hAnsi="Times New Roman" w:cs="Times New Roman"/>
                <w:sz w:val="24"/>
                <w:szCs w:val="24"/>
              </w:rPr>
              <w:t>/п</w:t>
            </w:r>
          </w:p>
        </w:tc>
        <w:tc>
          <w:tcPr>
            <w:tcW w:w="3108" w:type="dxa"/>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Критерии</w:t>
            </w:r>
          </w:p>
        </w:tc>
        <w:tc>
          <w:tcPr>
            <w:tcW w:w="6237" w:type="dxa"/>
            <w:gridSpan w:val="3"/>
            <w:tcBorders>
              <w:top w:val="single" w:sz="8" w:space="0" w:color="auto"/>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Количество баллов</w:t>
            </w:r>
          </w:p>
        </w:tc>
      </w:tr>
      <w:tr w:rsidR="00945F74" w:rsidRPr="009904C4" w:rsidTr="00852D66">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Наличие подвижного состава</w:t>
            </w:r>
          </w:p>
        </w:tc>
      </w:tr>
      <w:tr w:rsidR="00945F74" w:rsidRPr="009904C4" w:rsidTr="00852D66">
        <w:trPr>
          <w:trHeight w:val="587"/>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1.1.</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roofErr w:type="gramStart"/>
            <w:r w:rsidRPr="009904C4">
              <w:rPr>
                <w:rFonts w:ascii="Times New Roman" w:hAnsi="Times New Roman" w:cs="Times New Roman"/>
                <w:sz w:val="24"/>
                <w:szCs w:val="24"/>
              </w:rPr>
              <w:t>требуемого</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подвижного состава         </w:t>
            </w: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в собственности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за каждое транспортное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 ином законном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proofErr w:type="gramStart"/>
            <w:r w:rsidRPr="009904C4">
              <w:rPr>
                <w:rFonts w:ascii="Times New Roman" w:hAnsi="Times New Roman" w:cs="Times New Roman"/>
                <w:sz w:val="24"/>
                <w:szCs w:val="24"/>
              </w:rPr>
              <w:t>основании</w:t>
            </w:r>
            <w:proofErr w:type="gramEnd"/>
            <w:r w:rsidRPr="009904C4">
              <w:rPr>
                <w:rFonts w:ascii="Times New Roman" w:hAnsi="Times New Roman" w:cs="Times New Roman"/>
                <w:sz w:val="24"/>
                <w:szCs w:val="24"/>
              </w:rPr>
              <w:t xml:space="preserve">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 балла за каждое транспортное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средство           </w:t>
            </w:r>
          </w:p>
        </w:tc>
      </w:tr>
      <w:tr w:rsidR="00945F74" w:rsidRPr="009904C4" w:rsidTr="00852D66">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Опыт работы перевозчика по осуществлению пассажирских перевозок</w:t>
            </w:r>
          </w:p>
        </w:tc>
      </w:tr>
      <w:tr w:rsidR="00945F74" w:rsidRPr="009904C4" w:rsidTr="00852D66">
        <w:trPr>
          <w:trHeight w:val="600"/>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2.1.</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   по</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осуществлению  </w:t>
            </w:r>
            <w:proofErr w:type="gramStart"/>
            <w:r w:rsidRPr="009904C4">
              <w:rPr>
                <w:rFonts w:ascii="Times New Roman" w:hAnsi="Times New Roman" w:cs="Times New Roman"/>
                <w:sz w:val="24"/>
                <w:szCs w:val="24"/>
              </w:rPr>
              <w:t>пассажирских</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перевозок                  </w:t>
            </w: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свыше 10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8 до 10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5 до 8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20 баллов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1 года до 5 лет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8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2976"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опыта работы</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менее 1 года или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отсутствие опыта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работы              </w:t>
            </w:r>
          </w:p>
        </w:tc>
        <w:tc>
          <w:tcPr>
            <w:tcW w:w="3261"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w:t>
            </w:r>
          </w:p>
        </w:tc>
      </w:tr>
      <w:tr w:rsidR="00945F74" w:rsidRPr="009904C4" w:rsidTr="00852D66">
        <w:trPr>
          <w:trHeight w:val="4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Характеристики транспортных средств, предлагаемых для  осуществления</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пассажирских перевозок</w:t>
            </w:r>
          </w:p>
        </w:tc>
      </w:tr>
      <w:tr w:rsidR="00945F74" w:rsidRPr="009904C4" w:rsidTr="00852D66">
        <w:trPr>
          <w:trHeight w:val="612"/>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3.1.</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Период  эксплуатации</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транспортного  средства</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proofErr w:type="gramStart"/>
            <w:r w:rsidRPr="009904C4">
              <w:rPr>
                <w:rFonts w:ascii="Times New Roman" w:hAnsi="Times New Roman" w:cs="Times New Roman"/>
                <w:sz w:val="24"/>
                <w:szCs w:val="24"/>
              </w:rPr>
              <w:t>(исчисляется  как   разница</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между 2015  годом  и  годом</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выпуска  транспортного</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средства)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до 1 года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15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39"/>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1 года до 3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522"/>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3 до 5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8 баллов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582"/>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5 до 7 лет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 7 лет и старше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балл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1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lastRenderedPageBreak/>
              <w:t>3.2.</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Оборудование  транспортного средства          приборами спутниковой  навигации  для обеспечения  мониторинга  и диспетчерского  управления</w:t>
            </w:r>
          </w:p>
          <w:p w:rsidR="00945F74" w:rsidRPr="009904C4" w:rsidRDefault="00945F74" w:rsidP="009904C4">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движения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оборудования</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3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9"/>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3.3.</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Соответствие </w:t>
            </w:r>
            <w:proofErr w:type="gramStart"/>
            <w:r w:rsidRPr="009904C4">
              <w:rPr>
                <w:rFonts w:ascii="Times New Roman" w:hAnsi="Times New Roman" w:cs="Times New Roman"/>
                <w:sz w:val="24"/>
                <w:szCs w:val="24"/>
              </w:rPr>
              <w:t>экологическим</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стандартам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Двигатель ЕВРО-4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10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478"/>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Двигатель ЕВРО-3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ниже ЕВРО-3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 балл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6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3.4.</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автобусов, работающих на  газомоторном топливе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20 баллов за каждое</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4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Наличие помещений и оборудования, позволяющих осуществлять  стоянку,</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 xml:space="preserve">техническое обслуживание и ремонт подвижного состава, </w:t>
            </w:r>
            <w:proofErr w:type="spellStart"/>
            <w:r w:rsidRPr="009904C4">
              <w:rPr>
                <w:rFonts w:ascii="Times New Roman" w:hAnsi="Times New Roman" w:cs="Times New Roman"/>
                <w:sz w:val="24"/>
                <w:szCs w:val="24"/>
              </w:rPr>
              <w:t>предрейсовые</w:t>
            </w:r>
            <w:proofErr w:type="spellEnd"/>
            <w:r w:rsidRPr="009904C4">
              <w:rPr>
                <w:rFonts w:ascii="Times New Roman" w:hAnsi="Times New Roman" w:cs="Times New Roman"/>
                <w:sz w:val="24"/>
                <w:szCs w:val="24"/>
              </w:rPr>
              <w:t>,</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904C4">
              <w:rPr>
                <w:rFonts w:ascii="Times New Roman" w:hAnsi="Times New Roman" w:cs="Times New Roman"/>
                <w:sz w:val="24"/>
                <w:szCs w:val="24"/>
              </w:rPr>
              <w:t>послерейсовые</w:t>
            </w:r>
            <w:proofErr w:type="spellEnd"/>
            <w:r w:rsidRPr="009904C4">
              <w:rPr>
                <w:rFonts w:ascii="Times New Roman" w:hAnsi="Times New Roman" w:cs="Times New Roman"/>
                <w:sz w:val="24"/>
                <w:szCs w:val="24"/>
              </w:rPr>
              <w:t xml:space="preserve"> медицинские осмотры водителей,  </w:t>
            </w:r>
            <w:proofErr w:type="spellStart"/>
            <w:r w:rsidRPr="009904C4">
              <w:rPr>
                <w:rFonts w:ascii="Times New Roman" w:hAnsi="Times New Roman" w:cs="Times New Roman"/>
                <w:sz w:val="24"/>
                <w:szCs w:val="24"/>
              </w:rPr>
              <w:t>предрейсовый</w:t>
            </w:r>
            <w:proofErr w:type="spellEnd"/>
            <w:r w:rsidRPr="009904C4">
              <w:rPr>
                <w:rFonts w:ascii="Times New Roman" w:hAnsi="Times New Roman" w:cs="Times New Roman"/>
                <w:sz w:val="24"/>
                <w:szCs w:val="24"/>
              </w:rPr>
              <w:t xml:space="preserve">  контроль</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технического состояния транспортных средств</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4.1.</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помещения, позволяющего   осуществлять стоянку транспортных</w:t>
            </w:r>
            <w:r w:rsidR="00CD524D">
              <w:rPr>
                <w:rFonts w:ascii="Times New Roman" w:hAnsi="Times New Roman" w:cs="Times New Roman"/>
                <w:sz w:val="24"/>
                <w:szCs w:val="24"/>
              </w:rPr>
              <w:t xml:space="preserve"> </w:t>
            </w:r>
            <w:r w:rsidRPr="009904C4">
              <w:rPr>
                <w:rFonts w:ascii="Times New Roman" w:hAnsi="Times New Roman" w:cs="Times New Roman"/>
                <w:sz w:val="24"/>
                <w:szCs w:val="24"/>
              </w:rPr>
              <w:t xml:space="preserve">средств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2 балла за каждое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транспортное средство           </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4.2.</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both"/>
              <w:rPr>
                <w:rFonts w:ascii="Times New Roman" w:hAnsi="Times New Roman" w:cs="Times New Roman"/>
                <w:sz w:val="24"/>
                <w:szCs w:val="24"/>
              </w:rPr>
            </w:pPr>
            <w:r w:rsidRPr="009904C4">
              <w:rPr>
                <w:rFonts w:ascii="Times New Roman" w:hAnsi="Times New Roman" w:cs="Times New Roman"/>
                <w:sz w:val="24"/>
                <w:szCs w:val="24"/>
              </w:rPr>
              <w:t xml:space="preserve">Наличие условий для проведения </w:t>
            </w:r>
            <w:proofErr w:type="spellStart"/>
            <w:r w:rsidRPr="009904C4">
              <w:rPr>
                <w:rFonts w:ascii="Times New Roman" w:hAnsi="Times New Roman" w:cs="Times New Roman"/>
                <w:sz w:val="24"/>
                <w:szCs w:val="24"/>
              </w:rPr>
              <w:t>предрейсовых</w:t>
            </w:r>
            <w:proofErr w:type="spellEnd"/>
            <w:r w:rsidRPr="009904C4">
              <w:rPr>
                <w:rFonts w:ascii="Times New Roman" w:hAnsi="Times New Roman" w:cs="Times New Roman"/>
                <w:sz w:val="24"/>
                <w:szCs w:val="24"/>
              </w:rPr>
              <w:t xml:space="preserve">, </w:t>
            </w:r>
            <w:proofErr w:type="spellStart"/>
            <w:r w:rsidRPr="009904C4">
              <w:rPr>
                <w:rFonts w:ascii="Times New Roman" w:hAnsi="Times New Roman" w:cs="Times New Roman"/>
                <w:sz w:val="24"/>
                <w:szCs w:val="24"/>
              </w:rPr>
              <w:t>послерейсовых</w:t>
            </w:r>
            <w:proofErr w:type="spellEnd"/>
            <w:r w:rsidRPr="009904C4">
              <w:rPr>
                <w:rFonts w:ascii="Times New Roman" w:hAnsi="Times New Roman" w:cs="Times New Roman"/>
                <w:sz w:val="24"/>
                <w:szCs w:val="24"/>
              </w:rPr>
              <w:t xml:space="preserve"> медицинских осмотров водителей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отдельное помещение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14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4.3.</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both"/>
              <w:rPr>
                <w:rFonts w:ascii="Times New Roman" w:hAnsi="Times New Roman" w:cs="Times New Roman"/>
                <w:sz w:val="24"/>
                <w:szCs w:val="24"/>
              </w:rPr>
            </w:pPr>
            <w:r w:rsidRPr="009904C4">
              <w:rPr>
                <w:rFonts w:ascii="Times New Roman" w:hAnsi="Times New Roman" w:cs="Times New Roman"/>
                <w:sz w:val="24"/>
                <w:szCs w:val="24"/>
              </w:rPr>
              <w:t xml:space="preserve">Наличие условий для проведения </w:t>
            </w:r>
            <w:proofErr w:type="spellStart"/>
            <w:r w:rsidRPr="009904C4">
              <w:rPr>
                <w:rFonts w:ascii="Times New Roman" w:hAnsi="Times New Roman" w:cs="Times New Roman"/>
                <w:sz w:val="24"/>
                <w:szCs w:val="24"/>
              </w:rPr>
              <w:t>предрейсового</w:t>
            </w:r>
            <w:proofErr w:type="spellEnd"/>
            <w:r w:rsidRPr="009904C4">
              <w:rPr>
                <w:rFonts w:ascii="Times New Roman" w:hAnsi="Times New Roman" w:cs="Times New Roman"/>
                <w:sz w:val="24"/>
                <w:szCs w:val="24"/>
              </w:rPr>
              <w:t xml:space="preserve"> контроля  технического состояния транспортных средств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поста для  проведения </w:t>
            </w:r>
            <w:proofErr w:type="spellStart"/>
            <w:r w:rsidRPr="009904C4">
              <w:rPr>
                <w:rFonts w:ascii="Times New Roman" w:hAnsi="Times New Roman" w:cs="Times New Roman"/>
                <w:sz w:val="24"/>
                <w:szCs w:val="24"/>
              </w:rPr>
              <w:t>предрейсового</w:t>
            </w:r>
            <w:proofErr w:type="spellEnd"/>
            <w:r w:rsidRPr="009904C4">
              <w:rPr>
                <w:rFonts w:ascii="Times New Roman" w:hAnsi="Times New Roman" w:cs="Times New Roman"/>
                <w:sz w:val="24"/>
                <w:szCs w:val="24"/>
              </w:rPr>
              <w:t xml:space="preserve">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контроля  технического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состояния транспортных средств</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rPr>
          <w:trHeight w:val="600"/>
        </w:trPr>
        <w:tc>
          <w:tcPr>
            <w:tcW w:w="720"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4.4.</w:t>
            </w:r>
          </w:p>
        </w:tc>
        <w:tc>
          <w:tcPr>
            <w:tcW w:w="3108" w:type="dxa"/>
            <w:vMerge w:val="restart"/>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Наличие  диспетчерского управления движением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с использованием    </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ГЛОНАСС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10 баллов          </w:t>
            </w:r>
          </w:p>
        </w:tc>
      </w:tr>
      <w:tr w:rsidR="00945F74" w:rsidRPr="009904C4" w:rsidTr="00852D66">
        <w:tc>
          <w:tcPr>
            <w:tcW w:w="720"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108" w:type="dxa"/>
            <w:vMerge/>
            <w:tcBorders>
              <w:top w:val="nil"/>
              <w:left w:val="single" w:sz="8" w:space="0" w:color="auto"/>
              <w:bottom w:val="single" w:sz="8" w:space="0" w:color="auto"/>
              <w:right w:val="single" w:sz="8" w:space="0" w:color="auto"/>
            </w:tcBorders>
            <w:vAlign w:val="center"/>
            <w:hideMark/>
          </w:tcPr>
          <w:p w:rsidR="00945F74" w:rsidRPr="009904C4" w:rsidRDefault="00945F74" w:rsidP="00852D66">
            <w:pPr>
              <w:spacing w:after="0" w:line="240" w:lineRule="auto"/>
              <w:rPr>
                <w:rFonts w:ascii="Times New Roman" w:hAnsi="Times New Roman" w:cs="Times New Roman"/>
                <w:sz w:val="24"/>
                <w:szCs w:val="24"/>
              </w:rPr>
            </w:pP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через диспетчеров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баллов           </w:t>
            </w:r>
          </w:p>
        </w:tc>
      </w:tr>
      <w:tr w:rsidR="00945F74" w:rsidRPr="009904C4" w:rsidTr="00852D66">
        <w:trPr>
          <w:trHeight w:val="12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5.  </w:t>
            </w:r>
          </w:p>
        </w:tc>
        <w:tc>
          <w:tcPr>
            <w:tcW w:w="9345" w:type="dxa"/>
            <w:gridSpan w:val="4"/>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Анализ данных о состоянии аварийности по вине водителей транспортных</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средств и  транспортной  дисциплине  участников  конкурса,  а  также</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информации   о   невыполнении   участниками   конкурса    требований</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законодательства Российской  Федерации,  иных  нормативных  правовых</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актов  и  технических  норм  по  вопросам  обеспечения  безопасности</w:t>
            </w:r>
          </w:p>
          <w:p w:rsidR="00945F74" w:rsidRPr="009904C4" w:rsidRDefault="00945F74" w:rsidP="00852D66">
            <w:pPr>
              <w:widowControl w:val="0"/>
              <w:autoSpaceDE w:val="0"/>
              <w:autoSpaceDN w:val="0"/>
              <w:adjustRightInd w:val="0"/>
              <w:spacing w:after="0" w:line="240" w:lineRule="auto"/>
              <w:jc w:val="center"/>
              <w:rPr>
                <w:rFonts w:ascii="Times New Roman" w:hAnsi="Times New Roman" w:cs="Times New Roman"/>
                <w:sz w:val="24"/>
                <w:szCs w:val="24"/>
              </w:rPr>
            </w:pPr>
            <w:r w:rsidRPr="009904C4">
              <w:rPr>
                <w:rFonts w:ascii="Times New Roman" w:hAnsi="Times New Roman" w:cs="Times New Roman"/>
                <w:sz w:val="24"/>
                <w:szCs w:val="24"/>
              </w:rPr>
              <w:t>дорожного движения</w:t>
            </w:r>
          </w:p>
        </w:tc>
      </w:tr>
      <w:tr w:rsidR="00945F74" w:rsidRPr="009904C4" w:rsidTr="00852D66">
        <w:trPr>
          <w:trHeight w:val="800"/>
        </w:trPr>
        <w:tc>
          <w:tcPr>
            <w:tcW w:w="720"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5.1.</w:t>
            </w:r>
          </w:p>
        </w:tc>
        <w:tc>
          <w:tcPr>
            <w:tcW w:w="3108"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Наличие  ДТП   с   участием</w:t>
            </w:r>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автобусов участника </w:t>
            </w:r>
            <w:proofErr w:type="gramStart"/>
            <w:r w:rsidRPr="009904C4">
              <w:rPr>
                <w:rFonts w:ascii="Times New Roman" w:hAnsi="Times New Roman" w:cs="Times New Roman"/>
                <w:sz w:val="24"/>
                <w:szCs w:val="24"/>
              </w:rPr>
              <w:t>за</w:t>
            </w:r>
            <w:proofErr w:type="gramEnd"/>
          </w:p>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предыдущий  и  текущий  год (по справке ГИБДД)         </w:t>
            </w:r>
          </w:p>
        </w:tc>
        <w:tc>
          <w:tcPr>
            <w:tcW w:w="3012" w:type="dxa"/>
            <w:gridSpan w:val="2"/>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по вине водителей   участника           </w:t>
            </w:r>
          </w:p>
        </w:tc>
        <w:tc>
          <w:tcPr>
            <w:tcW w:w="3225" w:type="dxa"/>
            <w:tcBorders>
              <w:top w:val="nil"/>
              <w:left w:val="single" w:sz="8" w:space="0" w:color="auto"/>
              <w:bottom w:val="single" w:sz="8" w:space="0" w:color="auto"/>
              <w:right w:val="single" w:sz="8" w:space="0" w:color="auto"/>
            </w:tcBorders>
            <w:hideMark/>
          </w:tcPr>
          <w:p w:rsidR="00945F74" w:rsidRPr="009904C4" w:rsidRDefault="00945F74" w:rsidP="00852D66">
            <w:pPr>
              <w:widowControl w:val="0"/>
              <w:autoSpaceDE w:val="0"/>
              <w:autoSpaceDN w:val="0"/>
              <w:adjustRightInd w:val="0"/>
              <w:spacing w:after="0" w:line="240" w:lineRule="auto"/>
              <w:rPr>
                <w:rFonts w:ascii="Times New Roman" w:hAnsi="Times New Roman" w:cs="Times New Roman"/>
                <w:sz w:val="24"/>
                <w:szCs w:val="24"/>
              </w:rPr>
            </w:pPr>
            <w:r w:rsidRPr="009904C4">
              <w:rPr>
                <w:rFonts w:ascii="Times New Roman" w:hAnsi="Times New Roman" w:cs="Times New Roman"/>
                <w:sz w:val="24"/>
                <w:szCs w:val="24"/>
              </w:rPr>
              <w:t xml:space="preserve">минус 2 балла за каждое ДТП         </w:t>
            </w:r>
          </w:p>
        </w:tc>
      </w:tr>
    </w:tbl>
    <w:p w:rsidR="00945F74" w:rsidRPr="009904C4" w:rsidRDefault="00945F74" w:rsidP="00945F74">
      <w:pPr>
        <w:ind w:hanging="709"/>
        <w:rPr>
          <w:sz w:val="24"/>
          <w:szCs w:val="24"/>
        </w:rPr>
      </w:pPr>
    </w:p>
    <w:p w:rsidR="00674D14" w:rsidRPr="009904C4" w:rsidRDefault="00674D14" w:rsidP="00674D14">
      <w:pPr>
        <w:rPr>
          <w:sz w:val="24"/>
          <w:szCs w:val="24"/>
        </w:rPr>
      </w:pPr>
    </w:p>
    <w:p w:rsidR="00674D14" w:rsidRPr="009B2707" w:rsidRDefault="00674D14" w:rsidP="00674D14"/>
    <w:p w:rsidR="00590DB5" w:rsidRPr="00914807" w:rsidRDefault="00590DB5" w:rsidP="00FA2295">
      <w:pPr>
        <w:spacing w:line="240" w:lineRule="auto"/>
        <w:ind w:left="5670" w:hanging="5103"/>
        <w:rPr>
          <w:rFonts w:ascii="Times New Roman" w:hAnsi="Times New Roman" w:cs="Times New Roman"/>
          <w:b/>
          <w:sz w:val="24"/>
          <w:szCs w:val="24"/>
        </w:rPr>
      </w:pPr>
      <w:r w:rsidRPr="00914807">
        <w:rPr>
          <w:rFonts w:ascii="Times New Roman" w:hAnsi="Times New Roman" w:cs="Times New Roman"/>
          <w:b/>
          <w:sz w:val="24"/>
          <w:szCs w:val="24"/>
        </w:rPr>
        <w:lastRenderedPageBreak/>
        <w:t xml:space="preserve">          </w:t>
      </w:r>
      <w:r w:rsidR="00914807">
        <w:rPr>
          <w:rFonts w:ascii="Times New Roman" w:hAnsi="Times New Roman" w:cs="Times New Roman"/>
          <w:b/>
          <w:sz w:val="24"/>
          <w:szCs w:val="24"/>
        </w:rPr>
        <w:t>8.</w:t>
      </w:r>
      <w:r w:rsidRPr="00914807">
        <w:rPr>
          <w:rFonts w:ascii="Times New Roman" w:hAnsi="Times New Roman" w:cs="Times New Roman"/>
          <w:b/>
          <w:sz w:val="24"/>
          <w:szCs w:val="24"/>
        </w:rPr>
        <w:t xml:space="preserve"> </w:t>
      </w:r>
      <w:r w:rsidR="00914807" w:rsidRPr="00914807">
        <w:rPr>
          <w:rFonts w:ascii="Times New Roman" w:hAnsi="Times New Roman" w:cs="Times New Roman"/>
          <w:b/>
          <w:sz w:val="24"/>
          <w:szCs w:val="24"/>
        </w:rPr>
        <w:t>Образцы форм документов для заполнения перевозчиком</w:t>
      </w:r>
      <w:r w:rsidRPr="00914807">
        <w:rPr>
          <w:rFonts w:ascii="Times New Roman" w:hAnsi="Times New Roman" w:cs="Times New Roman"/>
          <w:b/>
          <w:sz w:val="24"/>
          <w:szCs w:val="24"/>
        </w:rPr>
        <w:t xml:space="preserve">                                                                          </w:t>
      </w:r>
    </w:p>
    <w:p w:rsidR="00B35D41" w:rsidRPr="00B35D41" w:rsidRDefault="00914807" w:rsidP="00B35D41">
      <w:pPr>
        <w:ind w:firstLine="567"/>
        <w:jc w:val="center"/>
        <w:rPr>
          <w:rFonts w:ascii="Times New Roman" w:hAnsi="Times New Roman" w:cs="Times New Roman"/>
        </w:rPr>
      </w:pPr>
      <w:r>
        <w:rPr>
          <w:rFonts w:ascii="Times New Roman" w:hAnsi="Times New Roman" w:cs="Times New Roman"/>
          <w:b/>
        </w:rPr>
        <w:t xml:space="preserve"> 8.1.Форма описи документов, представляемых  для участия в открытом конкурсе</w:t>
      </w:r>
    </w:p>
    <w:p w:rsidR="00B35D41" w:rsidRPr="00B35D41" w:rsidRDefault="00914807" w:rsidP="00B35D41">
      <w:pPr>
        <w:ind w:firstLine="567"/>
        <w:jc w:val="center"/>
        <w:rPr>
          <w:rFonts w:ascii="Times New Roman" w:hAnsi="Times New Roman" w:cs="Times New Roman"/>
          <w:b/>
        </w:rPr>
      </w:pPr>
      <w:r>
        <w:rPr>
          <w:rFonts w:ascii="Times New Roman" w:hAnsi="Times New Roman" w:cs="Times New Roman"/>
          <w:b/>
        </w:rPr>
        <w:t>Опись документов</w:t>
      </w:r>
    </w:p>
    <w:p w:rsidR="00B35D41" w:rsidRPr="00B35D41" w:rsidRDefault="00B35D41" w:rsidP="00B35D41">
      <w:pPr>
        <w:ind w:firstLine="567"/>
        <w:jc w:val="center"/>
        <w:rPr>
          <w:rFonts w:ascii="Times New Roman" w:hAnsi="Times New Roman" w:cs="Times New Roman"/>
        </w:rPr>
      </w:pPr>
      <w:r w:rsidRPr="00B35D41">
        <w:rPr>
          <w:rFonts w:ascii="Times New Roman" w:hAnsi="Times New Roman" w:cs="Times New Roman"/>
        </w:rPr>
        <w:t>представляемых для участия в открытом конкурсе</w:t>
      </w:r>
    </w:p>
    <w:p w:rsidR="00B35D41" w:rsidRPr="00B35D41" w:rsidRDefault="00B35D41" w:rsidP="00B7154F">
      <w:pPr>
        <w:spacing w:line="240" w:lineRule="auto"/>
        <w:ind w:firstLine="567"/>
        <w:rPr>
          <w:rFonts w:ascii="Times New Roman" w:hAnsi="Times New Roman" w:cs="Times New Roman"/>
        </w:rPr>
      </w:pPr>
      <w:r w:rsidRPr="00B35D41">
        <w:rPr>
          <w:rFonts w:ascii="Times New Roman" w:hAnsi="Times New Roman" w:cs="Times New Roman"/>
        </w:rPr>
        <w:t>Настоящим _____________________________________________________________________________________</w:t>
      </w:r>
    </w:p>
    <w:p w:rsidR="00B35D41" w:rsidRPr="00B35D41" w:rsidRDefault="00B35D41" w:rsidP="00B7154F">
      <w:pPr>
        <w:spacing w:line="240" w:lineRule="auto"/>
        <w:ind w:firstLine="567"/>
        <w:jc w:val="center"/>
        <w:rPr>
          <w:rFonts w:ascii="Times New Roman" w:hAnsi="Times New Roman" w:cs="Times New Roman"/>
        </w:rPr>
      </w:pPr>
      <w:r w:rsidRPr="00B35D41">
        <w:rPr>
          <w:rFonts w:ascii="Times New Roman" w:hAnsi="Times New Roman" w:cs="Times New Roman"/>
          <w:i/>
        </w:rPr>
        <w:t>(наименование Перевозчика)</w:t>
      </w:r>
    </w:p>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подтверждает, что для участия в открытом конкурсе на_______________________________________________</w:t>
      </w:r>
      <w:r w:rsidR="00B7154F">
        <w:rPr>
          <w:rFonts w:ascii="Times New Roman" w:hAnsi="Times New Roman" w:cs="Times New Roman"/>
        </w:rPr>
        <w:t>___________________________________</w:t>
      </w:r>
      <w:r w:rsidRPr="00B35D41">
        <w:rPr>
          <w:rFonts w:ascii="Times New Roman" w:hAnsi="Times New Roman" w:cs="Times New Roman"/>
        </w:rPr>
        <w:t xml:space="preserve">                                                                                            (наименование предмета конкурса и № лота)</w:t>
      </w:r>
    </w:p>
    <w:p w:rsidR="00B35D41" w:rsidRPr="00B35D41" w:rsidRDefault="00B35D41" w:rsidP="00A4205A">
      <w:pPr>
        <w:rPr>
          <w:rFonts w:ascii="Times New Roman" w:hAnsi="Times New Roman" w:cs="Times New Roman"/>
        </w:rPr>
      </w:pPr>
      <w:r w:rsidRPr="00B35D41">
        <w:rPr>
          <w:rFonts w:ascii="Times New Roman" w:hAnsi="Times New Roman" w:cs="Times New Roman"/>
        </w:rPr>
        <w:t>нами направляются ниже перечисленные документы:</w:t>
      </w:r>
    </w:p>
    <w:tbl>
      <w:tblPr>
        <w:tblW w:w="96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90"/>
        <w:gridCol w:w="1276"/>
      </w:tblGrid>
      <w:tr w:rsidR="00B35D41" w:rsidRPr="00B35D41" w:rsidTr="00A4205A">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 п\</w:t>
            </w:r>
            <w:proofErr w:type="gramStart"/>
            <w:r w:rsidRPr="00B35D41">
              <w:rPr>
                <w:rFonts w:ascii="Times New Roman" w:hAnsi="Times New Roman" w:cs="Times New Roman"/>
              </w:rPr>
              <w:t>п</w:t>
            </w:r>
            <w:proofErr w:type="gramEnd"/>
          </w:p>
        </w:tc>
        <w:tc>
          <w:tcPr>
            <w:tcW w:w="779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B7154F">
            <w:pPr>
              <w:rPr>
                <w:rFonts w:ascii="Times New Roman" w:hAnsi="Times New Roman" w:cs="Times New Roman"/>
              </w:rPr>
            </w:pPr>
            <w:r w:rsidRPr="00B35D41">
              <w:rPr>
                <w:rFonts w:ascii="Times New Roman" w:hAnsi="Times New Roman" w:cs="Times New Roman"/>
              </w:rPr>
              <w:t>Номер страницы</w:t>
            </w:r>
          </w:p>
        </w:tc>
      </w:tr>
      <w:tr w:rsidR="00B35D41" w:rsidRPr="00B35D41" w:rsidTr="00A4205A">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1</w:t>
            </w:r>
          </w:p>
        </w:tc>
        <w:tc>
          <w:tcPr>
            <w:tcW w:w="779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Заявка на участие </w:t>
            </w:r>
            <w:r w:rsidR="00B7154F">
              <w:rPr>
                <w:rFonts w:ascii="Times New Roman" w:hAnsi="Times New Roman" w:cs="Times New Roman"/>
              </w:rPr>
              <w:t>в открытом конкурсе</w:t>
            </w:r>
            <w:r w:rsidR="00862EB4">
              <w:rPr>
                <w:rFonts w:ascii="Times New Roman" w:hAnsi="Times New Roman" w:cs="Times New Roman"/>
              </w:rPr>
              <w:t xml:space="preserve"> (форма 8.2</w:t>
            </w:r>
            <w:r w:rsidR="0018630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c>
          <w:tcPr>
            <w:tcW w:w="540" w:type="dxa"/>
            <w:vMerge w:val="restart"/>
            <w:tcBorders>
              <w:top w:val="single" w:sz="4" w:space="0" w:color="auto"/>
              <w:left w:val="single" w:sz="4" w:space="0" w:color="auto"/>
              <w:bottom w:val="single" w:sz="4" w:space="0" w:color="auto"/>
              <w:right w:val="single" w:sz="4" w:space="0" w:color="auto"/>
            </w:tcBorders>
            <w:vAlign w:val="center"/>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2</w:t>
            </w:r>
          </w:p>
          <w:p w:rsidR="00B35D41" w:rsidRPr="00B35D41" w:rsidRDefault="00B35D41" w:rsidP="00852D66">
            <w:pPr>
              <w:ind w:firstLine="567"/>
              <w:rPr>
                <w:rFonts w:ascii="Times New Roman" w:hAnsi="Times New Roman" w:cs="Times New Roman"/>
              </w:rPr>
            </w:pPr>
          </w:p>
        </w:tc>
        <w:tc>
          <w:tcPr>
            <w:tcW w:w="779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Конкурсное предложение:</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rPr>
          <w:trHeight w:val="29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rPr>
                <w:rFonts w:ascii="Times New Roman" w:hAnsi="Times New Roman" w:cs="Times New Roman"/>
              </w:rPr>
            </w:pPr>
          </w:p>
        </w:tc>
        <w:tc>
          <w:tcPr>
            <w:tcW w:w="7790" w:type="dxa"/>
            <w:tcBorders>
              <w:top w:val="single" w:sz="4" w:space="0" w:color="auto"/>
              <w:left w:val="single" w:sz="4" w:space="0" w:color="auto"/>
              <w:bottom w:val="single" w:sz="4" w:space="0" w:color="auto"/>
              <w:right w:val="single" w:sz="4" w:space="0" w:color="auto"/>
            </w:tcBorders>
            <w:hideMark/>
          </w:tcPr>
          <w:p w:rsidR="00B7154F" w:rsidRDefault="00B35D41" w:rsidP="00B35D41">
            <w:pPr>
              <w:ind w:firstLine="567"/>
              <w:rPr>
                <w:rFonts w:ascii="Times New Roman" w:hAnsi="Times New Roman" w:cs="Times New Roman"/>
              </w:rPr>
            </w:pPr>
            <w:r w:rsidRPr="00B35D41">
              <w:rPr>
                <w:rFonts w:ascii="Times New Roman" w:hAnsi="Times New Roman" w:cs="Times New Roman"/>
              </w:rPr>
              <w:t xml:space="preserve">Сведения о наличии и характеристиках подвижного состава </w:t>
            </w:r>
            <w:r w:rsidR="00186305">
              <w:rPr>
                <w:rFonts w:ascii="Times New Roman" w:hAnsi="Times New Roman" w:cs="Times New Roman"/>
              </w:rPr>
              <w:t>(</w:t>
            </w:r>
            <w:r w:rsidR="00862EB4">
              <w:rPr>
                <w:rFonts w:ascii="Times New Roman" w:hAnsi="Times New Roman" w:cs="Times New Roman"/>
              </w:rPr>
              <w:t>форма 8.3, 8.4</w:t>
            </w:r>
            <w:r w:rsidR="00186305">
              <w:rPr>
                <w:rFonts w:ascii="Times New Roman" w:hAnsi="Times New Roman" w:cs="Times New Roman"/>
              </w:rPr>
              <w:t>)</w:t>
            </w:r>
          </w:p>
          <w:p w:rsidR="00B7154F" w:rsidRDefault="00B35D41" w:rsidP="00B7154F">
            <w:pPr>
              <w:ind w:firstLine="567"/>
              <w:rPr>
                <w:rFonts w:ascii="Times New Roman" w:hAnsi="Times New Roman" w:cs="Times New Roman"/>
              </w:rPr>
            </w:pPr>
            <w:r w:rsidRPr="00B35D41">
              <w:rPr>
                <w:rFonts w:ascii="Times New Roman" w:hAnsi="Times New Roman" w:cs="Times New Roman"/>
              </w:rPr>
              <w:t xml:space="preserve">Сведения об опыте работы перевозчика по осуществлению пассажирских перевозок </w:t>
            </w:r>
            <w:r w:rsidR="00862EB4">
              <w:rPr>
                <w:rFonts w:ascii="Times New Roman" w:hAnsi="Times New Roman" w:cs="Times New Roman"/>
              </w:rPr>
              <w:t>(форма 8.5</w:t>
            </w:r>
            <w:r w:rsidR="00186305">
              <w:rPr>
                <w:rFonts w:ascii="Times New Roman" w:hAnsi="Times New Roman" w:cs="Times New Roman"/>
              </w:rPr>
              <w:t>)</w:t>
            </w:r>
          </w:p>
          <w:p w:rsidR="00B35D41" w:rsidRPr="00B35D41" w:rsidRDefault="00B35D41" w:rsidP="00B7154F">
            <w:pPr>
              <w:ind w:firstLine="567"/>
              <w:rPr>
                <w:rFonts w:ascii="Times New Roman" w:hAnsi="Times New Roman" w:cs="Times New Roman"/>
              </w:rPr>
            </w:pPr>
            <w:r w:rsidRPr="00B35D41">
              <w:rPr>
                <w:rFonts w:ascii="Times New Roman" w:hAnsi="Times New Roman" w:cs="Times New Roman"/>
              </w:rPr>
              <w:t xml:space="preserve">Сведения о наличии материально-технической базы Перевозчика </w:t>
            </w:r>
            <w:r w:rsidR="00862EB4">
              <w:rPr>
                <w:rFonts w:ascii="Times New Roman" w:hAnsi="Times New Roman" w:cs="Times New Roman"/>
              </w:rPr>
              <w:t>(форма 8.6</w:t>
            </w:r>
            <w:r w:rsidR="0018630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rPr>
          <w:trHeight w:val="297"/>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3</w:t>
            </w:r>
          </w:p>
        </w:tc>
        <w:tc>
          <w:tcPr>
            <w:tcW w:w="779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Копия лицензии на право осуществления перевозок пассажиров автомобильным транспортом, оборудованным для перевозок более 8 человек</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rPr>
          <w:trHeight w:val="172"/>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4</w:t>
            </w:r>
          </w:p>
        </w:tc>
        <w:tc>
          <w:tcPr>
            <w:tcW w:w="779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Документ, подтверждающий не проведение ликвидации (реорганизации)</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rPr>
          <w:trHeight w:val="172"/>
        </w:trPr>
        <w:tc>
          <w:tcPr>
            <w:tcW w:w="540" w:type="dxa"/>
            <w:tcBorders>
              <w:top w:val="single" w:sz="4" w:space="0" w:color="auto"/>
              <w:left w:val="single" w:sz="4" w:space="0" w:color="auto"/>
              <w:bottom w:val="single" w:sz="4"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5</w:t>
            </w:r>
          </w:p>
        </w:tc>
        <w:tc>
          <w:tcPr>
            <w:tcW w:w="7790" w:type="dxa"/>
            <w:tcBorders>
              <w:top w:val="single" w:sz="4" w:space="0" w:color="auto"/>
              <w:left w:val="single" w:sz="4" w:space="0" w:color="auto"/>
              <w:bottom w:val="single" w:sz="4"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Документ, подтверждающий непризнание в установленном законодательством Российской Федерации порядке банкротом и не проведение процедуры банкротства</w:t>
            </w:r>
          </w:p>
        </w:tc>
        <w:tc>
          <w:tcPr>
            <w:tcW w:w="1276" w:type="dxa"/>
            <w:tcBorders>
              <w:top w:val="single" w:sz="4" w:space="0" w:color="auto"/>
              <w:left w:val="single" w:sz="4" w:space="0" w:color="auto"/>
              <w:bottom w:val="single" w:sz="4" w:space="0" w:color="auto"/>
              <w:right w:val="single" w:sz="4" w:space="0" w:color="auto"/>
            </w:tcBorders>
          </w:tcPr>
          <w:p w:rsidR="00B35D41" w:rsidRPr="00B35D41" w:rsidRDefault="00B35D41" w:rsidP="00B7154F">
            <w:pPr>
              <w:ind w:firstLine="567"/>
              <w:rPr>
                <w:rFonts w:ascii="Times New Roman" w:hAnsi="Times New Roman" w:cs="Times New Roman"/>
              </w:rPr>
            </w:pPr>
          </w:p>
        </w:tc>
      </w:tr>
      <w:tr w:rsidR="00B35D41" w:rsidRPr="00B35D41" w:rsidTr="00A4205A">
        <w:trPr>
          <w:trHeight w:val="933"/>
        </w:trPr>
        <w:tc>
          <w:tcPr>
            <w:tcW w:w="540" w:type="dxa"/>
            <w:tcBorders>
              <w:top w:val="single" w:sz="4" w:space="0" w:color="auto"/>
              <w:left w:val="single" w:sz="4" w:space="0" w:color="auto"/>
              <w:bottom w:val="single" w:sz="12" w:space="0" w:color="auto"/>
              <w:right w:val="single" w:sz="4" w:space="0" w:color="auto"/>
            </w:tcBorders>
            <w:vAlign w:val="center"/>
            <w:hideMark/>
          </w:tcPr>
          <w:p w:rsidR="00B35D41" w:rsidRPr="00B35D41" w:rsidRDefault="00B35D41" w:rsidP="00852D66">
            <w:pPr>
              <w:ind w:firstLine="567"/>
              <w:rPr>
                <w:rFonts w:ascii="Times New Roman" w:hAnsi="Times New Roman" w:cs="Times New Roman"/>
              </w:rPr>
            </w:pPr>
            <w:r w:rsidRPr="00B35D41">
              <w:rPr>
                <w:rFonts w:ascii="Times New Roman" w:hAnsi="Times New Roman" w:cs="Times New Roman"/>
              </w:rPr>
              <w:t>6</w:t>
            </w:r>
          </w:p>
        </w:tc>
        <w:tc>
          <w:tcPr>
            <w:tcW w:w="7790" w:type="dxa"/>
            <w:tcBorders>
              <w:top w:val="single" w:sz="4" w:space="0" w:color="auto"/>
              <w:left w:val="single" w:sz="4" w:space="0" w:color="auto"/>
              <w:bottom w:val="single" w:sz="12" w:space="0" w:color="auto"/>
              <w:right w:val="single" w:sz="4" w:space="0" w:color="auto"/>
            </w:tcBorders>
            <w:hideMark/>
          </w:tcPr>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Документ,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открытого </w:t>
            </w:r>
            <w:proofErr w:type="gramStart"/>
            <w:r w:rsidRPr="00B35D41">
              <w:rPr>
                <w:rFonts w:ascii="Times New Roman" w:hAnsi="Times New Roman" w:cs="Times New Roman"/>
              </w:rPr>
              <w:t>конкурса</w:t>
            </w:r>
            <w:proofErr w:type="gramEnd"/>
            <w:r w:rsidRPr="00B35D41">
              <w:rPr>
                <w:rFonts w:ascii="Times New Roman" w:hAnsi="Times New Roman" w:cs="Times New Roman"/>
              </w:rPr>
              <w:t xml:space="preserve"> размер которой превышает 25% балансовой стоимости активов по данным бухгалтерской отчетности за последний завершенный отчетный период</w:t>
            </w:r>
          </w:p>
        </w:tc>
        <w:tc>
          <w:tcPr>
            <w:tcW w:w="1276" w:type="dxa"/>
            <w:tcBorders>
              <w:top w:val="single" w:sz="4" w:space="0" w:color="auto"/>
              <w:left w:val="single" w:sz="4" w:space="0" w:color="auto"/>
              <w:bottom w:val="single" w:sz="12" w:space="0" w:color="auto"/>
              <w:right w:val="single" w:sz="4" w:space="0" w:color="auto"/>
            </w:tcBorders>
          </w:tcPr>
          <w:p w:rsidR="00B35D41" w:rsidRPr="00B35D41" w:rsidRDefault="00B35D41" w:rsidP="00B7154F">
            <w:pPr>
              <w:ind w:firstLine="567"/>
              <w:rPr>
                <w:rFonts w:ascii="Times New Roman" w:hAnsi="Times New Roman" w:cs="Times New Roman"/>
              </w:rPr>
            </w:pPr>
          </w:p>
        </w:tc>
      </w:tr>
    </w:tbl>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 xml:space="preserve">Руководитель/уполномоченное лицо </w:t>
      </w:r>
    </w:p>
    <w:p w:rsidR="00B35D41" w:rsidRPr="00B35D41" w:rsidRDefault="00B35D41" w:rsidP="00B35D41">
      <w:pPr>
        <w:ind w:firstLine="567"/>
        <w:rPr>
          <w:rFonts w:ascii="Times New Roman" w:hAnsi="Times New Roman" w:cs="Times New Roman"/>
        </w:rPr>
      </w:pPr>
      <w:r w:rsidRPr="00B35D41">
        <w:rPr>
          <w:rFonts w:ascii="Times New Roman" w:hAnsi="Times New Roman" w:cs="Times New Roman"/>
        </w:rPr>
        <w:t>Перевозчика</w:t>
      </w:r>
      <w:proofErr w:type="gramStart"/>
      <w:r w:rsidRPr="00B35D41">
        <w:rPr>
          <w:rFonts w:ascii="Times New Roman" w:hAnsi="Times New Roman" w:cs="Times New Roman"/>
        </w:rPr>
        <w:t>______________________ ( ___________________ )</w:t>
      </w:r>
      <w:proofErr w:type="gramEnd"/>
    </w:p>
    <w:p w:rsidR="00B35D41" w:rsidRPr="00B35D41" w:rsidRDefault="00B35D41" w:rsidP="00B35D41">
      <w:pPr>
        <w:ind w:firstLine="567"/>
        <w:rPr>
          <w:rFonts w:ascii="Times New Roman" w:hAnsi="Times New Roman" w:cs="Times New Roman"/>
          <w:i/>
          <w:vertAlign w:val="superscript"/>
        </w:rPr>
      </w:pPr>
      <w:r w:rsidRPr="00B35D41">
        <w:rPr>
          <w:rFonts w:ascii="Times New Roman" w:hAnsi="Times New Roman" w:cs="Times New Roman"/>
          <w:i/>
          <w:vertAlign w:val="superscript"/>
        </w:rPr>
        <w:t xml:space="preserve">                      </w:t>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r>
      <w:r w:rsidRPr="00B35D41">
        <w:rPr>
          <w:rFonts w:ascii="Times New Roman" w:hAnsi="Times New Roman" w:cs="Times New Roman"/>
          <w:i/>
          <w:vertAlign w:val="superscript"/>
        </w:rPr>
        <w:tab/>
        <w:t xml:space="preserve">  (Ф.И.О) </w:t>
      </w:r>
      <w:r w:rsidRPr="00B35D41">
        <w:rPr>
          <w:rFonts w:ascii="Times New Roman" w:hAnsi="Times New Roman" w:cs="Times New Roman"/>
        </w:rPr>
        <w:t xml:space="preserve">   М.П.</w:t>
      </w:r>
    </w:p>
    <w:p w:rsidR="00B35D41" w:rsidRPr="009B2707" w:rsidRDefault="00B35D41" w:rsidP="00B35D41">
      <w:pPr>
        <w:rPr>
          <w:rFonts w:cs="Times New Roman"/>
          <w:i/>
          <w:vertAlign w:val="superscript"/>
        </w:rPr>
        <w:sectPr w:rsidR="00B35D41" w:rsidRPr="009B2707" w:rsidSect="00F514EF">
          <w:pgSz w:w="11906" w:h="16838"/>
          <w:pgMar w:top="851" w:right="566" w:bottom="851" w:left="1560" w:header="159" w:footer="266" w:gutter="0"/>
          <w:pgNumType w:start="1"/>
          <w:cols w:space="720"/>
        </w:sectPr>
      </w:pPr>
    </w:p>
    <w:p w:rsidR="006332FD" w:rsidRDefault="006332FD" w:rsidP="00FA2295">
      <w:pPr>
        <w:spacing w:line="240" w:lineRule="auto"/>
        <w:ind w:left="5670"/>
        <w:rPr>
          <w:rFonts w:ascii="Times New Roman" w:hAnsi="Times New Roman" w:cs="Times New Roman"/>
          <w:sz w:val="24"/>
          <w:szCs w:val="24"/>
        </w:rPr>
      </w:pPr>
    </w:p>
    <w:p w:rsidR="006332FD" w:rsidRDefault="006332FD" w:rsidP="006332FD">
      <w:pPr>
        <w:spacing w:line="240" w:lineRule="auto"/>
        <w:ind w:left="5670" w:hanging="4677"/>
        <w:rPr>
          <w:rFonts w:ascii="Times New Roman" w:hAnsi="Times New Roman" w:cs="Times New Roman"/>
          <w:sz w:val="24"/>
          <w:szCs w:val="24"/>
        </w:rPr>
      </w:pPr>
      <w:r w:rsidRPr="00500D50">
        <w:rPr>
          <w:rFonts w:ascii="Times New Roman" w:hAnsi="Times New Roman" w:cs="Times New Roman"/>
          <w:i/>
          <w:sz w:val="24"/>
          <w:szCs w:val="24"/>
        </w:rPr>
        <w:t xml:space="preserve">                           </w:t>
      </w:r>
      <w:r w:rsidRPr="006332FD">
        <w:rPr>
          <w:rFonts w:ascii="Times New Roman" w:hAnsi="Times New Roman" w:cs="Times New Roman"/>
          <w:b/>
          <w:sz w:val="24"/>
          <w:szCs w:val="24"/>
        </w:rPr>
        <w:t xml:space="preserve">8.2 Форма конкурсной заявки                                                                                                                                                   </w:t>
      </w:r>
    </w:p>
    <w:p w:rsidR="00FA2295" w:rsidRDefault="00F3265A" w:rsidP="00FA2295">
      <w:pPr>
        <w:spacing w:line="240" w:lineRule="auto"/>
        <w:ind w:left="5670"/>
        <w:rPr>
          <w:rFonts w:ascii="Times New Roman" w:hAnsi="Times New Roman" w:cs="Times New Roman"/>
          <w:sz w:val="24"/>
          <w:szCs w:val="24"/>
        </w:rPr>
      </w:pPr>
      <w:r>
        <w:rPr>
          <w:rFonts w:ascii="Times New Roman" w:hAnsi="Times New Roman" w:cs="Times New Roman"/>
          <w:sz w:val="24"/>
          <w:szCs w:val="24"/>
        </w:rPr>
        <w:t>Утверждено</w:t>
      </w:r>
      <w:r w:rsidR="00FA2295">
        <w:rPr>
          <w:rFonts w:ascii="Times New Roman" w:hAnsi="Times New Roman" w:cs="Times New Roman"/>
          <w:sz w:val="24"/>
          <w:szCs w:val="24"/>
        </w:rPr>
        <w:t xml:space="preserve">                                                      </w:t>
      </w:r>
      <w:r w:rsidR="0039705A">
        <w:rPr>
          <w:rFonts w:ascii="Times New Roman" w:hAnsi="Times New Roman" w:cs="Times New Roman"/>
          <w:sz w:val="24"/>
          <w:szCs w:val="24"/>
        </w:rPr>
        <w:t xml:space="preserve">                               п</w:t>
      </w:r>
      <w:r w:rsidR="00FA2295">
        <w:rPr>
          <w:rFonts w:ascii="Times New Roman" w:hAnsi="Times New Roman" w:cs="Times New Roman"/>
          <w:sz w:val="24"/>
          <w:szCs w:val="24"/>
        </w:rPr>
        <w:t xml:space="preserve">остановлением   </w:t>
      </w:r>
      <w:r w:rsidR="0039705A">
        <w:rPr>
          <w:rFonts w:ascii="Times New Roman" w:hAnsi="Times New Roman" w:cs="Times New Roman"/>
          <w:sz w:val="24"/>
          <w:szCs w:val="24"/>
        </w:rPr>
        <w:t>И</w:t>
      </w:r>
      <w:r w:rsidR="00FA2295">
        <w:rPr>
          <w:rFonts w:ascii="Times New Roman" w:hAnsi="Times New Roman" w:cs="Times New Roman"/>
          <w:sz w:val="24"/>
          <w:szCs w:val="24"/>
        </w:rPr>
        <w:t>сполнительного комитета Азнакаевского муниципального района от12.04.2016</w:t>
      </w:r>
      <w:r w:rsidR="0039705A">
        <w:rPr>
          <w:rFonts w:ascii="Times New Roman" w:hAnsi="Times New Roman" w:cs="Times New Roman"/>
          <w:sz w:val="24"/>
          <w:szCs w:val="24"/>
        </w:rPr>
        <w:t xml:space="preserve"> </w:t>
      </w:r>
      <w:r w:rsidR="0039705A">
        <w:rPr>
          <w:rFonts w:ascii="Times New Roman" w:hAnsi="Times New Roman" w:cs="Times New Roman"/>
          <w:sz w:val="24"/>
          <w:szCs w:val="24"/>
        </w:rPr>
        <w:t>№128</w:t>
      </w:r>
    </w:p>
    <w:p w:rsidR="00500D50" w:rsidRPr="00500D50" w:rsidRDefault="00500D50" w:rsidP="00FA2295">
      <w:pPr>
        <w:autoSpaceDE w:val="0"/>
        <w:autoSpaceDN w:val="0"/>
        <w:adjustRightInd w:val="0"/>
        <w:spacing w:line="240" w:lineRule="auto"/>
        <w:ind w:firstLine="709"/>
        <w:rPr>
          <w:rFonts w:ascii="Times New Roman" w:hAnsi="Times New Roman" w:cs="Times New Roman"/>
          <w:i/>
          <w:sz w:val="24"/>
          <w:szCs w:val="24"/>
        </w:rPr>
      </w:pPr>
      <w:r w:rsidRPr="00500D50">
        <w:rPr>
          <w:rFonts w:ascii="Times New Roman" w:hAnsi="Times New Roman" w:cs="Times New Roman"/>
          <w:i/>
          <w:sz w:val="24"/>
          <w:szCs w:val="24"/>
        </w:rPr>
        <w:t>На фирменном бланке</w:t>
      </w:r>
    </w:p>
    <w:p w:rsidR="00500D50" w:rsidRPr="00500D50" w:rsidRDefault="00500D50" w:rsidP="00FA2295">
      <w:pPr>
        <w:autoSpaceDE w:val="0"/>
        <w:autoSpaceDN w:val="0"/>
        <w:adjustRightInd w:val="0"/>
        <w:spacing w:line="240" w:lineRule="auto"/>
        <w:ind w:firstLine="709"/>
        <w:rPr>
          <w:rFonts w:ascii="Times New Roman" w:hAnsi="Times New Roman" w:cs="Times New Roman"/>
          <w:i/>
          <w:sz w:val="24"/>
          <w:szCs w:val="24"/>
        </w:rPr>
      </w:pPr>
      <w:r w:rsidRPr="00500D50">
        <w:rPr>
          <w:rFonts w:ascii="Times New Roman" w:hAnsi="Times New Roman" w:cs="Times New Roman"/>
          <w:i/>
          <w:sz w:val="24"/>
          <w:szCs w:val="24"/>
        </w:rPr>
        <w:t>Исх. № от ___________</w:t>
      </w:r>
    </w:p>
    <w:p w:rsidR="00500D50" w:rsidRPr="00500D50" w:rsidRDefault="00500D50" w:rsidP="00500D50">
      <w:pPr>
        <w:autoSpaceDE w:val="0"/>
        <w:autoSpaceDN w:val="0"/>
        <w:adjustRightInd w:val="0"/>
        <w:ind w:left="5812" w:hanging="5103"/>
        <w:rPr>
          <w:rFonts w:ascii="Times New Roman" w:hAnsi="Times New Roman" w:cs="Times New Roman"/>
          <w:sz w:val="24"/>
          <w:szCs w:val="24"/>
        </w:rPr>
      </w:pPr>
      <w:r w:rsidRPr="00500D50">
        <w:rPr>
          <w:rFonts w:ascii="Times New Roman" w:hAnsi="Times New Roman" w:cs="Times New Roman"/>
          <w:sz w:val="24"/>
          <w:szCs w:val="24"/>
        </w:rPr>
        <w:t>Руководителю Исполнительного комитета Азнакаевского муниципального                                                                                             района  Республики Татарстан</w:t>
      </w:r>
    </w:p>
    <w:p w:rsidR="00500D50" w:rsidRPr="00500D50" w:rsidRDefault="00500D50" w:rsidP="00500D50">
      <w:pPr>
        <w:autoSpaceDE w:val="0"/>
        <w:autoSpaceDN w:val="0"/>
        <w:adjustRightInd w:val="0"/>
        <w:spacing w:line="240" w:lineRule="auto"/>
        <w:ind w:left="5812"/>
        <w:rPr>
          <w:rFonts w:ascii="Times New Roman" w:hAnsi="Times New Roman" w:cs="Times New Roman"/>
          <w:sz w:val="24"/>
          <w:szCs w:val="24"/>
        </w:rPr>
      </w:pPr>
      <w:r w:rsidRPr="00500D50">
        <w:rPr>
          <w:rFonts w:ascii="Times New Roman" w:hAnsi="Times New Roman" w:cs="Times New Roman"/>
          <w:sz w:val="24"/>
          <w:szCs w:val="24"/>
        </w:rPr>
        <w:t>__________________________</w:t>
      </w:r>
    </w:p>
    <w:p w:rsidR="00500D50" w:rsidRPr="00500D50" w:rsidRDefault="00500D50" w:rsidP="00500D50">
      <w:pPr>
        <w:autoSpaceDE w:val="0"/>
        <w:autoSpaceDN w:val="0"/>
        <w:adjustRightInd w:val="0"/>
        <w:ind w:firstLine="709"/>
        <w:rPr>
          <w:rFonts w:ascii="Times New Roman" w:hAnsi="Times New Roman" w:cs="Times New Roman"/>
          <w:sz w:val="24"/>
          <w:szCs w:val="24"/>
        </w:rPr>
      </w:pPr>
    </w:p>
    <w:p w:rsidR="00500D50" w:rsidRPr="00500D50" w:rsidRDefault="00FA2295" w:rsidP="00B7154F">
      <w:pPr>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sidR="00500D50" w:rsidRPr="00500D50">
        <w:rPr>
          <w:rFonts w:ascii="Times New Roman" w:hAnsi="Times New Roman" w:cs="Times New Roman"/>
          <w:b/>
          <w:sz w:val="24"/>
          <w:szCs w:val="24"/>
        </w:rPr>
        <w:t>КОНКУРСНАЯ ЗАЯВКА</w:t>
      </w:r>
    </w:p>
    <w:p w:rsidR="00500D50" w:rsidRPr="00500D50" w:rsidRDefault="00500D50" w:rsidP="00500D50">
      <w:pPr>
        <w:widowControl w:val="0"/>
        <w:autoSpaceDE w:val="0"/>
        <w:autoSpaceDN w:val="0"/>
        <w:adjustRightInd w:val="0"/>
        <w:jc w:val="both"/>
        <w:rPr>
          <w:rFonts w:ascii="Times New Roman" w:hAnsi="Times New Roman" w:cs="Times New Roman"/>
          <w:i/>
          <w:sz w:val="20"/>
          <w:szCs w:val="20"/>
        </w:rPr>
      </w:pPr>
      <w:r>
        <w:rPr>
          <w:rFonts w:ascii="Times New Roman" w:hAnsi="Times New Roman" w:cs="Times New Roman"/>
          <w:sz w:val="24"/>
          <w:szCs w:val="24"/>
        </w:rPr>
        <w:t xml:space="preserve">       </w:t>
      </w:r>
      <w:r w:rsidRPr="00500D50">
        <w:rPr>
          <w:rFonts w:ascii="Times New Roman" w:hAnsi="Times New Roman" w:cs="Times New Roman"/>
          <w:sz w:val="24"/>
          <w:szCs w:val="24"/>
        </w:rPr>
        <w:t xml:space="preserve">1. </w:t>
      </w:r>
      <w:r w:rsidR="00103F39" w:rsidRPr="00811BB8">
        <w:rPr>
          <w:rFonts w:ascii="Times New Roman" w:hAnsi="Times New Roman" w:cs="Times New Roman"/>
          <w:sz w:val="23"/>
          <w:szCs w:val="23"/>
        </w:rPr>
        <w:t>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пассажирских  перевозок по муниципальным маршрутам  регулярных перевозок  между поселениями в границах  Азнакаевского муниципального района</w:t>
      </w:r>
      <w:r w:rsidR="00103F39" w:rsidRPr="00811BB8">
        <w:rPr>
          <w:sz w:val="23"/>
          <w:szCs w:val="23"/>
        </w:rPr>
        <w:t xml:space="preserve"> </w:t>
      </w:r>
      <w:r w:rsidRPr="00500D5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 xml:space="preserve">                                </w:t>
      </w:r>
      <w:r w:rsidRPr="00500D50">
        <w:rPr>
          <w:rFonts w:ascii="Times New Roman" w:hAnsi="Times New Roman" w:cs="Times New Roman"/>
          <w:i/>
          <w:sz w:val="20"/>
          <w:szCs w:val="20"/>
        </w:rPr>
        <w:t xml:space="preserve">(указать полное наименование участника) </w:t>
      </w:r>
    </w:p>
    <w:p w:rsidR="00500D50" w:rsidRPr="00500D50" w:rsidRDefault="00500D50" w:rsidP="00500D50">
      <w:pPr>
        <w:widowControl w:val="0"/>
        <w:autoSpaceDE w:val="0"/>
        <w:autoSpaceDN w:val="0"/>
        <w:adjustRightInd w:val="0"/>
        <w:jc w:val="both"/>
        <w:rPr>
          <w:rFonts w:ascii="Times New Roman" w:hAnsi="Times New Roman" w:cs="Times New Roman"/>
          <w:sz w:val="24"/>
          <w:szCs w:val="24"/>
        </w:rPr>
      </w:pPr>
      <w:r w:rsidRPr="00500D50">
        <w:rPr>
          <w:rFonts w:ascii="Times New Roman" w:hAnsi="Times New Roman" w:cs="Times New Roman"/>
          <w:sz w:val="24"/>
          <w:szCs w:val="24"/>
        </w:rPr>
        <w:t xml:space="preserve">в лице ___________________ </w:t>
      </w:r>
      <w:r w:rsidRPr="00500D50">
        <w:rPr>
          <w:rFonts w:ascii="Times New Roman" w:hAnsi="Times New Roman" w:cs="Times New Roman"/>
          <w:i/>
          <w:sz w:val="24"/>
          <w:szCs w:val="24"/>
        </w:rPr>
        <w:t>(указать должность, ФИО),</w:t>
      </w:r>
      <w:r w:rsidRPr="00500D50">
        <w:rPr>
          <w:rFonts w:ascii="Times New Roman" w:hAnsi="Times New Roman" w:cs="Times New Roman"/>
          <w:sz w:val="24"/>
          <w:szCs w:val="24"/>
        </w:rPr>
        <w:t xml:space="preserve"> </w:t>
      </w:r>
      <w:proofErr w:type="gramStart"/>
      <w:r w:rsidRPr="00500D50">
        <w:rPr>
          <w:rFonts w:ascii="Times New Roman" w:hAnsi="Times New Roman" w:cs="Times New Roman"/>
          <w:sz w:val="24"/>
          <w:szCs w:val="24"/>
        </w:rPr>
        <w:t>действующего</w:t>
      </w:r>
      <w:proofErr w:type="gramEnd"/>
      <w:r w:rsidRPr="00500D50">
        <w:rPr>
          <w:rFonts w:ascii="Times New Roman" w:hAnsi="Times New Roman" w:cs="Times New Roman"/>
          <w:sz w:val="24"/>
          <w:szCs w:val="24"/>
        </w:rPr>
        <w:t xml:space="preserve"> на основании _____________,</w:t>
      </w:r>
    </w:p>
    <w:p w:rsidR="00500D50" w:rsidRPr="00500D50" w:rsidRDefault="00500D50" w:rsidP="00500D50">
      <w:pPr>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сообщает о согласии участвовать право на получение свидетельства об осуществлении перевозок по  маршруту № __ «________________».</w:t>
      </w:r>
    </w:p>
    <w:p w:rsidR="00500D50" w:rsidRPr="00500D50" w:rsidRDefault="00500D50" w:rsidP="00500D50">
      <w:pPr>
        <w:widowControl w:val="0"/>
        <w:tabs>
          <w:tab w:val="left" w:pos="993"/>
        </w:tabs>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xml:space="preserve">2. Подтверждаем, что </w:t>
      </w:r>
      <w:proofErr w:type="gramStart"/>
      <w:r w:rsidRPr="00500D50">
        <w:rPr>
          <w:rFonts w:ascii="Times New Roman" w:hAnsi="Times New Roman" w:cs="Times New Roman"/>
          <w:sz w:val="24"/>
          <w:szCs w:val="24"/>
        </w:rPr>
        <w:t>против</w:t>
      </w:r>
      <w:proofErr w:type="gramEnd"/>
      <w:r w:rsidRPr="00500D50">
        <w:rPr>
          <w:rFonts w:ascii="Times New Roman" w:hAnsi="Times New Roman" w:cs="Times New Roman"/>
          <w:sz w:val="24"/>
          <w:szCs w:val="24"/>
        </w:rPr>
        <w:t xml:space="preserve"> </w:t>
      </w:r>
      <w:r w:rsidRPr="00500D50">
        <w:rPr>
          <w:rFonts w:ascii="Times New Roman" w:hAnsi="Times New Roman" w:cs="Times New Roman"/>
          <w:i/>
          <w:sz w:val="24"/>
          <w:szCs w:val="24"/>
        </w:rPr>
        <w:t>___________________________________ (</w:t>
      </w:r>
      <w:proofErr w:type="gramStart"/>
      <w:r w:rsidRPr="00500D50">
        <w:rPr>
          <w:rFonts w:ascii="Times New Roman" w:hAnsi="Times New Roman" w:cs="Times New Roman"/>
          <w:i/>
          <w:sz w:val="24"/>
          <w:szCs w:val="24"/>
        </w:rPr>
        <w:t>наименование</w:t>
      </w:r>
      <w:proofErr w:type="gramEnd"/>
      <w:r w:rsidRPr="00500D50">
        <w:rPr>
          <w:rFonts w:ascii="Times New Roman" w:hAnsi="Times New Roman" w:cs="Times New Roman"/>
          <w:i/>
          <w:sz w:val="24"/>
          <w:szCs w:val="24"/>
        </w:rPr>
        <w:t xml:space="preserve"> организации/физического лица – участника открытого конкурса)</w:t>
      </w:r>
      <w:r w:rsidRPr="00500D50">
        <w:rPr>
          <w:rFonts w:ascii="Times New Roman" w:hAnsi="Times New Roman" w:cs="Times New Roman"/>
          <w:sz w:val="24"/>
          <w:szCs w:val="24"/>
        </w:rPr>
        <w:t xml:space="preserve"> не проводиться ликвидация, у</w:t>
      </w:r>
      <w:r w:rsidRPr="00500D50">
        <w:rPr>
          <w:rFonts w:ascii="Times New Roman" w:hAnsi="Times New Roman" w:cs="Times New Roman"/>
          <w:i/>
          <w:sz w:val="24"/>
          <w:szCs w:val="24"/>
        </w:rPr>
        <w:t>___________________________________ (наименование организации/физического лица – участника открытого конкурса)</w:t>
      </w:r>
      <w:r w:rsidRPr="00500D50">
        <w:rPr>
          <w:rFonts w:ascii="Times New Roman" w:hAnsi="Times New Roman" w:cs="Times New Roman"/>
          <w:sz w:val="24"/>
          <w:szCs w:val="24"/>
        </w:rPr>
        <w:t xml:space="preserve">  отсутствует решение арбитражного суда о признании банкротом и не проводиться открытие конкурсного производства.</w:t>
      </w:r>
    </w:p>
    <w:p w:rsidR="00500D50" w:rsidRPr="00500D50" w:rsidRDefault="00500D50" w:rsidP="00500D50">
      <w:pPr>
        <w:widowControl w:val="0"/>
        <w:tabs>
          <w:tab w:val="left" w:pos="851"/>
          <w:tab w:val="left" w:pos="1134"/>
        </w:tabs>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xml:space="preserve">3. Настоящим документом подтверждаем, что у ______________________________________ </w:t>
      </w:r>
      <w:r w:rsidRPr="00500D50">
        <w:rPr>
          <w:rFonts w:ascii="Times New Roman" w:hAnsi="Times New Roman" w:cs="Times New Roman"/>
          <w:i/>
          <w:sz w:val="24"/>
          <w:szCs w:val="24"/>
        </w:rPr>
        <w:t>(наименование участника открытого конкурса)</w:t>
      </w:r>
      <w:r w:rsidRPr="00500D50">
        <w:rPr>
          <w:rFonts w:ascii="Times New Roman" w:hAnsi="Times New Roman" w:cs="Times New Roman"/>
          <w:sz w:val="24"/>
          <w:szCs w:val="24"/>
        </w:rPr>
        <w:t xml:space="preserve">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00D50" w:rsidRPr="00500D50" w:rsidRDefault="00500D50" w:rsidP="00500D50">
      <w:pPr>
        <w:widowControl w:val="0"/>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4. Декларируем, что:</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sz w:val="24"/>
          <w:szCs w:val="24"/>
        </w:rPr>
        <w:t xml:space="preserve">1) </w:t>
      </w:r>
      <w:r w:rsidRPr="00500D50">
        <w:rPr>
          <w:rFonts w:ascii="Times New Roman" w:hAnsi="Times New Roman" w:cs="Times New Roman"/>
          <w:bCs/>
          <w:sz w:val="24"/>
          <w:szCs w:val="24"/>
        </w:rPr>
        <w:t>опыт осуществления регулярных перевозок_______________ (наименование участника открытого конкурса) составляет ____лет, о чем ______________________________</w:t>
      </w:r>
    </w:p>
    <w:p w:rsidR="00500D50" w:rsidRPr="00500D50" w:rsidRDefault="00500D50" w:rsidP="00500D50">
      <w:pPr>
        <w:widowControl w:val="0"/>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5. Мы предлагаем при осуществлении регулярных  перевозок пассажиров  по  маршруту № __ «________________»:</w:t>
      </w:r>
    </w:p>
    <w:p w:rsidR="00500D50" w:rsidRPr="00500D50" w:rsidRDefault="00500D50" w:rsidP="00500D50">
      <w:pPr>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t>- обеспечить количество резерва транспортных единиц __________.</w:t>
      </w:r>
    </w:p>
    <w:p w:rsidR="00500D50" w:rsidRPr="00500D50" w:rsidRDefault="00500D50" w:rsidP="00500D50">
      <w:pPr>
        <w:autoSpaceDE w:val="0"/>
        <w:autoSpaceDN w:val="0"/>
        <w:adjustRightInd w:val="0"/>
        <w:ind w:firstLine="567"/>
        <w:jc w:val="both"/>
        <w:rPr>
          <w:rFonts w:ascii="Times New Roman" w:hAnsi="Times New Roman" w:cs="Times New Roman"/>
          <w:sz w:val="24"/>
          <w:szCs w:val="24"/>
        </w:rPr>
      </w:pPr>
      <w:r w:rsidRPr="00500D50">
        <w:rPr>
          <w:rFonts w:ascii="Times New Roman" w:hAnsi="Times New Roman" w:cs="Times New Roman"/>
          <w:sz w:val="24"/>
          <w:szCs w:val="24"/>
        </w:rPr>
        <w:lastRenderedPageBreak/>
        <w:t>6. Мы обязуемся в случае, если наше предложение будет принято:</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bCs/>
          <w:sz w:val="24"/>
          <w:szCs w:val="24"/>
        </w:rPr>
        <w:t>1)    Получить свидетельство</w:t>
      </w:r>
      <w:r w:rsidRPr="00500D50">
        <w:rPr>
          <w:rFonts w:ascii="Times New Roman" w:hAnsi="Times New Roman" w:cs="Times New Roman"/>
        </w:rPr>
        <w:t xml:space="preserve"> </w:t>
      </w:r>
      <w:r w:rsidRPr="00500D50">
        <w:rPr>
          <w:rFonts w:ascii="Times New Roman" w:hAnsi="Times New Roman" w:cs="Times New Roman"/>
          <w:bCs/>
          <w:sz w:val="24"/>
          <w:szCs w:val="24"/>
        </w:rPr>
        <w:t>об осуществлении перевозок и маршрутную карту.</w:t>
      </w:r>
    </w:p>
    <w:p w:rsidR="00500D50" w:rsidRPr="00500D50" w:rsidRDefault="00500D50" w:rsidP="00500D50">
      <w:pPr>
        <w:autoSpaceDE w:val="0"/>
        <w:autoSpaceDN w:val="0"/>
        <w:adjustRightInd w:val="0"/>
        <w:ind w:firstLine="567"/>
        <w:jc w:val="both"/>
        <w:rPr>
          <w:rFonts w:ascii="Times New Roman" w:hAnsi="Times New Roman" w:cs="Times New Roman"/>
          <w:bCs/>
          <w:sz w:val="24"/>
          <w:szCs w:val="24"/>
        </w:rPr>
      </w:pPr>
      <w:r w:rsidRPr="00500D50">
        <w:rPr>
          <w:rFonts w:ascii="Times New Roman" w:hAnsi="Times New Roman" w:cs="Times New Roman"/>
          <w:bCs/>
          <w:sz w:val="24"/>
          <w:szCs w:val="24"/>
        </w:rPr>
        <w:t>2</w:t>
      </w:r>
      <w:r w:rsidRPr="00500D50">
        <w:rPr>
          <w:rFonts w:ascii="Times New Roman" w:hAnsi="Times New Roman" w:cs="Times New Roman"/>
          <w:sz w:val="24"/>
          <w:szCs w:val="24"/>
        </w:rPr>
        <w:t xml:space="preserve">) </w:t>
      </w:r>
      <w:r w:rsidRPr="00500D50">
        <w:rPr>
          <w:rFonts w:ascii="Times New Roman" w:hAnsi="Times New Roman" w:cs="Times New Roman"/>
          <w:bCs/>
          <w:sz w:val="24"/>
          <w:szCs w:val="24"/>
        </w:rPr>
        <w:t>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8. </w:t>
      </w:r>
      <w:proofErr w:type="gramStart"/>
      <w:r w:rsidRPr="00500D50">
        <w:rPr>
          <w:rFonts w:ascii="Times New Roman" w:hAnsi="Times New Roman" w:cs="Times New Roman"/>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упомянутые в нашей заявке юридических и физических лиц информацию, уточняющую представленные нами в ней сведения.</w:t>
      </w:r>
      <w:proofErr w:type="gramEnd"/>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9. Сообщаем, что для оперативного уведомления нас по вопросам организационного характера и взаимодействия нами уполномочен </w:t>
      </w:r>
      <w:r w:rsidRPr="00500D50">
        <w:rPr>
          <w:rFonts w:ascii="Times New Roman" w:hAnsi="Times New Roman" w:cs="Times New Roman"/>
          <w:i/>
          <w:sz w:val="24"/>
          <w:szCs w:val="24"/>
        </w:rPr>
        <w:t>_______________(Должность</w:t>
      </w:r>
      <w:r w:rsidR="0039705A">
        <w:rPr>
          <w:rFonts w:ascii="Times New Roman" w:hAnsi="Times New Roman" w:cs="Times New Roman"/>
          <w:i/>
          <w:sz w:val="24"/>
          <w:szCs w:val="24"/>
        </w:rPr>
        <w:t>,</w:t>
      </w:r>
      <w:r w:rsidRPr="00500D50">
        <w:rPr>
          <w:rFonts w:ascii="Times New Roman" w:hAnsi="Times New Roman" w:cs="Times New Roman"/>
          <w:sz w:val="24"/>
          <w:szCs w:val="24"/>
        </w:rPr>
        <w:t xml:space="preserve"> </w:t>
      </w:r>
      <w:r w:rsidRPr="00500D50">
        <w:rPr>
          <w:rFonts w:ascii="Times New Roman" w:hAnsi="Times New Roman" w:cs="Times New Roman"/>
          <w:i/>
          <w:sz w:val="24"/>
          <w:szCs w:val="24"/>
        </w:rPr>
        <w:t xml:space="preserve">ФИО, </w:t>
      </w:r>
      <w:proofErr w:type="spellStart"/>
      <w:r w:rsidRPr="00500D50">
        <w:rPr>
          <w:rFonts w:ascii="Times New Roman" w:hAnsi="Times New Roman" w:cs="Times New Roman"/>
          <w:i/>
          <w:sz w:val="24"/>
          <w:szCs w:val="24"/>
        </w:rPr>
        <w:t>конт</w:t>
      </w:r>
      <w:proofErr w:type="gramStart"/>
      <w:r w:rsidRPr="00500D50">
        <w:rPr>
          <w:rFonts w:ascii="Times New Roman" w:hAnsi="Times New Roman" w:cs="Times New Roman"/>
          <w:i/>
          <w:sz w:val="24"/>
          <w:szCs w:val="24"/>
        </w:rPr>
        <w:t>.т</w:t>
      </w:r>
      <w:proofErr w:type="gramEnd"/>
      <w:r w:rsidRPr="00500D50">
        <w:rPr>
          <w:rFonts w:ascii="Times New Roman" w:hAnsi="Times New Roman" w:cs="Times New Roman"/>
          <w:i/>
          <w:sz w:val="24"/>
          <w:szCs w:val="24"/>
        </w:rPr>
        <w:t>ел</w:t>
      </w:r>
      <w:proofErr w:type="spellEnd"/>
      <w:r w:rsidRPr="00500D50">
        <w:rPr>
          <w:rFonts w:ascii="Times New Roman" w:hAnsi="Times New Roman" w:cs="Times New Roman"/>
          <w:i/>
          <w:sz w:val="24"/>
          <w:szCs w:val="24"/>
        </w:rPr>
        <w:t>.)</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Все сведения о проведении конкурса просим сообщать уполномоченному лицу.</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10. Наши юридический и фактический адреса: ___________________________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 xml:space="preserve"> телефон</w:t>
      </w:r>
      <w:proofErr w:type="gramStart"/>
      <w:r w:rsidRPr="00500D50">
        <w:rPr>
          <w:rFonts w:ascii="Times New Roman" w:hAnsi="Times New Roman" w:cs="Times New Roman"/>
          <w:sz w:val="24"/>
          <w:szCs w:val="24"/>
        </w:rPr>
        <w:t xml:space="preserve"> ____________,</w:t>
      </w:r>
      <w:proofErr w:type="gramEnd"/>
      <w:r w:rsidRPr="00500D50">
        <w:rPr>
          <w:rFonts w:ascii="Times New Roman" w:hAnsi="Times New Roman" w:cs="Times New Roman"/>
          <w:sz w:val="24"/>
          <w:szCs w:val="24"/>
        </w:rPr>
        <w:t>факс_____________,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банковские реквизиты:____________________________________________________.</w:t>
      </w:r>
    </w:p>
    <w:p w:rsidR="00500D50" w:rsidRPr="00500D50" w:rsidRDefault="00500D50" w:rsidP="00500D50">
      <w:pPr>
        <w:widowControl w:val="0"/>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11. Корреспонденцию в наш адрес просим направлять по адресу: _______________________________________________.</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12. К настоящей заявке прилагаем:</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Указывается перечень документов, составляющих конкурсную заявку (перечень документов дописывает сам конкурсант).</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Конкурсная заявка на __________ листах.</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Руководитель организации</w:t>
      </w:r>
    </w:p>
    <w:p w:rsidR="00500D50" w:rsidRPr="00500D50" w:rsidRDefault="00500D50" w:rsidP="00500D50">
      <w:pPr>
        <w:autoSpaceDE w:val="0"/>
        <w:autoSpaceDN w:val="0"/>
        <w:adjustRightInd w:val="0"/>
        <w:ind w:firstLine="709"/>
        <w:jc w:val="both"/>
        <w:rPr>
          <w:rFonts w:ascii="Times New Roman" w:hAnsi="Times New Roman" w:cs="Times New Roman"/>
          <w:sz w:val="24"/>
          <w:szCs w:val="24"/>
        </w:rPr>
      </w:pPr>
      <w:r w:rsidRPr="00500D50">
        <w:rPr>
          <w:rFonts w:ascii="Times New Roman" w:hAnsi="Times New Roman" w:cs="Times New Roman"/>
          <w:sz w:val="24"/>
          <w:szCs w:val="24"/>
        </w:rPr>
        <w:t>(индивидуальный предприниматель)        __________________________ ________</w:t>
      </w:r>
    </w:p>
    <w:p w:rsidR="00500D50" w:rsidRPr="00500D50" w:rsidRDefault="00500D50" w:rsidP="00500D50">
      <w:pPr>
        <w:autoSpaceDE w:val="0"/>
        <w:autoSpaceDN w:val="0"/>
        <w:adjustRightInd w:val="0"/>
        <w:ind w:firstLine="567"/>
        <w:jc w:val="both"/>
        <w:rPr>
          <w:rFonts w:ascii="Times New Roman" w:hAnsi="Times New Roman" w:cs="Times New Roman"/>
          <w:b/>
          <w:sz w:val="24"/>
          <w:szCs w:val="24"/>
        </w:rPr>
      </w:pPr>
      <w:r w:rsidRPr="00500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D5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500D50">
        <w:rPr>
          <w:rFonts w:ascii="Times New Roman" w:hAnsi="Times New Roman" w:cs="Times New Roman"/>
          <w:sz w:val="24"/>
          <w:szCs w:val="24"/>
        </w:rPr>
        <w:t xml:space="preserve">   подпись</w:t>
      </w:r>
    </w:p>
    <w:p w:rsidR="00500D50" w:rsidRPr="008438B7" w:rsidRDefault="00500D50" w:rsidP="00500D50">
      <w:pPr>
        <w:widowControl w:val="0"/>
        <w:autoSpaceDE w:val="0"/>
        <w:autoSpaceDN w:val="0"/>
        <w:adjustRightInd w:val="0"/>
      </w:pPr>
    </w:p>
    <w:p w:rsidR="00500D50" w:rsidRDefault="00500D50" w:rsidP="00500D50">
      <w:pPr>
        <w:autoSpaceDE w:val="0"/>
        <w:autoSpaceDN w:val="0"/>
        <w:adjustRightInd w:val="0"/>
        <w:ind w:firstLine="567"/>
        <w:jc w:val="both"/>
        <w:rPr>
          <w:bCs/>
          <w:sz w:val="24"/>
          <w:szCs w:val="24"/>
        </w:rPr>
      </w:pPr>
    </w:p>
    <w:p w:rsidR="00500D50" w:rsidRDefault="00500D50" w:rsidP="00500D50">
      <w:pPr>
        <w:autoSpaceDE w:val="0"/>
        <w:autoSpaceDN w:val="0"/>
        <w:adjustRightInd w:val="0"/>
        <w:ind w:firstLine="567"/>
        <w:jc w:val="both"/>
        <w:rPr>
          <w:bCs/>
          <w:sz w:val="24"/>
          <w:szCs w:val="24"/>
        </w:rPr>
      </w:pPr>
    </w:p>
    <w:p w:rsidR="00500D50" w:rsidRDefault="00500D50" w:rsidP="00500D50">
      <w:pPr>
        <w:autoSpaceDE w:val="0"/>
        <w:autoSpaceDN w:val="0"/>
        <w:adjustRightInd w:val="0"/>
        <w:ind w:firstLine="567"/>
        <w:jc w:val="right"/>
        <w:rPr>
          <w:bCs/>
          <w:sz w:val="24"/>
          <w:szCs w:val="24"/>
        </w:rPr>
      </w:pPr>
    </w:p>
    <w:p w:rsidR="00500D50" w:rsidRDefault="00500D50" w:rsidP="00500D50">
      <w:pPr>
        <w:autoSpaceDE w:val="0"/>
        <w:autoSpaceDN w:val="0"/>
        <w:adjustRightInd w:val="0"/>
        <w:ind w:firstLine="567"/>
        <w:jc w:val="right"/>
        <w:rPr>
          <w:bCs/>
          <w:sz w:val="24"/>
          <w:szCs w:val="24"/>
        </w:rPr>
      </w:pPr>
    </w:p>
    <w:p w:rsidR="00B35D41" w:rsidRPr="00C66AB3" w:rsidRDefault="00B35D41" w:rsidP="00B35D41">
      <w:pPr>
        <w:rPr>
          <w:rFonts w:ascii="Times New Roman" w:hAnsi="Times New Roman" w:cs="Times New Roman"/>
        </w:rPr>
        <w:sectPr w:rsidR="00B35D41" w:rsidRPr="00C66AB3">
          <w:pgSz w:w="11906" w:h="16838"/>
          <w:pgMar w:top="539" w:right="567" w:bottom="1134" w:left="1134" w:header="709" w:footer="971" w:gutter="0"/>
          <w:cols w:space="720"/>
        </w:sectPr>
      </w:pPr>
    </w:p>
    <w:p w:rsidR="00B15EB1" w:rsidRDefault="00B15EB1" w:rsidP="00B35D41">
      <w:pPr>
        <w:jc w:val="center"/>
        <w:rPr>
          <w:rFonts w:ascii="Times New Roman" w:hAnsi="Times New Roman" w:cs="Times New Roman"/>
          <w:b/>
        </w:rPr>
      </w:pPr>
    </w:p>
    <w:p w:rsidR="00B15EB1" w:rsidRDefault="00B15EB1" w:rsidP="00B35D41">
      <w:pPr>
        <w:jc w:val="center"/>
        <w:rPr>
          <w:rFonts w:ascii="Times New Roman" w:hAnsi="Times New Roman" w:cs="Times New Roman"/>
          <w:b/>
        </w:rPr>
      </w:pPr>
    </w:p>
    <w:p w:rsidR="00B15EB1" w:rsidRDefault="00B15EB1" w:rsidP="00B35D41">
      <w:pPr>
        <w:jc w:val="center"/>
        <w:rPr>
          <w:rFonts w:ascii="Times New Roman" w:hAnsi="Times New Roman" w:cs="Times New Roman"/>
          <w:b/>
        </w:rPr>
      </w:pPr>
    </w:p>
    <w:p w:rsidR="00B35D41" w:rsidRPr="00C66AB3" w:rsidRDefault="00B35D41" w:rsidP="00B35D41">
      <w:pPr>
        <w:jc w:val="center"/>
        <w:rPr>
          <w:rFonts w:ascii="Times New Roman" w:hAnsi="Times New Roman" w:cs="Times New Roman"/>
          <w:b/>
        </w:rPr>
      </w:pPr>
      <w:r w:rsidRPr="00C66AB3">
        <w:rPr>
          <w:rFonts w:ascii="Times New Roman" w:hAnsi="Times New Roman" w:cs="Times New Roman"/>
          <w:b/>
        </w:rPr>
        <w:t>КОНКУРСНОЕ ПРЕДЛОЖЕНИЕ</w:t>
      </w:r>
    </w:p>
    <w:p w:rsidR="00B35D41" w:rsidRPr="00C66AB3" w:rsidRDefault="00B35D41" w:rsidP="00B35D41">
      <w:pPr>
        <w:ind w:firstLine="567"/>
        <w:rPr>
          <w:rFonts w:ascii="Times New Roman" w:hAnsi="Times New Roman" w:cs="Times New Roman"/>
        </w:rPr>
      </w:pPr>
    </w:p>
    <w:p w:rsidR="00B35D41" w:rsidRPr="00C66AB3" w:rsidRDefault="00B35D41" w:rsidP="00B35D41">
      <w:pPr>
        <w:ind w:firstLine="567"/>
        <w:rPr>
          <w:rFonts w:ascii="Times New Roman" w:hAnsi="Times New Roman" w:cs="Times New Roman"/>
          <w:snapToGrid w:val="0"/>
        </w:rPr>
      </w:pPr>
      <w:r w:rsidRPr="00C66AB3">
        <w:rPr>
          <w:rFonts w:ascii="Times New Roman" w:hAnsi="Times New Roman" w:cs="Times New Roman"/>
          <w:b/>
        </w:rPr>
        <w:t xml:space="preserve"> </w:t>
      </w:r>
      <w:r w:rsidR="00914807">
        <w:rPr>
          <w:rFonts w:ascii="Times New Roman" w:hAnsi="Times New Roman" w:cs="Times New Roman"/>
          <w:b/>
        </w:rPr>
        <w:t>8.3.</w:t>
      </w:r>
      <w:r w:rsidRPr="00C66AB3">
        <w:rPr>
          <w:rFonts w:ascii="Times New Roman" w:hAnsi="Times New Roman" w:cs="Times New Roman"/>
          <w:b/>
        </w:rPr>
        <w:t xml:space="preserve">Форма Сведений о наличии и характеристиках подвижного состава  </w:t>
      </w:r>
      <w:r w:rsidR="007C7ECF">
        <w:rPr>
          <w:rFonts w:ascii="Times New Roman" w:hAnsi="Times New Roman" w:cs="Times New Roman"/>
          <w:b/>
        </w:rPr>
        <w:t>для осуществления пассажирских перевозок</w:t>
      </w:r>
    </w:p>
    <w:p w:rsidR="00B35D41" w:rsidRPr="00C66AB3" w:rsidRDefault="00B35D41" w:rsidP="00B35D41">
      <w:pPr>
        <w:ind w:firstLine="567"/>
        <w:rPr>
          <w:rFonts w:ascii="Times New Roman" w:hAnsi="Times New Roman" w:cs="Times New Roman"/>
          <w:b/>
          <w:snapToGrid w:val="0"/>
        </w:rPr>
      </w:pPr>
      <w:r w:rsidRPr="00C66AB3">
        <w:rPr>
          <w:rFonts w:ascii="Times New Roman" w:hAnsi="Times New Roman" w:cs="Times New Roman"/>
          <w:b/>
          <w:snapToGrid w:val="0"/>
        </w:rPr>
        <w:t>Сведения о наличии и характеристиках подвижного состава  на маршруте №__________:</w:t>
      </w:r>
    </w:p>
    <w:p w:rsidR="00B35D41" w:rsidRPr="00C66AB3" w:rsidRDefault="00B35D41" w:rsidP="00B35D41">
      <w:pPr>
        <w:ind w:firstLine="567"/>
        <w:rPr>
          <w:rFonts w:ascii="Times New Roman" w:hAnsi="Times New Roman" w:cs="Times New Roman"/>
          <w:snapToGrid w:val="0"/>
        </w:rPr>
      </w:pPr>
    </w:p>
    <w:tbl>
      <w:tblPr>
        <w:tblW w:w="15450" w:type="dxa"/>
        <w:tblInd w:w="40" w:type="dxa"/>
        <w:tblLayout w:type="fixed"/>
        <w:tblCellMar>
          <w:left w:w="40" w:type="dxa"/>
          <w:right w:w="40" w:type="dxa"/>
        </w:tblCellMar>
        <w:tblLook w:val="04A0" w:firstRow="1" w:lastRow="0" w:firstColumn="1" w:lastColumn="0" w:noHBand="0" w:noVBand="1"/>
      </w:tblPr>
      <w:tblGrid>
        <w:gridCol w:w="566"/>
        <w:gridCol w:w="1419"/>
        <w:gridCol w:w="1276"/>
        <w:gridCol w:w="1842"/>
        <w:gridCol w:w="1630"/>
        <w:gridCol w:w="1205"/>
        <w:gridCol w:w="1560"/>
        <w:gridCol w:w="1559"/>
        <w:gridCol w:w="2126"/>
        <w:gridCol w:w="2267"/>
      </w:tblGrid>
      <w:tr w:rsidR="0047150C" w:rsidRPr="00C66AB3" w:rsidTr="0047150C">
        <w:trPr>
          <w:trHeight w:hRule="exact" w:val="2081"/>
        </w:trPr>
        <w:tc>
          <w:tcPr>
            <w:tcW w:w="566" w:type="dxa"/>
            <w:tcBorders>
              <w:top w:val="single" w:sz="4" w:space="0" w:color="000000"/>
              <w:left w:val="single" w:sz="4" w:space="0" w:color="000000"/>
              <w:bottom w:val="single" w:sz="4" w:space="0" w:color="auto"/>
              <w:right w:val="nil"/>
            </w:tcBorders>
          </w:tcPr>
          <w:p w:rsidR="0047150C" w:rsidRPr="0047150C" w:rsidRDefault="0047150C" w:rsidP="00852D66">
            <w:pPr>
              <w:ind w:firstLine="567"/>
              <w:rPr>
                <w:rFonts w:ascii="Times New Roman" w:hAnsi="Times New Roman" w:cs="Times New Roman"/>
                <w:sz w:val="20"/>
                <w:szCs w:val="20"/>
              </w:rPr>
            </w:pPr>
            <w:r w:rsidRPr="0047150C">
              <w:rPr>
                <w:rFonts w:ascii="Times New Roman" w:hAnsi="Times New Roman" w:cs="Times New Roman"/>
                <w:sz w:val="20"/>
                <w:szCs w:val="20"/>
              </w:rPr>
              <w:t xml:space="preserve">№ </w:t>
            </w:r>
            <w:proofErr w:type="gramStart"/>
            <w:r w:rsidRPr="0047150C">
              <w:rPr>
                <w:rFonts w:ascii="Times New Roman" w:hAnsi="Times New Roman" w:cs="Times New Roman"/>
                <w:sz w:val="20"/>
                <w:szCs w:val="20"/>
              </w:rPr>
              <w:t>п</w:t>
            </w:r>
            <w:proofErr w:type="gramEnd"/>
            <w:r w:rsidRPr="0047150C">
              <w:rPr>
                <w:rFonts w:ascii="Times New Roman" w:hAnsi="Times New Roman" w:cs="Times New Roman"/>
                <w:sz w:val="20"/>
                <w:szCs w:val="20"/>
              </w:rPr>
              <w:t>/п</w:t>
            </w:r>
          </w:p>
          <w:p w:rsidR="0047150C" w:rsidRPr="0047150C" w:rsidRDefault="0047150C" w:rsidP="00852D66">
            <w:pPr>
              <w:ind w:firstLine="567"/>
              <w:rPr>
                <w:rFonts w:ascii="Times New Roman" w:hAnsi="Times New Roman" w:cs="Times New Roman"/>
                <w:sz w:val="20"/>
                <w:szCs w:val="20"/>
              </w:rPr>
            </w:pPr>
          </w:p>
        </w:tc>
        <w:tc>
          <w:tcPr>
            <w:tcW w:w="1419"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ind w:hanging="39"/>
              <w:jc w:val="center"/>
              <w:rPr>
                <w:rFonts w:ascii="Times New Roman" w:hAnsi="Times New Roman" w:cs="Times New Roman"/>
                <w:sz w:val="20"/>
                <w:szCs w:val="20"/>
              </w:rPr>
            </w:pPr>
            <w:r w:rsidRPr="0047150C">
              <w:rPr>
                <w:rFonts w:ascii="Times New Roman" w:hAnsi="Times New Roman" w:cs="Times New Roman"/>
                <w:sz w:val="20"/>
                <w:szCs w:val="20"/>
              </w:rPr>
              <w:t>Марка                            /тип ТС</w:t>
            </w:r>
          </w:p>
        </w:tc>
        <w:tc>
          <w:tcPr>
            <w:tcW w:w="1276" w:type="dxa"/>
            <w:tcBorders>
              <w:top w:val="single" w:sz="4" w:space="0" w:color="000000"/>
              <w:left w:val="single" w:sz="4" w:space="0" w:color="auto"/>
              <w:bottom w:val="single" w:sz="4" w:space="0" w:color="auto"/>
              <w:right w:val="nil"/>
            </w:tcBorders>
            <w:hideMark/>
          </w:tcPr>
          <w:p w:rsidR="0047150C" w:rsidRPr="0047150C" w:rsidRDefault="0047150C" w:rsidP="000D5420">
            <w:pPr>
              <w:ind w:firstLine="103"/>
              <w:jc w:val="center"/>
              <w:rPr>
                <w:rFonts w:ascii="Times New Roman" w:hAnsi="Times New Roman" w:cs="Times New Roman"/>
                <w:sz w:val="20"/>
                <w:szCs w:val="20"/>
              </w:rPr>
            </w:pPr>
            <w:r w:rsidRPr="0047150C">
              <w:rPr>
                <w:rFonts w:ascii="Times New Roman" w:hAnsi="Times New Roman" w:cs="Times New Roman"/>
                <w:sz w:val="20"/>
                <w:szCs w:val="20"/>
              </w:rPr>
              <w:t>Гос. номер</w:t>
            </w:r>
          </w:p>
        </w:tc>
        <w:tc>
          <w:tcPr>
            <w:tcW w:w="1842" w:type="dxa"/>
            <w:tcBorders>
              <w:top w:val="single" w:sz="4" w:space="0" w:color="000000"/>
              <w:left w:val="single" w:sz="4" w:space="0" w:color="auto"/>
              <w:bottom w:val="single" w:sz="4" w:space="0" w:color="auto"/>
              <w:right w:val="nil"/>
            </w:tcBorders>
          </w:tcPr>
          <w:p w:rsidR="0047150C" w:rsidRPr="0047150C" w:rsidRDefault="0047150C" w:rsidP="000D5420">
            <w:pPr>
              <w:ind w:hanging="39"/>
              <w:jc w:val="center"/>
              <w:rPr>
                <w:rFonts w:ascii="Times New Roman" w:hAnsi="Times New Roman" w:cs="Times New Roman"/>
                <w:sz w:val="20"/>
                <w:szCs w:val="20"/>
              </w:rPr>
            </w:pPr>
            <w:r w:rsidRPr="0047150C">
              <w:rPr>
                <w:rFonts w:ascii="Times New Roman" w:hAnsi="Times New Roman" w:cs="Times New Roman"/>
                <w:sz w:val="20"/>
                <w:szCs w:val="20"/>
              </w:rPr>
              <w:t>Вместимость</w:t>
            </w:r>
            <w:r>
              <w:rPr>
                <w:rFonts w:ascii="Times New Roman" w:hAnsi="Times New Roman" w:cs="Times New Roman"/>
                <w:sz w:val="20"/>
                <w:szCs w:val="20"/>
              </w:rPr>
              <w:t xml:space="preserve"> </w:t>
            </w:r>
          </w:p>
          <w:p w:rsidR="0047150C" w:rsidRPr="0047150C" w:rsidRDefault="0047150C" w:rsidP="000D5420">
            <w:pPr>
              <w:ind w:firstLine="567"/>
              <w:jc w:val="center"/>
              <w:rPr>
                <w:rFonts w:ascii="Times New Roman" w:hAnsi="Times New Roman" w:cs="Times New Roman"/>
                <w:sz w:val="20"/>
                <w:szCs w:val="20"/>
              </w:rPr>
            </w:pPr>
          </w:p>
        </w:tc>
        <w:tc>
          <w:tcPr>
            <w:tcW w:w="1630" w:type="dxa"/>
            <w:tcBorders>
              <w:top w:val="single" w:sz="4" w:space="0" w:color="000000"/>
              <w:left w:val="single" w:sz="4" w:space="0" w:color="000000"/>
              <w:bottom w:val="single" w:sz="4" w:space="0" w:color="auto"/>
              <w:right w:val="nil"/>
            </w:tcBorders>
            <w:hideMark/>
          </w:tcPr>
          <w:p w:rsidR="0047150C" w:rsidRPr="0047150C" w:rsidRDefault="0047150C" w:rsidP="00FA2295">
            <w:pPr>
              <w:rPr>
                <w:rFonts w:ascii="Times New Roman" w:hAnsi="Times New Roman" w:cs="Times New Roman"/>
                <w:sz w:val="20"/>
                <w:szCs w:val="20"/>
              </w:rPr>
            </w:pPr>
            <w:r w:rsidRPr="0047150C">
              <w:rPr>
                <w:rFonts w:ascii="Times New Roman" w:hAnsi="Times New Roman" w:cs="Times New Roman"/>
                <w:sz w:val="20"/>
                <w:szCs w:val="20"/>
              </w:rPr>
              <w:t>Год выпуска</w:t>
            </w:r>
          </w:p>
        </w:tc>
        <w:tc>
          <w:tcPr>
            <w:tcW w:w="1205" w:type="dxa"/>
            <w:tcBorders>
              <w:top w:val="single" w:sz="4" w:space="0" w:color="000000"/>
              <w:left w:val="single" w:sz="4" w:space="0" w:color="000000"/>
              <w:bottom w:val="single" w:sz="4" w:space="0" w:color="auto"/>
              <w:right w:val="nil"/>
            </w:tcBorders>
          </w:tcPr>
          <w:p w:rsidR="0047150C" w:rsidRPr="0047150C" w:rsidRDefault="0047150C" w:rsidP="00FA2295">
            <w:pPr>
              <w:rPr>
                <w:rFonts w:ascii="Times New Roman" w:hAnsi="Times New Roman" w:cs="Times New Roman"/>
                <w:sz w:val="20"/>
                <w:szCs w:val="20"/>
              </w:rPr>
            </w:pPr>
            <w:r>
              <w:rPr>
                <w:rFonts w:ascii="Times New Roman" w:hAnsi="Times New Roman" w:cs="Times New Roman"/>
                <w:sz w:val="20"/>
                <w:szCs w:val="20"/>
              </w:rPr>
              <w:t>Общий пробег</w:t>
            </w:r>
          </w:p>
        </w:tc>
        <w:tc>
          <w:tcPr>
            <w:tcW w:w="1560" w:type="dxa"/>
            <w:tcBorders>
              <w:top w:val="single" w:sz="4" w:space="0" w:color="000000"/>
              <w:left w:val="single" w:sz="4" w:space="0" w:color="000000"/>
              <w:bottom w:val="single" w:sz="4" w:space="0" w:color="auto"/>
              <w:right w:val="nil"/>
            </w:tcBorders>
            <w:hideMark/>
          </w:tcPr>
          <w:p w:rsidR="0047150C" w:rsidRPr="0047150C" w:rsidRDefault="0047150C" w:rsidP="000D5420">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Оборудование  транспортного средства          приборами спутниковой </w:t>
            </w:r>
            <w:r>
              <w:rPr>
                <w:rFonts w:ascii="Times New Roman" w:hAnsi="Times New Roman" w:cs="Times New Roman"/>
                <w:sz w:val="20"/>
                <w:szCs w:val="20"/>
              </w:rPr>
              <w:t>навигации</w:t>
            </w:r>
            <w:r w:rsidRPr="0047150C">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jc w:val="center"/>
              <w:rPr>
                <w:rFonts w:ascii="Times New Roman" w:hAnsi="Times New Roman" w:cs="Times New Roman"/>
                <w:sz w:val="20"/>
                <w:szCs w:val="20"/>
              </w:rPr>
            </w:pPr>
            <w:r w:rsidRPr="0047150C">
              <w:rPr>
                <w:rFonts w:ascii="Times New Roman" w:hAnsi="Times New Roman" w:cs="Times New Roman"/>
                <w:sz w:val="20"/>
                <w:szCs w:val="20"/>
              </w:rPr>
              <w:t xml:space="preserve">Тип двигателя (класс </w:t>
            </w:r>
            <w:proofErr w:type="spellStart"/>
            <w:r w:rsidRPr="0047150C">
              <w:rPr>
                <w:rFonts w:ascii="Times New Roman" w:hAnsi="Times New Roman" w:cs="Times New Roman"/>
                <w:sz w:val="20"/>
                <w:szCs w:val="20"/>
              </w:rPr>
              <w:t>экологичности</w:t>
            </w:r>
            <w:proofErr w:type="spellEnd"/>
            <w:r w:rsidRPr="0047150C">
              <w:rPr>
                <w:rFonts w:ascii="Times New Roman" w:hAnsi="Times New Roman" w:cs="Times New Roman"/>
                <w:sz w:val="20"/>
                <w:szCs w:val="20"/>
              </w:rPr>
              <w:t>)</w:t>
            </w:r>
          </w:p>
        </w:tc>
        <w:tc>
          <w:tcPr>
            <w:tcW w:w="2126" w:type="dxa"/>
            <w:tcBorders>
              <w:top w:val="single" w:sz="4" w:space="0" w:color="000000"/>
              <w:left w:val="single" w:sz="4" w:space="0" w:color="auto"/>
              <w:bottom w:val="single" w:sz="4" w:space="0" w:color="auto"/>
              <w:right w:val="nil"/>
            </w:tcBorders>
            <w:hideMark/>
          </w:tcPr>
          <w:p w:rsidR="0047150C" w:rsidRPr="0047150C" w:rsidRDefault="0047150C" w:rsidP="000D5420">
            <w:pPr>
              <w:ind w:firstLine="102"/>
              <w:jc w:val="center"/>
              <w:rPr>
                <w:rFonts w:ascii="Times New Roman" w:hAnsi="Times New Roman" w:cs="Times New Roman"/>
                <w:sz w:val="20"/>
                <w:szCs w:val="20"/>
              </w:rPr>
            </w:pPr>
            <w:r>
              <w:rPr>
                <w:rFonts w:ascii="Times New Roman" w:hAnsi="Times New Roman" w:cs="Times New Roman"/>
                <w:sz w:val="20"/>
                <w:szCs w:val="20"/>
              </w:rPr>
              <w:t>Характеристика подвижного состава  по видам владени</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собственость</w:t>
            </w:r>
            <w:proofErr w:type="spellEnd"/>
            <w:r>
              <w:rPr>
                <w:rFonts w:ascii="Times New Roman" w:hAnsi="Times New Roman" w:cs="Times New Roman"/>
                <w:sz w:val="20"/>
                <w:szCs w:val="20"/>
              </w:rPr>
              <w:t>, аренда)</w:t>
            </w:r>
          </w:p>
        </w:tc>
        <w:tc>
          <w:tcPr>
            <w:tcW w:w="2267" w:type="dxa"/>
            <w:tcBorders>
              <w:top w:val="single" w:sz="4" w:space="0" w:color="000000"/>
              <w:left w:val="single" w:sz="4" w:space="0" w:color="000000"/>
              <w:bottom w:val="single" w:sz="4" w:space="0" w:color="auto"/>
              <w:right w:val="single" w:sz="4" w:space="0" w:color="auto"/>
            </w:tcBorders>
            <w:hideMark/>
          </w:tcPr>
          <w:p w:rsidR="0047150C" w:rsidRPr="0047150C" w:rsidRDefault="0047150C" w:rsidP="000D5420">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Наличие оборудования для перевозки инвалидов </w:t>
            </w:r>
            <w:proofErr w:type="gramStart"/>
            <w:r w:rsidRPr="0047150C">
              <w:rPr>
                <w:rFonts w:ascii="Times New Roman" w:hAnsi="Times New Roman" w:cs="Times New Roman"/>
                <w:sz w:val="20"/>
                <w:szCs w:val="20"/>
              </w:rPr>
              <w:t>-к</w:t>
            </w:r>
            <w:proofErr w:type="gramEnd"/>
            <w:r w:rsidRPr="0047150C">
              <w:rPr>
                <w:rFonts w:ascii="Times New Roman" w:hAnsi="Times New Roman" w:cs="Times New Roman"/>
                <w:sz w:val="20"/>
                <w:szCs w:val="20"/>
              </w:rPr>
              <w:t>олясочников</w:t>
            </w:r>
          </w:p>
        </w:tc>
      </w:tr>
      <w:tr w:rsidR="0047150C" w:rsidRPr="00C66AB3" w:rsidTr="0047150C">
        <w:trPr>
          <w:cantSplit/>
          <w:trHeight w:hRule="exact" w:val="838"/>
        </w:trPr>
        <w:tc>
          <w:tcPr>
            <w:tcW w:w="56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p w:rsidR="0047150C" w:rsidRPr="00C66AB3" w:rsidRDefault="0047150C" w:rsidP="00852D66">
            <w:pPr>
              <w:ind w:firstLine="567"/>
              <w:rPr>
                <w:rFonts w:ascii="Times New Roman" w:hAnsi="Times New Roman" w:cs="Times New Roman"/>
              </w:rPr>
            </w:pPr>
            <w:r w:rsidRPr="00C66AB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47150C" w:rsidRPr="00C66AB3" w:rsidRDefault="0047150C" w:rsidP="00EA4B63">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47150C" w:rsidRPr="00C66AB3" w:rsidRDefault="0047150C" w:rsidP="00EA4B63">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r>
      <w:tr w:rsidR="0047150C" w:rsidRPr="00C66AB3" w:rsidTr="0047150C">
        <w:trPr>
          <w:cantSplit/>
          <w:trHeight w:hRule="exact" w:val="546"/>
        </w:trPr>
        <w:tc>
          <w:tcPr>
            <w:tcW w:w="566" w:type="dxa"/>
            <w:tcBorders>
              <w:top w:val="single" w:sz="4" w:space="0" w:color="auto"/>
              <w:left w:val="single" w:sz="4" w:space="0" w:color="auto"/>
              <w:bottom w:val="single" w:sz="4" w:space="0" w:color="auto"/>
              <w:right w:val="single" w:sz="4" w:space="0" w:color="auto"/>
            </w:tcBorders>
            <w:hideMark/>
          </w:tcPr>
          <w:p w:rsidR="0047150C" w:rsidRPr="00C66AB3" w:rsidRDefault="0047150C" w:rsidP="00852D66">
            <w:pPr>
              <w:ind w:firstLine="567"/>
              <w:rPr>
                <w:rFonts w:ascii="Times New Roman" w:hAnsi="Times New Roman" w:cs="Times New Roman"/>
              </w:rPr>
            </w:pPr>
            <w:r w:rsidRPr="00C66AB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47150C" w:rsidRPr="00C66AB3" w:rsidRDefault="0047150C" w:rsidP="00852D66">
            <w:pPr>
              <w:ind w:firstLine="567"/>
              <w:rPr>
                <w:rFonts w:ascii="Times New Roman" w:hAnsi="Times New Roman" w:cs="Times New Roman"/>
              </w:rPr>
            </w:pPr>
          </w:p>
        </w:tc>
      </w:tr>
    </w:tbl>
    <w:p w:rsidR="00B35D41" w:rsidRPr="00C66AB3" w:rsidRDefault="00B35D41" w:rsidP="00B35D41">
      <w:pPr>
        <w:ind w:firstLine="567"/>
        <w:rPr>
          <w:rFonts w:ascii="Times New Roman" w:hAnsi="Times New Roman" w:cs="Times New Roman"/>
          <w:snapToGrid w:val="0"/>
        </w:rPr>
      </w:pPr>
    </w:p>
    <w:p w:rsidR="00B35D41" w:rsidRPr="00C66AB3" w:rsidRDefault="00B35D41" w:rsidP="00B35D41">
      <w:pPr>
        <w:ind w:firstLine="567"/>
        <w:rPr>
          <w:rFonts w:ascii="Times New Roman" w:hAnsi="Times New Roman" w:cs="Times New Roman"/>
        </w:rPr>
      </w:pPr>
    </w:p>
    <w:p w:rsidR="00B35D41" w:rsidRPr="00C66AB3" w:rsidRDefault="00B35D41" w:rsidP="00B35D41">
      <w:pPr>
        <w:ind w:firstLine="567"/>
        <w:rPr>
          <w:rFonts w:ascii="Times New Roman" w:hAnsi="Times New Roman" w:cs="Times New Roman"/>
        </w:rPr>
      </w:pPr>
      <w:r w:rsidRPr="00C66AB3">
        <w:rPr>
          <w:rFonts w:ascii="Times New Roman" w:hAnsi="Times New Roman" w:cs="Times New Roman"/>
        </w:rPr>
        <w:t xml:space="preserve">Руководитель/уполномоченное лицо </w:t>
      </w:r>
    </w:p>
    <w:p w:rsidR="00B35D41" w:rsidRPr="00C66AB3" w:rsidRDefault="00B35D41" w:rsidP="00B35D41">
      <w:pPr>
        <w:ind w:firstLine="567"/>
        <w:rPr>
          <w:rFonts w:ascii="Times New Roman" w:hAnsi="Times New Roman" w:cs="Times New Roman"/>
        </w:rPr>
      </w:pPr>
      <w:r w:rsidRPr="00C66AB3">
        <w:rPr>
          <w:rFonts w:ascii="Times New Roman" w:hAnsi="Times New Roman" w:cs="Times New Roman"/>
        </w:rPr>
        <w:t>Перевозчика</w:t>
      </w:r>
      <w:proofErr w:type="gramStart"/>
      <w:r w:rsidRPr="00C66AB3">
        <w:rPr>
          <w:rFonts w:ascii="Times New Roman" w:hAnsi="Times New Roman" w:cs="Times New Roman"/>
        </w:rPr>
        <w:t>______________________ ( ___________________ )</w:t>
      </w:r>
      <w:proofErr w:type="gramEnd"/>
    </w:p>
    <w:p w:rsidR="00B35D41" w:rsidRPr="00C66AB3" w:rsidRDefault="00B35D41" w:rsidP="00B35D41">
      <w:pPr>
        <w:ind w:firstLine="567"/>
        <w:rPr>
          <w:rFonts w:ascii="Times New Roman" w:hAnsi="Times New Roman" w:cs="Times New Roman"/>
          <w:i/>
          <w:vertAlign w:val="superscript"/>
        </w:rPr>
      </w:pPr>
      <w:r w:rsidRPr="00C66AB3">
        <w:rPr>
          <w:rFonts w:ascii="Times New Roman" w:hAnsi="Times New Roman" w:cs="Times New Roman"/>
          <w:i/>
          <w:vertAlign w:val="superscript"/>
        </w:rPr>
        <w:t xml:space="preserve">                      </w:t>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t>(Ф.И.О.)</w:t>
      </w:r>
    </w:p>
    <w:p w:rsidR="00B35D41" w:rsidRDefault="00B35D41" w:rsidP="00B35D41">
      <w:pPr>
        <w:ind w:firstLine="567"/>
        <w:rPr>
          <w:rFonts w:ascii="Times New Roman" w:hAnsi="Times New Roman" w:cs="Times New Roman"/>
        </w:rPr>
      </w:pPr>
      <w:r w:rsidRPr="00C66AB3">
        <w:rPr>
          <w:rFonts w:ascii="Times New Roman" w:hAnsi="Times New Roman" w:cs="Times New Roman"/>
        </w:rPr>
        <w:t xml:space="preserve">             </w:t>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t>М.П.</w:t>
      </w:r>
    </w:p>
    <w:p w:rsidR="00FD2B4B" w:rsidRPr="00C66AB3" w:rsidRDefault="00FD2B4B" w:rsidP="00B35D41">
      <w:pPr>
        <w:ind w:firstLine="567"/>
        <w:rPr>
          <w:rFonts w:ascii="Times New Roman" w:hAnsi="Times New Roman" w:cs="Times New Roman"/>
        </w:rPr>
      </w:pPr>
    </w:p>
    <w:p w:rsidR="00351410" w:rsidRDefault="00351410" w:rsidP="007C7ECF">
      <w:pPr>
        <w:ind w:firstLine="567"/>
        <w:jc w:val="right"/>
        <w:rPr>
          <w:rFonts w:ascii="Times New Roman" w:hAnsi="Times New Roman" w:cs="Times New Roman"/>
          <w:sz w:val="24"/>
          <w:szCs w:val="24"/>
        </w:rPr>
      </w:pPr>
    </w:p>
    <w:p w:rsidR="007C7ECF" w:rsidRDefault="007C7ECF" w:rsidP="007C7ECF">
      <w:pPr>
        <w:jc w:val="center"/>
        <w:rPr>
          <w:rFonts w:ascii="Times New Roman" w:hAnsi="Times New Roman" w:cs="Times New Roman"/>
          <w:b/>
        </w:rPr>
      </w:pPr>
    </w:p>
    <w:p w:rsidR="007C7ECF" w:rsidRPr="00C66AB3" w:rsidRDefault="007C7ECF" w:rsidP="007C7ECF">
      <w:pPr>
        <w:jc w:val="center"/>
        <w:rPr>
          <w:rFonts w:ascii="Times New Roman" w:hAnsi="Times New Roman" w:cs="Times New Roman"/>
          <w:b/>
        </w:rPr>
      </w:pPr>
      <w:r w:rsidRPr="00C66AB3">
        <w:rPr>
          <w:rFonts w:ascii="Times New Roman" w:hAnsi="Times New Roman" w:cs="Times New Roman"/>
          <w:b/>
        </w:rPr>
        <w:t>КОНКУРСНОЕ ПРЕДЛОЖЕНИЕ</w:t>
      </w:r>
    </w:p>
    <w:p w:rsidR="007C7ECF" w:rsidRPr="00C66AB3" w:rsidRDefault="007C7ECF" w:rsidP="007C7ECF">
      <w:pPr>
        <w:ind w:firstLine="567"/>
        <w:rPr>
          <w:rFonts w:ascii="Times New Roman" w:hAnsi="Times New Roman" w:cs="Times New Roman"/>
        </w:rPr>
      </w:pPr>
    </w:p>
    <w:p w:rsidR="007C7ECF" w:rsidRPr="00C66AB3" w:rsidRDefault="007C7ECF" w:rsidP="007C7ECF">
      <w:pPr>
        <w:ind w:firstLine="567"/>
        <w:rPr>
          <w:rFonts w:ascii="Times New Roman" w:hAnsi="Times New Roman" w:cs="Times New Roman"/>
          <w:snapToGrid w:val="0"/>
        </w:rPr>
      </w:pPr>
      <w:r w:rsidRPr="00C66AB3">
        <w:rPr>
          <w:rFonts w:ascii="Times New Roman" w:hAnsi="Times New Roman" w:cs="Times New Roman"/>
          <w:b/>
        </w:rPr>
        <w:t xml:space="preserve"> </w:t>
      </w:r>
      <w:r w:rsidR="00914807">
        <w:rPr>
          <w:rFonts w:ascii="Times New Roman" w:hAnsi="Times New Roman" w:cs="Times New Roman"/>
          <w:b/>
        </w:rPr>
        <w:t>8.4.</w:t>
      </w:r>
      <w:r w:rsidRPr="00C66AB3">
        <w:rPr>
          <w:rFonts w:ascii="Times New Roman" w:hAnsi="Times New Roman" w:cs="Times New Roman"/>
          <w:b/>
        </w:rPr>
        <w:t xml:space="preserve">Форма Сведений о наличии и характеристиках подвижного состава  </w:t>
      </w:r>
      <w:r w:rsidR="001B474F">
        <w:rPr>
          <w:rFonts w:ascii="Times New Roman" w:hAnsi="Times New Roman" w:cs="Times New Roman"/>
          <w:b/>
        </w:rPr>
        <w:t>для осуществления пассажирских перевозок  в качестве резерва</w:t>
      </w:r>
    </w:p>
    <w:p w:rsidR="007C7ECF" w:rsidRPr="00C66AB3" w:rsidRDefault="007C7ECF" w:rsidP="007C7ECF">
      <w:pPr>
        <w:ind w:firstLine="567"/>
        <w:rPr>
          <w:rFonts w:ascii="Times New Roman" w:hAnsi="Times New Roman" w:cs="Times New Roman"/>
          <w:b/>
          <w:snapToGrid w:val="0"/>
        </w:rPr>
      </w:pPr>
      <w:r w:rsidRPr="00C66AB3">
        <w:rPr>
          <w:rFonts w:ascii="Times New Roman" w:hAnsi="Times New Roman" w:cs="Times New Roman"/>
          <w:b/>
          <w:snapToGrid w:val="0"/>
        </w:rPr>
        <w:t>Сведения о наличии и характеристиках подвижного состава  на маршруте №__________:</w:t>
      </w:r>
    </w:p>
    <w:p w:rsidR="007C7ECF" w:rsidRPr="00C66AB3" w:rsidRDefault="007C7ECF" w:rsidP="007C7ECF">
      <w:pPr>
        <w:ind w:firstLine="567"/>
        <w:rPr>
          <w:rFonts w:ascii="Times New Roman" w:hAnsi="Times New Roman" w:cs="Times New Roman"/>
          <w:snapToGrid w:val="0"/>
        </w:rPr>
      </w:pPr>
    </w:p>
    <w:tbl>
      <w:tblPr>
        <w:tblW w:w="15450" w:type="dxa"/>
        <w:tblInd w:w="40" w:type="dxa"/>
        <w:tblLayout w:type="fixed"/>
        <w:tblCellMar>
          <w:left w:w="40" w:type="dxa"/>
          <w:right w:w="40" w:type="dxa"/>
        </w:tblCellMar>
        <w:tblLook w:val="04A0" w:firstRow="1" w:lastRow="0" w:firstColumn="1" w:lastColumn="0" w:noHBand="0" w:noVBand="1"/>
      </w:tblPr>
      <w:tblGrid>
        <w:gridCol w:w="566"/>
        <w:gridCol w:w="1419"/>
        <w:gridCol w:w="1276"/>
        <w:gridCol w:w="1842"/>
        <w:gridCol w:w="1630"/>
        <w:gridCol w:w="1205"/>
        <w:gridCol w:w="1560"/>
        <w:gridCol w:w="1559"/>
        <w:gridCol w:w="2126"/>
        <w:gridCol w:w="2267"/>
      </w:tblGrid>
      <w:tr w:rsidR="007C7ECF" w:rsidRPr="00C66AB3" w:rsidTr="00EC31DE">
        <w:trPr>
          <w:trHeight w:hRule="exact" w:val="2081"/>
        </w:trPr>
        <w:tc>
          <w:tcPr>
            <w:tcW w:w="566" w:type="dxa"/>
            <w:tcBorders>
              <w:top w:val="single" w:sz="4" w:space="0" w:color="000000"/>
              <w:left w:val="single" w:sz="4" w:space="0" w:color="000000"/>
              <w:bottom w:val="single" w:sz="4" w:space="0" w:color="auto"/>
              <w:right w:val="nil"/>
            </w:tcBorders>
          </w:tcPr>
          <w:p w:rsidR="007C7ECF" w:rsidRPr="0047150C" w:rsidRDefault="007C7ECF" w:rsidP="00EC31DE">
            <w:pPr>
              <w:ind w:firstLine="567"/>
              <w:rPr>
                <w:rFonts w:ascii="Times New Roman" w:hAnsi="Times New Roman" w:cs="Times New Roman"/>
                <w:sz w:val="20"/>
                <w:szCs w:val="20"/>
              </w:rPr>
            </w:pPr>
            <w:r w:rsidRPr="0047150C">
              <w:rPr>
                <w:rFonts w:ascii="Times New Roman" w:hAnsi="Times New Roman" w:cs="Times New Roman"/>
                <w:sz w:val="20"/>
                <w:szCs w:val="20"/>
              </w:rPr>
              <w:t xml:space="preserve">№ </w:t>
            </w:r>
            <w:proofErr w:type="gramStart"/>
            <w:r w:rsidRPr="0047150C">
              <w:rPr>
                <w:rFonts w:ascii="Times New Roman" w:hAnsi="Times New Roman" w:cs="Times New Roman"/>
                <w:sz w:val="20"/>
                <w:szCs w:val="20"/>
              </w:rPr>
              <w:t>п</w:t>
            </w:r>
            <w:proofErr w:type="gramEnd"/>
            <w:r w:rsidRPr="0047150C">
              <w:rPr>
                <w:rFonts w:ascii="Times New Roman" w:hAnsi="Times New Roman" w:cs="Times New Roman"/>
                <w:sz w:val="20"/>
                <w:szCs w:val="20"/>
              </w:rPr>
              <w:t>/п</w:t>
            </w:r>
          </w:p>
          <w:p w:rsidR="007C7ECF" w:rsidRPr="0047150C" w:rsidRDefault="007C7ECF" w:rsidP="00EC31DE">
            <w:pPr>
              <w:ind w:firstLine="567"/>
              <w:rPr>
                <w:rFonts w:ascii="Times New Roman" w:hAnsi="Times New Roman" w:cs="Times New Roman"/>
                <w:sz w:val="20"/>
                <w:szCs w:val="20"/>
              </w:rPr>
            </w:pPr>
          </w:p>
        </w:tc>
        <w:tc>
          <w:tcPr>
            <w:tcW w:w="1419"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ind w:hanging="39"/>
              <w:jc w:val="center"/>
              <w:rPr>
                <w:rFonts w:ascii="Times New Roman" w:hAnsi="Times New Roman" w:cs="Times New Roman"/>
                <w:sz w:val="20"/>
                <w:szCs w:val="20"/>
              </w:rPr>
            </w:pPr>
            <w:r w:rsidRPr="0047150C">
              <w:rPr>
                <w:rFonts w:ascii="Times New Roman" w:hAnsi="Times New Roman" w:cs="Times New Roman"/>
                <w:sz w:val="20"/>
                <w:szCs w:val="20"/>
              </w:rPr>
              <w:t>Марка                            /тип ТС</w:t>
            </w:r>
          </w:p>
        </w:tc>
        <w:tc>
          <w:tcPr>
            <w:tcW w:w="1276" w:type="dxa"/>
            <w:tcBorders>
              <w:top w:val="single" w:sz="4" w:space="0" w:color="000000"/>
              <w:left w:val="single" w:sz="4" w:space="0" w:color="auto"/>
              <w:bottom w:val="single" w:sz="4" w:space="0" w:color="auto"/>
              <w:right w:val="nil"/>
            </w:tcBorders>
            <w:hideMark/>
          </w:tcPr>
          <w:p w:rsidR="007C7ECF" w:rsidRPr="0047150C" w:rsidRDefault="007C7ECF" w:rsidP="00EC31DE">
            <w:pPr>
              <w:ind w:firstLine="103"/>
              <w:jc w:val="center"/>
              <w:rPr>
                <w:rFonts w:ascii="Times New Roman" w:hAnsi="Times New Roman" w:cs="Times New Roman"/>
                <w:sz w:val="20"/>
                <w:szCs w:val="20"/>
              </w:rPr>
            </w:pPr>
            <w:r w:rsidRPr="0047150C">
              <w:rPr>
                <w:rFonts w:ascii="Times New Roman" w:hAnsi="Times New Roman" w:cs="Times New Roman"/>
                <w:sz w:val="20"/>
                <w:szCs w:val="20"/>
              </w:rPr>
              <w:t>Гос. номер</w:t>
            </w:r>
          </w:p>
        </w:tc>
        <w:tc>
          <w:tcPr>
            <w:tcW w:w="1842" w:type="dxa"/>
            <w:tcBorders>
              <w:top w:val="single" w:sz="4" w:space="0" w:color="000000"/>
              <w:left w:val="single" w:sz="4" w:space="0" w:color="auto"/>
              <w:bottom w:val="single" w:sz="4" w:space="0" w:color="auto"/>
              <w:right w:val="nil"/>
            </w:tcBorders>
          </w:tcPr>
          <w:p w:rsidR="007C7ECF" w:rsidRPr="0047150C" w:rsidRDefault="007C7ECF" w:rsidP="00EC31DE">
            <w:pPr>
              <w:ind w:hanging="39"/>
              <w:jc w:val="center"/>
              <w:rPr>
                <w:rFonts w:ascii="Times New Roman" w:hAnsi="Times New Roman" w:cs="Times New Roman"/>
                <w:sz w:val="20"/>
                <w:szCs w:val="20"/>
              </w:rPr>
            </w:pPr>
            <w:r w:rsidRPr="0047150C">
              <w:rPr>
                <w:rFonts w:ascii="Times New Roman" w:hAnsi="Times New Roman" w:cs="Times New Roman"/>
                <w:sz w:val="20"/>
                <w:szCs w:val="20"/>
              </w:rPr>
              <w:t>Вместимость</w:t>
            </w:r>
            <w:r>
              <w:rPr>
                <w:rFonts w:ascii="Times New Roman" w:hAnsi="Times New Roman" w:cs="Times New Roman"/>
                <w:sz w:val="20"/>
                <w:szCs w:val="20"/>
              </w:rPr>
              <w:t xml:space="preserve"> </w:t>
            </w:r>
          </w:p>
          <w:p w:rsidR="007C7ECF" w:rsidRPr="0047150C" w:rsidRDefault="007C7ECF" w:rsidP="00EC31DE">
            <w:pPr>
              <w:ind w:firstLine="567"/>
              <w:jc w:val="center"/>
              <w:rPr>
                <w:rFonts w:ascii="Times New Roman" w:hAnsi="Times New Roman" w:cs="Times New Roman"/>
                <w:sz w:val="20"/>
                <w:szCs w:val="20"/>
              </w:rPr>
            </w:pPr>
          </w:p>
        </w:tc>
        <w:tc>
          <w:tcPr>
            <w:tcW w:w="1630" w:type="dxa"/>
            <w:tcBorders>
              <w:top w:val="single" w:sz="4" w:space="0" w:color="000000"/>
              <w:left w:val="single" w:sz="4" w:space="0" w:color="000000"/>
              <w:bottom w:val="single" w:sz="4" w:space="0" w:color="auto"/>
              <w:right w:val="nil"/>
            </w:tcBorders>
            <w:hideMark/>
          </w:tcPr>
          <w:p w:rsidR="007C7ECF" w:rsidRPr="0047150C" w:rsidRDefault="007C7ECF" w:rsidP="00EC31DE">
            <w:pPr>
              <w:rPr>
                <w:rFonts w:ascii="Times New Roman" w:hAnsi="Times New Roman" w:cs="Times New Roman"/>
                <w:sz w:val="20"/>
                <w:szCs w:val="20"/>
              </w:rPr>
            </w:pPr>
            <w:r w:rsidRPr="0047150C">
              <w:rPr>
                <w:rFonts w:ascii="Times New Roman" w:hAnsi="Times New Roman" w:cs="Times New Roman"/>
                <w:sz w:val="20"/>
                <w:szCs w:val="20"/>
              </w:rPr>
              <w:t>Год выпуска</w:t>
            </w:r>
          </w:p>
        </w:tc>
        <w:tc>
          <w:tcPr>
            <w:tcW w:w="1205" w:type="dxa"/>
            <w:tcBorders>
              <w:top w:val="single" w:sz="4" w:space="0" w:color="000000"/>
              <w:left w:val="single" w:sz="4" w:space="0" w:color="000000"/>
              <w:bottom w:val="single" w:sz="4" w:space="0" w:color="auto"/>
              <w:right w:val="nil"/>
            </w:tcBorders>
          </w:tcPr>
          <w:p w:rsidR="007C7ECF" w:rsidRPr="0047150C" w:rsidRDefault="007C7ECF" w:rsidP="00EC31DE">
            <w:pPr>
              <w:rPr>
                <w:rFonts w:ascii="Times New Roman" w:hAnsi="Times New Roman" w:cs="Times New Roman"/>
                <w:sz w:val="20"/>
                <w:szCs w:val="20"/>
              </w:rPr>
            </w:pPr>
            <w:r>
              <w:rPr>
                <w:rFonts w:ascii="Times New Roman" w:hAnsi="Times New Roman" w:cs="Times New Roman"/>
                <w:sz w:val="20"/>
                <w:szCs w:val="20"/>
              </w:rPr>
              <w:t>Общий пробег</w:t>
            </w:r>
          </w:p>
        </w:tc>
        <w:tc>
          <w:tcPr>
            <w:tcW w:w="1560" w:type="dxa"/>
            <w:tcBorders>
              <w:top w:val="single" w:sz="4" w:space="0" w:color="000000"/>
              <w:left w:val="single" w:sz="4" w:space="0" w:color="000000"/>
              <w:bottom w:val="single" w:sz="4" w:space="0" w:color="auto"/>
              <w:right w:val="nil"/>
            </w:tcBorders>
            <w:hideMark/>
          </w:tcPr>
          <w:p w:rsidR="007C7ECF" w:rsidRPr="0047150C" w:rsidRDefault="007C7ECF" w:rsidP="00EC31DE">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Оборудование  транспортного средства          приборами спутниковой </w:t>
            </w:r>
            <w:r>
              <w:rPr>
                <w:rFonts w:ascii="Times New Roman" w:hAnsi="Times New Roman" w:cs="Times New Roman"/>
                <w:sz w:val="20"/>
                <w:szCs w:val="20"/>
              </w:rPr>
              <w:t>навигации</w:t>
            </w:r>
            <w:r w:rsidRPr="0047150C">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jc w:val="center"/>
              <w:rPr>
                <w:rFonts w:ascii="Times New Roman" w:hAnsi="Times New Roman" w:cs="Times New Roman"/>
                <w:sz w:val="20"/>
                <w:szCs w:val="20"/>
              </w:rPr>
            </w:pPr>
            <w:r w:rsidRPr="0047150C">
              <w:rPr>
                <w:rFonts w:ascii="Times New Roman" w:hAnsi="Times New Roman" w:cs="Times New Roman"/>
                <w:sz w:val="20"/>
                <w:szCs w:val="20"/>
              </w:rPr>
              <w:t xml:space="preserve">Тип двигателя (класс </w:t>
            </w:r>
            <w:proofErr w:type="spellStart"/>
            <w:r w:rsidRPr="0047150C">
              <w:rPr>
                <w:rFonts w:ascii="Times New Roman" w:hAnsi="Times New Roman" w:cs="Times New Roman"/>
                <w:sz w:val="20"/>
                <w:szCs w:val="20"/>
              </w:rPr>
              <w:t>экологичности</w:t>
            </w:r>
            <w:proofErr w:type="spellEnd"/>
            <w:r w:rsidRPr="0047150C">
              <w:rPr>
                <w:rFonts w:ascii="Times New Roman" w:hAnsi="Times New Roman" w:cs="Times New Roman"/>
                <w:sz w:val="20"/>
                <w:szCs w:val="20"/>
              </w:rPr>
              <w:t>)</w:t>
            </w:r>
          </w:p>
        </w:tc>
        <w:tc>
          <w:tcPr>
            <w:tcW w:w="2126" w:type="dxa"/>
            <w:tcBorders>
              <w:top w:val="single" w:sz="4" w:space="0" w:color="000000"/>
              <w:left w:val="single" w:sz="4" w:space="0" w:color="auto"/>
              <w:bottom w:val="single" w:sz="4" w:space="0" w:color="auto"/>
              <w:right w:val="nil"/>
            </w:tcBorders>
            <w:hideMark/>
          </w:tcPr>
          <w:p w:rsidR="007C7ECF" w:rsidRPr="0047150C" w:rsidRDefault="007C7ECF" w:rsidP="00EC31DE">
            <w:pPr>
              <w:ind w:firstLine="102"/>
              <w:jc w:val="center"/>
              <w:rPr>
                <w:rFonts w:ascii="Times New Roman" w:hAnsi="Times New Roman" w:cs="Times New Roman"/>
                <w:sz w:val="20"/>
                <w:szCs w:val="20"/>
              </w:rPr>
            </w:pPr>
            <w:r>
              <w:rPr>
                <w:rFonts w:ascii="Times New Roman" w:hAnsi="Times New Roman" w:cs="Times New Roman"/>
                <w:sz w:val="20"/>
                <w:szCs w:val="20"/>
              </w:rPr>
              <w:t>Характеристика подвижного состава  по видам владени</w:t>
            </w:r>
            <w:proofErr w:type="gramStart"/>
            <w:r>
              <w:rPr>
                <w:rFonts w:ascii="Times New Roman" w:hAnsi="Times New Roman" w:cs="Times New Roman"/>
                <w:sz w:val="20"/>
                <w:szCs w:val="20"/>
              </w:rPr>
              <w:t>я(</w:t>
            </w:r>
            <w:proofErr w:type="spellStart"/>
            <w:proofErr w:type="gramEnd"/>
            <w:r>
              <w:rPr>
                <w:rFonts w:ascii="Times New Roman" w:hAnsi="Times New Roman" w:cs="Times New Roman"/>
                <w:sz w:val="20"/>
                <w:szCs w:val="20"/>
              </w:rPr>
              <w:t>собственость</w:t>
            </w:r>
            <w:proofErr w:type="spellEnd"/>
            <w:r>
              <w:rPr>
                <w:rFonts w:ascii="Times New Roman" w:hAnsi="Times New Roman" w:cs="Times New Roman"/>
                <w:sz w:val="20"/>
                <w:szCs w:val="20"/>
              </w:rPr>
              <w:t>, аренда)</w:t>
            </w:r>
          </w:p>
        </w:tc>
        <w:tc>
          <w:tcPr>
            <w:tcW w:w="2267" w:type="dxa"/>
            <w:tcBorders>
              <w:top w:val="single" w:sz="4" w:space="0" w:color="000000"/>
              <w:left w:val="single" w:sz="4" w:space="0" w:color="000000"/>
              <w:bottom w:val="single" w:sz="4" w:space="0" w:color="auto"/>
              <w:right w:val="single" w:sz="4" w:space="0" w:color="auto"/>
            </w:tcBorders>
            <w:hideMark/>
          </w:tcPr>
          <w:p w:rsidR="007C7ECF" w:rsidRPr="0047150C" w:rsidRDefault="007C7ECF" w:rsidP="00EC31DE">
            <w:pPr>
              <w:ind w:firstLine="244"/>
              <w:jc w:val="center"/>
              <w:rPr>
                <w:rFonts w:ascii="Times New Roman" w:hAnsi="Times New Roman" w:cs="Times New Roman"/>
                <w:sz w:val="20"/>
                <w:szCs w:val="20"/>
              </w:rPr>
            </w:pPr>
            <w:r w:rsidRPr="0047150C">
              <w:rPr>
                <w:rFonts w:ascii="Times New Roman" w:hAnsi="Times New Roman" w:cs="Times New Roman"/>
                <w:sz w:val="20"/>
                <w:szCs w:val="20"/>
              </w:rPr>
              <w:t xml:space="preserve">Наличие оборудования для перевозки инвалидов </w:t>
            </w:r>
            <w:proofErr w:type="gramStart"/>
            <w:r w:rsidRPr="0047150C">
              <w:rPr>
                <w:rFonts w:ascii="Times New Roman" w:hAnsi="Times New Roman" w:cs="Times New Roman"/>
                <w:sz w:val="20"/>
                <w:szCs w:val="20"/>
              </w:rPr>
              <w:t>-к</w:t>
            </w:r>
            <w:proofErr w:type="gramEnd"/>
            <w:r w:rsidRPr="0047150C">
              <w:rPr>
                <w:rFonts w:ascii="Times New Roman" w:hAnsi="Times New Roman" w:cs="Times New Roman"/>
                <w:sz w:val="20"/>
                <w:szCs w:val="20"/>
              </w:rPr>
              <w:t>олясочников</w:t>
            </w:r>
          </w:p>
        </w:tc>
      </w:tr>
      <w:tr w:rsidR="007C7ECF" w:rsidRPr="00C66AB3" w:rsidTr="00EC31DE">
        <w:trPr>
          <w:cantSplit/>
          <w:trHeight w:hRule="exact" w:val="838"/>
        </w:trPr>
        <w:tc>
          <w:tcPr>
            <w:tcW w:w="56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p w:rsidR="007C7ECF" w:rsidRPr="00C66AB3" w:rsidRDefault="007C7ECF" w:rsidP="00EC31DE">
            <w:pPr>
              <w:ind w:firstLine="567"/>
              <w:rPr>
                <w:rFonts w:ascii="Times New Roman" w:hAnsi="Times New Roman" w:cs="Times New Roman"/>
              </w:rPr>
            </w:pPr>
            <w:r w:rsidRPr="00C66AB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r>
      <w:tr w:rsidR="007C7ECF" w:rsidRPr="00C66AB3" w:rsidTr="00EC31DE">
        <w:trPr>
          <w:cantSplit/>
          <w:trHeight w:hRule="exact" w:val="546"/>
        </w:trPr>
        <w:tc>
          <w:tcPr>
            <w:tcW w:w="566" w:type="dxa"/>
            <w:tcBorders>
              <w:top w:val="single" w:sz="4" w:space="0" w:color="auto"/>
              <w:left w:val="single" w:sz="4" w:space="0" w:color="auto"/>
              <w:bottom w:val="single" w:sz="4" w:space="0" w:color="auto"/>
              <w:right w:val="single" w:sz="4" w:space="0" w:color="auto"/>
            </w:tcBorders>
            <w:hideMark/>
          </w:tcPr>
          <w:p w:rsidR="007C7ECF" w:rsidRPr="00C66AB3" w:rsidRDefault="007C7ECF" w:rsidP="00EC31DE">
            <w:pPr>
              <w:ind w:firstLine="567"/>
              <w:rPr>
                <w:rFonts w:ascii="Times New Roman" w:hAnsi="Times New Roman" w:cs="Times New Roman"/>
              </w:rPr>
            </w:pPr>
            <w:r w:rsidRPr="00C66AB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63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tcPr>
          <w:p w:rsidR="007C7ECF" w:rsidRPr="00C66AB3" w:rsidRDefault="007C7ECF" w:rsidP="00EC31DE">
            <w:pPr>
              <w:ind w:firstLine="567"/>
              <w:rPr>
                <w:rFonts w:ascii="Times New Roman" w:hAnsi="Times New Roman" w:cs="Times New Roman"/>
              </w:rPr>
            </w:pPr>
          </w:p>
        </w:tc>
      </w:tr>
    </w:tbl>
    <w:p w:rsidR="00B35D41" w:rsidRPr="00290910" w:rsidRDefault="00B35D41" w:rsidP="00B35D41">
      <w:pPr>
        <w:ind w:firstLine="567"/>
        <w:rPr>
          <w:rFonts w:cs="Times New Roman"/>
        </w:rPr>
      </w:pPr>
    </w:p>
    <w:p w:rsidR="00FD2B4B" w:rsidRPr="00C66AB3" w:rsidRDefault="00FD2B4B" w:rsidP="00FD2B4B">
      <w:pPr>
        <w:ind w:firstLine="567"/>
        <w:rPr>
          <w:rFonts w:ascii="Times New Roman" w:hAnsi="Times New Roman" w:cs="Times New Roman"/>
        </w:rPr>
      </w:pPr>
      <w:r w:rsidRPr="00C66AB3">
        <w:rPr>
          <w:rFonts w:ascii="Times New Roman" w:hAnsi="Times New Roman" w:cs="Times New Roman"/>
        </w:rPr>
        <w:t xml:space="preserve">Руководитель/уполномоченное лицо </w:t>
      </w:r>
    </w:p>
    <w:p w:rsidR="00FD2B4B" w:rsidRPr="00C66AB3" w:rsidRDefault="00FD2B4B" w:rsidP="00FD2B4B">
      <w:pPr>
        <w:ind w:firstLine="567"/>
        <w:rPr>
          <w:rFonts w:ascii="Times New Roman" w:hAnsi="Times New Roman" w:cs="Times New Roman"/>
        </w:rPr>
      </w:pPr>
      <w:r w:rsidRPr="00C66AB3">
        <w:rPr>
          <w:rFonts w:ascii="Times New Roman" w:hAnsi="Times New Roman" w:cs="Times New Roman"/>
        </w:rPr>
        <w:t>Перевозчика</w:t>
      </w:r>
      <w:proofErr w:type="gramStart"/>
      <w:r w:rsidRPr="00C66AB3">
        <w:rPr>
          <w:rFonts w:ascii="Times New Roman" w:hAnsi="Times New Roman" w:cs="Times New Roman"/>
        </w:rPr>
        <w:t>______________________ ( ___________________ )</w:t>
      </w:r>
      <w:proofErr w:type="gramEnd"/>
    </w:p>
    <w:p w:rsidR="00FD2B4B" w:rsidRPr="00C66AB3" w:rsidRDefault="00FD2B4B" w:rsidP="00FD2B4B">
      <w:pPr>
        <w:ind w:firstLine="567"/>
        <w:rPr>
          <w:rFonts w:ascii="Times New Roman" w:hAnsi="Times New Roman" w:cs="Times New Roman"/>
          <w:i/>
          <w:vertAlign w:val="superscript"/>
        </w:rPr>
      </w:pPr>
      <w:r w:rsidRPr="00C66AB3">
        <w:rPr>
          <w:rFonts w:ascii="Times New Roman" w:hAnsi="Times New Roman" w:cs="Times New Roman"/>
          <w:i/>
          <w:vertAlign w:val="superscript"/>
        </w:rPr>
        <w:t xml:space="preserve">                      </w:t>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r>
      <w:r w:rsidRPr="00C66AB3">
        <w:rPr>
          <w:rFonts w:ascii="Times New Roman" w:hAnsi="Times New Roman" w:cs="Times New Roman"/>
          <w:i/>
          <w:vertAlign w:val="superscript"/>
        </w:rPr>
        <w:tab/>
        <w:t>(Ф.И.О.)</w:t>
      </w:r>
    </w:p>
    <w:p w:rsidR="00FD2B4B" w:rsidRDefault="00FD2B4B" w:rsidP="00FD2B4B">
      <w:pPr>
        <w:ind w:firstLine="567"/>
        <w:rPr>
          <w:rFonts w:ascii="Times New Roman" w:hAnsi="Times New Roman" w:cs="Times New Roman"/>
        </w:rPr>
      </w:pPr>
      <w:r w:rsidRPr="00C66AB3">
        <w:rPr>
          <w:rFonts w:ascii="Times New Roman" w:hAnsi="Times New Roman" w:cs="Times New Roman"/>
        </w:rPr>
        <w:t xml:space="preserve">             </w:t>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r>
      <w:r w:rsidRPr="00C66AB3">
        <w:rPr>
          <w:rFonts w:ascii="Times New Roman" w:hAnsi="Times New Roman" w:cs="Times New Roman"/>
        </w:rPr>
        <w:tab/>
        <w:t>М.П.</w:t>
      </w:r>
    </w:p>
    <w:p w:rsidR="00B35D41" w:rsidRPr="00290910" w:rsidRDefault="00B35D41" w:rsidP="00B35D41">
      <w:pPr>
        <w:ind w:firstLine="567"/>
        <w:rPr>
          <w:rFonts w:cs="Times New Roman"/>
        </w:rPr>
      </w:pPr>
    </w:p>
    <w:p w:rsidR="00FD2B4B" w:rsidRDefault="00FD2B4B" w:rsidP="008151A2">
      <w:pPr>
        <w:ind w:firstLine="567"/>
        <w:jc w:val="right"/>
        <w:rPr>
          <w:rFonts w:ascii="Times New Roman" w:hAnsi="Times New Roman" w:cs="Times New Roman"/>
          <w:sz w:val="24"/>
          <w:szCs w:val="24"/>
        </w:rPr>
      </w:pPr>
    </w:p>
    <w:p w:rsidR="00B35D41" w:rsidRPr="00290910" w:rsidRDefault="00B35D41" w:rsidP="00B35D41">
      <w:pPr>
        <w:ind w:firstLine="567"/>
        <w:rPr>
          <w:rFonts w:cs="Times New Roman"/>
        </w:rPr>
      </w:pPr>
    </w:p>
    <w:p w:rsidR="00B35D41" w:rsidRPr="00290910" w:rsidRDefault="00B35D41" w:rsidP="00B35D41">
      <w:pPr>
        <w:ind w:firstLine="567"/>
        <w:rPr>
          <w:rFonts w:cs="Times New Roman"/>
        </w:rPr>
      </w:pPr>
    </w:p>
    <w:p w:rsidR="00B35D41" w:rsidRPr="009B700E" w:rsidRDefault="00B35D41" w:rsidP="00F418B9">
      <w:pPr>
        <w:ind w:firstLine="567"/>
        <w:jc w:val="center"/>
        <w:rPr>
          <w:rFonts w:ascii="Times New Roman" w:hAnsi="Times New Roman" w:cs="Times New Roman"/>
        </w:rPr>
      </w:pPr>
      <w:r w:rsidRPr="009B700E">
        <w:rPr>
          <w:rFonts w:ascii="Times New Roman" w:hAnsi="Times New Roman" w:cs="Times New Roman"/>
          <w:b/>
        </w:rPr>
        <w:t>КОНКУРСНОЕ ПРЕДЛОЖЕНИЕ</w:t>
      </w:r>
    </w:p>
    <w:p w:rsidR="00B35D41" w:rsidRPr="009B700E" w:rsidRDefault="009B700E" w:rsidP="00B35D41">
      <w:pPr>
        <w:ind w:firstLine="567"/>
        <w:rPr>
          <w:rFonts w:ascii="Times New Roman" w:hAnsi="Times New Roman" w:cs="Times New Roman"/>
          <w:b/>
          <w:bCs/>
        </w:rPr>
      </w:pPr>
      <w:r w:rsidRPr="009B700E">
        <w:rPr>
          <w:rFonts w:ascii="Times New Roman" w:hAnsi="Times New Roman" w:cs="Times New Roman"/>
          <w:b/>
        </w:rPr>
        <w:t xml:space="preserve">                                        </w:t>
      </w:r>
      <w:r w:rsidR="00914807">
        <w:rPr>
          <w:rFonts w:ascii="Times New Roman" w:hAnsi="Times New Roman" w:cs="Times New Roman"/>
          <w:b/>
        </w:rPr>
        <w:t>8.5.</w:t>
      </w:r>
      <w:r w:rsidRPr="009B700E">
        <w:rPr>
          <w:rFonts w:ascii="Times New Roman" w:hAnsi="Times New Roman" w:cs="Times New Roman"/>
          <w:b/>
        </w:rPr>
        <w:t xml:space="preserve"> </w:t>
      </w:r>
      <w:r w:rsidR="002461C6">
        <w:rPr>
          <w:rFonts w:ascii="Times New Roman" w:hAnsi="Times New Roman" w:cs="Times New Roman"/>
          <w:b/>
        </w:rPr>
        <w:t>Форма с</w:t>
      </w:r>
      <w:r w:rsidR="00B35D41" w:rsidRPr="009B700E">
        <w:rPr>
          <w:rFonts w:ascii="Times New Roman" w:hAnsi="Times New Roman" w:cs="Times New Roman"/>
          <w:b/>
        </w:rPr>
        <w:t>ведений об о</w:t>
      </w:r>
      <w:r w:rsidR="00B35D41" w:rsidRPr="009B700E">
        <w:rPr>
          <w:rFonts w:ascii="Times New Roman" w:hAnsi="Times New Roman" w:cs="Times New Roman"/>
          <w:b/>
          <w:bCs/>
        </w:rPr>
        <w:t>пыте работы перевозчика по осуществлению пассажирских перевозок</w:t>
      </w:r>
    </w:p>
    <w:p w:rsidR="00B35D41" w:rsidRPr="009B700E" w:rsidRDefault="00B35D41" w:rsidP="00B35D41">
      <w:pPr>
        <w:ind w:firstLine="567"/>
        <w:rPr>
          <w:rFonts w:ascii="Times New Roman" w:hAnsi="Times New Roman" w:cs="Times New Roman"/>
          <w:b/>
          <w:snapToGrid w:val="0"/>
        </w:rPr>
      </w:pPr>
    </w:p>
    <w:p w:rsidR="00B35D41" w:rsidRPr="009B700E" w:rsidRDefault="00B35D41" w:rsidP="00B35D41">
      <w:pPr>
        <w:ind w:firstLine="567"/>
        <w:rPr>
          <w:rFonts w:ascii="Times New Roman" w:hAnsi="Times New Roman" w:cs="Times New Roman"/>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83"/>
        <w:gridCol w:w="2015"/>
        <w:gridCol w:w="5908"/>
      </w:tblGrid>
      <w:tr w:rsidR="00B35D41" w:rsidRPr="009B700E" w:rsidTr="00852D66">
        <w:trPr>
          <w:trHeight w:hRule="exact" w:val="471"/>
          <w:jc w:val="center"/>
        </w:trPr>
        <w:tc>
          <w:tcPr>
            <w:tcW w:w="783" w:type="dxa"/>
            <w:tcBorders>
              <w:top w:val="double" w:sz="4" w:space="0" w:color="auto"/>
              <w:left w:val="double" w:sz="4" w:space="0" w:color="auto"/>
              <w:bottom w:val="single" w:sz="6" w:space="0" w:color="auto"/>
              <w:right w:val="single" w:sz="6" w:space="0" w:color="auto"/>
            </w:tcBorders>
            <w:shd w:val="clear" w:color="auto" w:fill="FFFFFF"/>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w:t>
            </w:r>
          </w:p>
        </w:tc>
        <w:tc>
          <w:tcPr>
            <w:tcW w:w="2015" w:type="dxa"/>
            <w:tcBorders>
              <w:top w:val="double" w:sz="4" w:space="0" w:color="auto"/>
              <w:left w:val="single" w:sz="6" w:space="0" w:color="auto"/>
              <w:bottom w:val="single" w:sz="6" w:space="0" w:color="auto"/>
              <w:right w:val="single" w:sz="6" w:space="0" w:color="auto"/>
            </w:tcBorders>
            <w:shd w:val="clear" w:color="auto" w:fill="FFFFFF"/>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Годы работы</w:t>
            </w:r>
          </w:p>
        </w:tc>
        <w:tc>
          <w:tcPr>
            <w:tcW w:w="5908" w:type="dxa"/>
            <w:tcBorders>
              <w:top w:val="double" w:sz="4" w:space="0" w:color="auto"/>
              <w:left w:val="single" w:sz="6" w:space="0" w:color="auto"/>
              <w:bottom w:val="single" w:sz="6" w:space="0" w:color="auto"/>
              <w:right w:val="double" w:sz="4" w:space="0" w:color="auto"/>
            </w:tcBorders>
            <w:shd w:val="clear" w:color="auto" w:fill="FFFFFF"/>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Вид работы</w:t>
            </w:r>
          </w:p>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1.</w:t>
            </w: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hideMark/>
          </w:tcPr>
          <w:p w:rsidR="00B35D41" w:rsidRPr="009B700E" w:rsidRDefault="00B35D41" w:rsidP="00852D66">
            <w:pPr>
              <w:ind w:firstLine="567"/>
              <w:jc w:val="center"/>
              <w:rPr>
                <w:rFonts w:ascii="Times New Roman" w:hAnsi="Times New Roman" w:cs="Times New Roman"/>
                <w:snapToGrid w:val="0"/>
              </w:rPr>
            </w:pPr>
            <w:r w:rsidRPr="009B700E">
              <w:rPr>
                <w:rFonts w:ascii="Times New Roman" w:hAnsi="Times New Roman" w:cs="Times New Roman"/>
                <w:snapToGrid w:val="0"/>
              </w:rPr>
              <w:t>2.</w:t>
            </w: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single" w:sz="6" w:space="0" w:color="auto"/>
              <w:right w:val="single" w:sz="6" w:space="0" w:color="auto"/>
            </w:tcBorders>
          </w:tcPr>
          <w:p w:rsidR="00B35D41" w:rsidRPr="009B700E" w:rsidRDefault="00E11F9F" w:rsidP="00852D66">
            <w:pPr>
              <w:ind w:firstLine="567"/>
              <w:jc w:val="center"/>
              <w:rPr>
                <w:rFonts w:ascii="Times New Roman" w:hAnsi="Times New Roman" w:cs="Times New Roman"/>
                <w:snapToGrid w:val="0"/>
              </w:rPr>
            </w:pPr>
            <w:r>
              <w:rPr>
                <w:rFonts w:ascii="Times New Roman" w:hAnsi="Times New Roman" w:cs="Times New Roman"/>
                <w:snapToGrid w:val="0"/>
              </w:rPr>
              <w:t>3</w:t>
            </w:r>
          </w:p>
          <w:p w:rsidR="00B35D41" w:rsidRPr="009B700E" w:rsidRDefault="00E11F9F" w:rsidP="00852D66">
            <w:pPr>
              <w:ind w:firstLine="567"/>
              <w:jc w:val="center"/>
              <w:rPr>
                <w:rFonts w:ascii="Times New Roman" w:hAnsi="Times New Roman" w:cs="Times New Roman"/>
                <w:snapToGrid w:val="0"/>
              </w:rPr>
            </w:pPr>
            <w:r>
              <w:rPr>
                <w:rFonts w:ascii="Times New Roman" w:hAnsi="Times New Roman" w:cs="Times New Roman"/>
                <w:snapToGrid w:val="0"/>
              </w:rPr>
              <w:t>4</w:t>
            </w:r>
          </w:p>
          <w:p w:rsidR="00B35D41" w:rsidRPr="009B700E" w:rsidRDefault="00B35D41" w:rsidP="00852D66">
            <w:pPr>
              <w:ind w:firstLine="567"/>
              <w:jc w:val="center"/>
              <w:rPr>
                <w:rFonts w:ascii="Times New Roman" w:hAnsi="Times New Roman" w:cs="Times New Roman"/>
                <w:snapToGrid w:val="0"/>
              </w:rPr>
            </w:pPr>
          </w:p>
        </w:tc>
        <w:tc>
          <w:tcPr>
            <w:tcW w:w="2015" w:type="dxa"/>
            <w:tcBorders>
              <w:top w:val="single" w:sz="6" w:space="0" w:color="auto"/>
              <w:left w:val="single" w:sz="6" w:space="0" w:color="auto"/>
              <w:bottom w:val="single" w:sz="6" w:space="0" w:color="auto"/>
              <w:right w:val="single" w:sz="6" w:space="0" w:color="auto"/>
            </w:tcBorders>
          </w:tcPr>
          <w:p w:rsidR="00B35D41" w:rsidRPr="009B700E" w:rsidRDefault="00B35D41" w:rsidP="00852D66">
            <w:pPr>
              <w:ind w:firstLine="567"/>
              <w:jc w:val="center"/>
              <w:rPr>
                <w:rFonts w:ascii="Times New Roman" w:hAnsi="Times New Roman" w:cs="Times New Roman"/>
                <w:snapToGrid w:val="0"/>
              </w:rPr>
            </w:pPr>
          </w:p>
        </w:tc>
        <w:tc>
          <w:tcPr>
            <w:tcW w:w="5908" w:type="dxa"/>
            <w:tcBorders>
              <w:top w:val="single" w:sz="6" w:space="0" w:color="auto"/>
              <w:left w:val="single" w:sz="6" w:space="0" w:color="auto"/>
              <w:bottom w:val="single" w:sz="6" w:space="0" w:color="auto"/>
              <w:right w:val="double" w:sz="4" w:space="0" w:color="auto"/>
            </w:tcBorders>
          </w:tcPr>
          <w:p w:rsidR="00B35D41" w:rsidRPr="009B700E" w:rsidRDefault="00B35D41" w:rsidP="00852D66">
            <w:pPr>
              <w:ind w:firstLine="567"/>
              <w:jc w:val="center"/>
              <w:rPr>
                <w:rFonts w:ascii="Times New Roman" w:hAnsi="Times New Roman" w:cs="Times New Roman"/>
                <w:snapToGrid w:val="0"/>
              </w:rPr>
            </w:pPr>
          </w:p>
        </w:tc>
      </w:tr>
      <w:tr w:rsidR="00B35D41" w:rsidRPr="009B700E" w:rsidTr="00852D66">
        <w:trPr>
          <w:trHeight w:hRule="exact" w:val="280"/>
          <w:jc w:val="center"/>
        </w:trPr>
        <w:tc>
          <w:tcPr>
            <w:tcW w:w="783" w:type="dxa"/>
            <w:tcBorders>
              <w:top w:val="single" w:sz="6" w:space="0" w:color="auto"/>
              <w:left w:val="double" w:sz="4" w:space="0" w:color="auto"/>
              <w:bottom w:val="double" w:sz="4" w:space="0" w:color="auto"/>
              <w:right w:val="single" w:sz="6" w:space="0" w:color="auto"/>
            </w:tcBorders>
          </w:tcPr>
          <w:p w:rsidR="00B35D41" w:rsidRPr="009B700E" w:rsidRDefault="00B35D41" w:rsidP="00852D66">
            <w:pPr>
              <w:ind w:firstLine="567"/>
              <w:rPr>
                <w:rFonts w:ascii="Times New Roman" w:hAnsi="Times New Roman" w:cs="Times New Roman"/>
                <w:snapToGrid w:val="0"/>
              </w:rPr>
            </w:pPr>
          </w:p>
        </w:tc>
        <w:tc>
          <w:tcPr>
            <w:tcW w:w="2015" w:type="dxa"/>
            <w:tcBorders>
              <w:top w:val="single" w:sz="6" w:space="0" w:color="auto"/>
              <w:left w:val="single" w:sz="6" w:space="0" w:color="auto"/>
              <w:bottom w:val="double" w:sz="4" w:space="0" w:color="auto"/>
              <w:right w:val="single" w:sz="6" w:space="0" w:color="auto"/>
            </w:tcBorders>
          </w:tcPr>
          <w:p w:rsidR="00B35D41" w:rsidRPr="009B700E" w:rsidRDefault="00B35D41" w:rsidP="00852D66">
            <w:pPr>
              <w:ind w:firstLine="567"/>
              <w:rPr>
                <w:rFonts w:ascii="Times New Roman" w:hAnsi="Times New Roman" w:cs="Times New Roman"/>
                <w:snapToGrid w:val="0"/>
              </w:rPr>
            </w:pPr>
          </w:p>
        </w:tc>
        <w:tc>
          <w:tcPr>
            <w:tcW w:w="5908" w:type="dxa"/>
            <w:tcBorders>
              <w:top w:val="single" w:sz="6" w:space="0" w:color="auto"/>
              <w:left w:val="single" w:sz="6" w:space="0" w:color="auto"/>
              <w:bottom w:val="double" w:sz="4" w:space="0" w:color="auto"/>
              <w:right w:val="double" w:sz="4" w:space="0" w:color="auto"/>
            </w:tcBorders>
          </w:tcPr>
          <w:p w:rsidR="00B35D41" w:rsidRPr="009B700E" w:rsidRDefault="00B35D41" w:rsidP="00852D66">
            <w:pPr>
              <w:ind w:firstLine="567"/>
              <w:rPr>
                <w:rFonts w:ascii="Times New Roman" w:hAnsi="Times New Roman" w:cs="Times New Roman"/>
                <w:snapToGrid w:val="0"/>
              </w:rPr>
            </w:pPr>
          </w:p>
        </w:tc>
      </w:tr>
    </w:tbl>
    <w:p w:rsidR="00B35D41" w:rsidRPr="009B700E" w:rsidRDefault="00B35D41" w:rsidP="00B35D41">
      <w:pPr>
        <w:ind w:firstLine="567"/>
        <w:rPr>
          <w:rFonts w:ascii="Times New Roman" w:hAnsi="Times New Roman" w:cs="Times New Roman"/>
        </w:rPr>
      </w:pPr>
    </w:p>
    <w:p w:rsidR="00B35D41" w:rsidRPr="009B700E" w:rsidRDefault="00B35D41" w:rsidP="00B35D41">
      <w:pPr>
        <w:ind w:firstLine="567"/>
        <w:rPr>
          <w:rFonts w:ascii="Times New Roman" w:hAnsi="Times New Roman" w:cs="Times New Roman"/>
          <w:snapToGrid w:val="0"/>
        </w:rPr>
      </w:pPr>
      <w:r w:rsidRPr="009B700E">
        <w:rPr>
          <w:rFonts w:ascii="Times New Roman" w:hAnsi="Times New Roman" w:cs="Times New Roman"/>
          <w:snapToGrid w:val="0"/>
        </w:rPr>
        <w:t xml:space="preserve">Примечание: Перевозчик по своему усмотрению, в подтверждении данных представленных в настоящей форме, может прикладывать любые документы, подтверждающие опыт </w:t>
      </w:r>
      <w:r w:rsidRPr="009B700E">
        <w:rPr>
          <w:rFonts w:ascii="Times New Roman" w:hAnsi="Times New Roman" w:cs="Times New Roman"/>
          <w:bCs/>
        </w:rPr>
        <w:t>работы перевозчика по осуществлению пассажирских перевозок.</w:t>
      </w:r>
    </w:p>
    <w:p w:rsidR="00B35D41" w:rsidRPr="009B700E" w:rsidRDefault="00B35D41" w:rsidP="00B35D41">
      <w:pPr>
        <w:ind w:firstLine="567"/>
        <w:rPr>
          <w:rFonts w:ascii="Times New Roman" w:hAnsi="Times New Roman" w:cs="Times New Roman"/>
        </w:rPr>
      </w:pPr>
    </w:p>
    <w:p w:rsidR="00B35D41" w:rsidRPr="009B700E" w:rsidRDefault="00B35D41" w:rsidP="00B35D41">
      <w:pPr>
        <w:ind w:firstLine="567"/>
        <w:rPr>
          <w:rFonts w:ascii="Times New Roman" w:hAnsi="Times New Roman" w:cs="Times New Roman"/>
        </w:rPr>
      </w:pPr>
    </w:p>
    <w:p w:rsidR="00B35D41" w:rsidRPr="009B700E" w:rsidRDefault="00B35D41" w:rsidP="00B35D41">
      <w:pPr>
        <w:ind w:firstLine="567"/>
        <w:rPr>
          <w:rFonts w:ascii="Times New Roman" w:hAnsi="Times New Roman" w:cs="Times New Roman"/>
        </w:rPr>
      </w:pP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 xml:space="preserve">Руководитель/уполномоченное лицо </w:t>
      </w: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Перевозчика</w:t>
      </w:r>
      <w:proofErr w:type="gramStart"/>
      <w:r w:rsidRPr="009B700E">
        <w:rPr>
          <w:rFonts w:ascii="Times New Roman" w:hAnsi="Times New Roman" w:cs="Times New Roman"/>
        </w:rPr>
        <w:t>______________________ ( ___________________ )</w:t>
      </w:r>
      <w:proofErr w:type="gramEnd"/>
    </w:p>
    <w:p w:rsidR="00B35D41" w:rsidRPr="009B700E" w:rsidRDefault="00B35D41" w:rsidP="00B35D41">
      <w:pPr>
        <w:ind w:firstLine="567"/>
        <w:rPr>
          <w:rFonts w:ascii="Times New Roman" w:hAnsi="Times New Roman" w:cs="Times New Roman"/>
          <w:i/>
          <w:vertAlign w:val="superscript"/>
        </w:rPr>
      </w:pPr>
      <w:r w:rsidRPr="009B700E">
        <w:rPr>
          <w:rFonts w:ascii="Times New Roman" w:hAnsi="Times New Roman" w:cs="Times New Roman"/>
          <w:i/>
          <w:vertAlign w:val="superscript"/>
        </w:rPr>
        <w:t xml:space="preserve">                      </w:t>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t xml:space="preserve"> (Ф.И.О.)</w:t>
      </w: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 xml:space="preserve">             </w:t>
      </w:r>
      <w:r w:rsidRPr="009B700E">
        <w:rPr>
          <w:rFonts w:ascii="Times New Roman" w:hAnsi="Times New Roman" w:cs="Times New Roman"/>
        </w:rPr>
        <w:tab/>
      </w:r>
      <w:r w:rsidRPr="009B700E">
        <w:rPr>
          <w:rFonts w:ascii="Times New Roman" w:hAnsi="Times New Roman" w:cs="Times New Roman"/>
        </w:rPr>
        <w:tab/>
      </w:r>
      <w:r w:rsidRPr="009B700E">
        <w:rPr>
          <w:rFonts w:ascii="Times New Roman" w:hAnsi="Times New Roman" w:cs="Times New Roman"/>
        </w:rPr>
        <w:tab/>
      </w:r>
      <w:r w:rsidRPr="009B700E">
        <w:rPr>
          <w:rFonts w:ascii="Times New Roman" w:hAnsi="Times New Roman" w:cs="Times New Roman"/>
        </w:rPr>
        <w:tab/>
      </w:r>
      <w:r w:rsidRPr="009B700E">
        <w:rPr>
          <w:rFonts w:ascii="Times New Roman" w:hAnsi="Times New Roman" w:cs="Times New Roman"/>
        </w:rPr>
        <w:tab/>
        <w:t>М.П.</w:t>
      </w:r>
    </w:p>
    <w:p w:rsidR="00B35D41" w:rsidRDefault="00B35D41" w:rsidP="00B35D41">
      <w:pPr>
        <w:ind w:firstLine="567"/>
        <w:rPr>
          <w:rFonts w:ascii="Times New Roman" w:hAnsi="Times New Roman" w:cs="Times New Roman"/>
        </w:rPr>
      </w:pPr>
    </w:p>
    <w:p w:rsidR="00351410" w:rsidRDefault="00351410" w:rsidP="008151A2">
      <w:pPr>
        <w:ind w:firstLine="567"/>
        <w:jc w:val="right"/>
        <w:rPr>
          <w:rFonts w:ascii="Times New Roman" w:hAnsi="Times New Roman" w:cs="Times New Roman"/>
          <w:sz w:val="24"/>
          <w:szCs w:val="24"/>
        </w:rPr>
      </w:pPr>
    </w:p>
    <w:p w:rsidR="00351410" w:rsidRDefault="00351410" w:rsidP="008151A2">
      <w:pPr>
        <w:ind w:firstLine="567"/>
        <w:jc w:val="right"/>
        <w:rPr>
          <w:rFonts w:ascii="Times New Roman" w:hAnsi="Times New Roman" w:cs="Times New Roman"/>
          <w:sz w:val="24"/>
          <w:szCs w:val="24"/>
        </w:rPr>
      </w:pPr>
    </w:p>
    <w:p w:rsidR="00B35D41" w:rsidRPr="009B700E" w:rsidRDefault="00B35D41" w:rsidP="00B35D41">
      <w:pPr>
        <w:ind w:firstLine="567"/>
        <w:jc w:val="center"/>
        <w:rPr>
          <w:rFonts w:ascii="Times New Roman" w:hAnsi="Times New Roman" w:cs="Times New Roman"/>
          <w:b/>
        </w:rPr>
      </w:pPr>
      <w:r w:rsidRPr="009B700E">
        <w:rPr>
          <w:rFonts w:ascii="Times New Roman" w:hAnsi="Times New Roman" w:cs="Times New Roman"/>
          <w:b/>
        </w:rPr>
        <w:t>КОНКУРСНОЕ ПРЕДЛОЖЕНИЕ</w:t>
      </w:r>
    </w:p>
    <w:p w:rsidR="00B35D41" w:rsidRPr="009B700E" w:rsidRDefault="00532A4D" w:rsidP="009B700E">
      <w:pPr>
        <w:ind w:firstLine="567"/>
        <w:jc w:val="center"/>
        <w:rPr>
          <w:rFonts w:ascii="Times New Roman" w:hAnsi="Times New Roman" w:cs="Times New Roman"/>
        </w:rPr>
      </w:pPr>
      <w:r>
        <w:rPr>
          <w:rFonts w:ascii="Times New Roman" w:hAnsi="Times New Roman" w:cs="Times New Roman"/>
          <w:b/>
        </w:rPr>
        <w:t xml:space="preserve"> </w:t>
      </w:r>
      <w:r w:rsidR="00914807">
        <w:rPr>
          <w:rFonts w:ascii="Times New Roman" w:hAnsi="Times New Roman" w:cs="Times New Roman"/>
          <w:b/>
        </w:rPr>
        <w:t>8.6</w:t>
      </w:r>
      <w:r>
        <w:rPr>
          <w:rFonts w:ascii="Times New Roman" w:hAnsi="Times New Roman" w:cs="Times New Roman"/>
          <w:b/>
        </w:rPr>
        <w:t>Форма с</w:t>
      </w:r>
      <w:r w:rsidR="0047150C">
        <w:rPr>
          <w:rFonts w:ascii="Times New Roman" w:hAnsi="Times New Roman" w:cs="Times New Roman"/>
          <w:b/>
        </w:rPr>
        <w:t>ведени</w:t>
      </w:r>
      <w:r>
        <w:rPr>
          <w:rFonts w:ascii="Times New Roman" w:hAnsi="Times New Roman" w:cs="Times New Roman"/>
          <w:b/>
        </w:rPr>
        <w:t>й</w:t>
      </w:r>
      <w:r w:rsidR="00B35D41" w:rsidRPr="009B700E">
        <w:rPr>
          <w:rFonts w:ascii="Times New Roman" w:hAnsi="Times New Roman" w:cs="Times New Roman"/>
          <w:b/>
        </w:rPr>
        <w:t xml:space="preserve"> о наличии материально-технической базы Перевозчика</w:t>
      </w:r>
    </w:p>
    <w:tbl>
      <w:tblPr>
        <w:tblW w:w="156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76"/>
        <w:gridCol w:w="2082"/>
        <w:gridCol w:w="1440"/>
        <w:gridCol w:w="1620"/>
        <w:gridCol w:w="1800"/>
        <w:gridCol w:w="1796"/>
        <w:gridCol w:w="1440"/>
        <w:gridCol w:w="1606"/>
      </w:tblGrid>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852D66">
            <w:pPr>
              <w:ind w:firstLine="567"/>
              <w:rPr>
                <w:rFonts w:ascii="Times New Roman" w:hAnsi="Times New Roman" w:cs="Times New Roman"/>
              </w:rPr>
            </w:pPr>
            <w:r w:rsidRPr="009B700E">
              <w:rPr>
                <w:rFonts w:ascii="Times New Roman" w:hAnsi="Times New Roman" w:cs="Times New Roman"/>
              </w:rPr>
              <w:t>Наименование объектов</w:t>
            </w:r>
          </w:p>
        </w:tc>
        <w:tc>
          <w:tcPr>
            <w:tcW w:w="2082"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 xml:space="preserve">Местонахождение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78"/>
              <w:rPr>
                <w:rFonts w:ascii="Times New Roman" w:hAnsi="Times New Roman" w:cs="Times New Roman"/>
              </w:rPr>
            </w:pPr>
            <w:r w:rsidRPr="009B700E">
              <w:rPr>
                <w:rFonts w:ascii="Times New Roman" w:hAnsi="Times New Roman" w:cs="Times New Roman"/>
              </w:rPr>
              <w:t>Количество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56"/>
              <w:rPr>
                <w:rFonts w:ascii="Times New Roman" w:hAnsi="Times New Roman" w:cs="Times New Roman"/>
              </w:rPr>
            </w:pPr>
            <w:r w:rsidRPr="009B700E">
              <w:rPr>
                <w:rFonts w:ascii="Times New Roman" w:hAnsi="Times New Roman" w:cs="Times New Roman"/>
              </w:rPr>
              <w:t>Общая площадь помещений (га, м</w:t>
            </w:r>
            <w:proofErr w:type="gramStart"/>
            <w:r w:rsidRPr="009B700E">
              <w:rPr>
                <w:rFonts w:ascii="Times New Roman" w:hAnsi="Times New Roman" w:cs="Times New Roman"/>
                <w:vertAlign w:val="superscript"/>
              </w:rPr>
              <w:t>2</w:t>
            </w:r>
            <w:proofErr w:type="gramEnd"/>
            <w:r w:rsidRPr="009B700E">
              <w:rPr>
                <w:rFonts w:ascii="Times New Roman" w:hAnsi="Times New Roman" w:cs="Times New Roman"/>
              </w:rPr>
              <w:t xml:space="preserve">) / количество </w:t>
            </w:r>
            <w:proofErr w:type="spellStart"/>
            <w:r w:rsidRPr="009B700E">
              <w:rPr>
                <w:rFonts w:ascii="Times New Roman" w:hAnsi="Times New Roman" w:cs="Times New Roman"/>
              </w:rPr>
              <w:t>машиномест</w:t>
            </w:r>
            <w:proofErr w:type="spellEnd"/>
            <w:r w:rsidRPr="009B700E">
              <w:rPr>
                <w:rFonts w:ascii="Times New Roman" w:hAnsi="Times New Roman" w:cs="Times New Roman"/>
              </w:rPr>
              <w:t xml:space="preserve"> (для стоянок и постов)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Информация о нахождении объектов в собственности Участника или ином законном основании</w:t>
            </w:r>
          </w:p>
        </w:tc>
        <w:tc>
          <w:tcPr>
            <w:tcW w:w="179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rPr>
                <w:rFonts w:ascii="Times New Roman" w:hAnsi="Times New Roman" w:cs="Times New Roman"/>
              </w:rPr>
            </w:pPr>
            <w:r w:rsidRPr="009B700E">
              <w:rPr>
                <w:rFonts w:ascii="Times New Roman" w:hAnsi="Times New Roman" w:cs="Times New Roman"/>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и др.)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85"/>
              <w:rPr>
                <w:rFonts w:ascii="Times New Roman" w:hAnsi="Times New Roman" w:cs="Times New Roman"/>
              </w:rPr>
            </w:pPr>
            <w:r w:rsidRPr="009B700E">
              <w:rPr>
                <w:rFonts w:ascii="Times New Roman" w:hAnsi="Times New Roman" w:cs="Times New Roman"/>
              </w:rPr>
              <w:t>Кем выдано/ дата выдачи (период  действия договора)</w:t>
            </w:r>
          </w:p>
        </w:tc>
        <w:tc>
          <w:tcPr>
            <w:tcW w:w="1606" w:type="dxa"/>
            <w:tcBorders>
              <w:top w:val="single" w:sz="4" w:space="0" w:color="auto"/>
              <w:left w:val="single" w:sz="4" w:space="0" w:color="auto"/>
              <w:bottom w:val="single" w:sz="4" w:space="0" w:color="auto"/>
              <w:right w:val="single" w:sz="4" w:space="0" w:color="auto"/>
            </w:tcBorders>
            <w:vAlign w:val="center"/>
            <w:hideMark/>
          </w:tcPr>
          <w:p w:rsidR="00B35D41" w:rsidRPr="009B700E" w:rsidRDefault="00B35D41" w:rsidP="00C43396">
            <w:pPr>
              <w:ind w:firstLine="62"/>
              <w:rPr>
                <w:rFonts w:ascii="Times New Roman" w:hAnsi="Times New Roman" w:cs="Times New Roman"/>
              </w:rPr>
            </w:pPr>
            <w:r w:rsidRPr="009B700E">
              <w:rPr>
                <w:rFonts w:ascii="Times New Roman" w:hAnsi="Times New Roman" w:cs="Times New Roman"/>
              </w:rPr>
              <w:t>Полное наименование арендодателя</w:t>
            </w: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1. Площадка для стоянки подвижного состава</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2. Посты технического обслуживания и ремонта подвижного состава</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3. Пункты проверки технического состояния автобусов (посты ОТК).</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r w:rsidR="00B35D41" w:rsidRPr="009B700E" w:rsidTr="00C43396">
        <w:trPr>
          <w:cantSplit/>
          <w:jc w:val="center"/>
        </w:trPr>
        <w:tc>
          <w:tcPr>
            <w:tcW w:w="3876" w:type="dxa"/>
            <w:tcBorders>
              <w:top w:val="single" w:sz="4" w:space="0" w:color="auto"/>
              <w:left w:val="single" w:sz="4" w:space="0" w:color="auto"/>
              <w:bottom w:val="single" w:sz="4" w:space="0" w:color="auto"/>
              <w:right w:val="single" w:sz="4" w:space="0" w:color="auto"/>
            </w:tcBorders>
            <w:hideMark/>
          </w:tcPr>
          <w:p w:rsidR="00B35D41" w:rsidRPr="009B700E" w:rsidRDefault="00B35D41" w:rsidP="009B700E">
            <w:pPr>
              <w:jc w:val="both"/>
              <w:rPr>
                <w:rFonts w:ascii="Times New Roman" w:hAnsi="Times New Roman" w:cs="Times New Roman"/>
              </w:rPr>
            </w:pPr>
            <w:r w:rsidRPr="009B700E">
              <w:rPr>
                <w:rFonts w:ascii="Times New Roman" w:hAnsi="Times New Roman" w:cs="Times New Roman"/>
              </w:rPr>
              <w:t xml:space="preserve">4. Медицинский кабинет </w:t>
            </w:r>
          </w:p>
        </w:tc>
        <w:tc>
          <w:tcPr>
            <w:tcW w:w="2082"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B35D41" w:rsidRPr="009B700E" w:rsidRDefault="00B35D41" w:rsidP="00852D66">
            <w:pPr>
              <w:ind w:firstLine="567"/>
              <w:rPr>
                <w:rFonts w:ascii="Times New Roman" w:hAnsi="Times New Roman" w:cs="Times New Roman"/>
              </w:rPr>
            </w:pPr>
          </w:p>
        </w:tc>
      </w:tr>
    </w:tbl>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 xml:space="preserve">Руководитель/уполномоченное лицо </w:t>
      </w:r>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rPr>
        <w:t>Перевозчика</w:t>
      </w:r>
      <w:proofErr w:type="gramStart"/>
      <w:r w:rsidRPr="009B700E">
        <w:rPr>
          <w:rFonts w:ascii="Times New Roman" w:hAnsi="Times New Roman" w:cs="Times New Roman"/>
        </w:rPr>
        <w:t>______________________ ( ___________________ )</w:t>
      </w:r>
      <w:proofErr w:type="gramEnd"/>
    </w:p>
    <w:p w:rsidR="00B35D41" w:rsidRPr="009B700E" w:rsidRDefault="00B35D41" w:rsidP="00B35D41">
      <w:pPr>
        <w:ind w:firstLine="567"/>
        <w:rPr>
          <w:rFonts w:ascii="Times New Roman" w:hAnsi="Times New Roman" w:cs="Times New Roman"/>
        </w:rPr>
      </w:pPr>
      <w:r w:rsidRPr="009B700E">
        <w:rPr>
          <w:rFonts w:ascii="Times New Roman" w:hAnsi="Times New Roman" w:cs="Times New Roman"/>
          <w:i/>
          <w:vertAlign w:val="superscript"/>
        </w:rPr>
        <w:lastRenderedPageBreak/>
        <w:t xml:space="preserve">                      </w:t>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r>
      <w:r w:rsidRPr="009B700E">
        <w:rPr>
          <w:rFonts w:ascii="Times New Roman" w:hAnsi="Times New Roman" w:cs="Times New Roman"/>
          <w:i/>
          <w:vertAlign w:val="superscript"/>
        </w:rPr>
        <w:tab/>
        <w:t xml:space="preserve"> (Ф.И.О.)</w:t>
      </w:r>
      <w:r w:rsidRPr="009B700E">
        <w:rPr>
          <w:rFonts w:ascii="Times New Roman" w:hAnsi="Times New Roman" w:cs="Times New Roman"/>
        </w:rPr>
        <w:t xml:space="preserve">         </w:t>
      </w:r>
      <w:r w:rsidRPr="009B700E">
        <w:rPr>
          <w:rFonts w:ascii="Times New Roman" w:hAnsi="Times New Roman" w:cs="Times New Roman"/>
        </w:rPr>
        <w:tab/>
      </w:r>
      <w:r w:rsidRPr="009B700E">
        <w:rPr>
          <w:rFonts w:ascii="Times New Roman" w:hAnsi="Times New Roman" w:cs="Times New Roman"/>
        </w:rPr>
        <w:tab/>
        <w:t>М.П.</w:t>
      </w:r>
    </w:p>
    <w:p w:rsidR="00B35D41" w:rsidRPr="00290910" w:rsidRDefault="00B35D41" w:rsidP="00B35D41">
      <w:pPr>
        <w:rPr>
          <w:rFonts w:cs="Times New Roman"/>
        </w:rPr>
        <w:sectPr w:rsidR="00B35D41" w:rsidRPr="00290910">
          <w:pgSz w:w="16838" w:h="11906" w:orient="landscape"/>
          <w:pgMar w:top="1134" w:right="992" w:bottom="567" w:left="1134" w:header="720" w:footer="720" w:gutter="0"/>
          <w:pgNumType w:start="20"/>
          <w:cols w:space="720"/>
        </w:sectPr>
      </w:pPr>
    </w:p>
    <w:p w:rsidR="00B35D41" w:rsidRPr="00290910" w:rsidRDefault="00B35D41" w:rsidP="00B35D41">
      <w:pPr>
        <w:ind w:firstLine="567"/>
        <w:rPr>
          <w:rFonts w:cs="Times New Roman"/>
        </w:rPr>
      </w:pPr>
    </w:p>
    <w:p w:rsidR="00B35D41" w:rsidRPr="00037901" w:rsidRDefault="00BA7C68" w:rsidP="00B35D41">
      <w:pPr>
        <w:ind w:firstLine="567"/>
        <w:rPr>
          <w:rFonts w:ascii="Times New Roman" w:hAnsi="Times New Roman" w:cs="Times New Roman"/>
          <w:b/>
        </w:rPr>
      </w:pPr>
      <w:r w:rsidRPr="00037901">
        <w:rPr>
          <w:rFonts w:ascii="Times New Roman" w:hAnsi="Times New Roman" w:cs="Times New Roman"/>
          <w:b/>
        </w:rPr>
        <w:t xml:space="preserve">                              </w:t>
      </w:r>
      <w:r w:rsidR="00D31E2B">
        <w:rPr>
          <w:rFonts w:ascii="Times New Roman" w:hAnsi="Times New Roman" w:cs="Times New Roman"/>
          <w:b/>
        </w:rPr>
        <w:t>9.Формы протоколов открытого конкурса</w:t>
      </w:r>
    </w:p>
    <w:p w:rsidR="00B35D41" w:rsidRPr="00037901" w:rsidRDefault="00BA7C68" w:rsidP="00B35D41">
      <w:pPr>
        <w:ind w:firstLine="567"/>
        <w:rPr>
          <w:rFonts w:ascii="Times New Roman" w:hAnsi="Times New Roman" w:cs="Times New Roman"/>
          <w:b/>
        </w:rPr>
      </w:pPr>
      <w:r w:rsidRPr="00037901">
        <w:rPr>
          <w:rFonts w:ascii="Times New Roman" w:hAnsi="Times New Roman" w:cs="Times New Roman"/>
          <w:b/>
        </w:rPr>
        <w:t xml:space="preserve">                         </w:t>
      </w:r>
      <w:r w:rsidR="00D31E2B">
        <w:rPr>
          <w:rFonts w:ascii="Times New Roman" w:hAnsi="Times New Roman" w:cs="Times New Roman"/>
          <w:b/>
        </w:rPr>
        <w:t>9.1.Форма протокола  вскрытия конвертов с заявками</w:t>
      </w:r>
    </w:p>
    <w:p w:rsidR="00B35D41" w:rsidRDefault="000862E5" w:rsidP="000862E5">
      <w:pPr>
        <w:ind w:left="6379" w:firstLine="567"/>
        <w:rPr>
          <w:rFonts w:ascii="Times New Roman" w:hAnsi="Times New Roman" w:cs="Times New Roman"/>
        </w:rPr>
      </w:pPr>
      <w:r>
        <w:rPr>
          <w:rFonts w:ascii="Times New Roman" w:hAnsi="Times New Roman" w:cs="Times New Roman"/>
        </w:rPr>
        <w:t xml:space="preserve">                                                                                                                             «Утверждаю» </w:t>
      </w:r>
      <w:r w:rsidR="002D598C">
        <w:rPr>
          <w:rFonts w:ascii="Times New Roman" w:hAnsi="Times New Roman" w:cs="Times New Roman"/>
        </w:rPr>
        <w:t xml:space="preserve">                                     </w:t>
      </w:r>
      <w:r>
        <w:rPr>
          <w:rFonts w:ascii="Times New Roman" w:hAnsi="Times New Roman" w:cs="Times New Roman"/>
        </w:rPr>
        <w:t>Заместитель   руководителя Исполнительного комитета Азнакаевского муниципального района по финансам, председатель Единой комиссии</w:t>
      </w:r>
    </w:p>
    <w:p w:rsidR="000862E5" w:rsidRDefault="00CF24B3" w:rsidP="000862E5">
      <w:pPr>
        <w:ind w:left="6379"/>
        <w:rPr>
          <w:rFonts w:ascii="Times New Roman" w:hAnsi="Times New Roman" w:cs="Times New Roman"/>
        </w:rPr>
      </w:pPr>
      <w:r>
        <w:rPr>
          <w:rFonts w:ascii="Times New Roman" w:hAnsi="Times New Roman" w:cs="Times New Roman"/>
        </w:rPr>
        <w:t>______________/_____________</w:t>
      </w:r>
    </w:p>
    <w:p w:rsidR="00CF24B3" w:rsidRPr="00037901" w:rsidRDefault="00CF24B3" w:rsidP="000862E5">
      <w:pPr>
        <w:ind w:left="6379"/>
        <w:rPr>
          <w:rFonts w:ascii="Times New Roman" w:hAnsi="Times New Roman" w:cs="Times New Roman"/>
        </w:rPr>
      </w:pPr>
      <w:r>
        <w:rPr>
          <w:rFonts w:ascii="Times New Roman" w:hAnsi="Times New Roman" w:cs="Times New Roman"/>
        </w:rPr>
        <w:t xml:space="preserve">         подпись   / ФИО</w:t>
      </w:r>
    </w:p>
    <w:p w:rsidR="00B35D41" w:rsidRPr="00037901" w:rsidRDefault="00B35D41" w:rsidP="00916BAC">
      <w:pPr>
        <w:ind w:firstLine="567"/>
        <w:rPr>
          <w:rFonts w:ascii="Times New Roman" w:hAnsi="Times New Roman" w:cs="Times New Roman"/>
        </w:rPr>
      </w:pPr>
      <w:r w:rsidRPr="00037901">
        <w:rPr>
          <w:rFonts w:ascii="Times New Roman" w:hAnsi="Times New Roman" w:cs="Times New Roman"/>
        </w:rPr>
        <w:t xml:space="preserve">Проект </w:t>
      </w:r>
      <w:r w:rsidR="00916BAC">
        <w:rPr>
          <w:rFonts w:ascii="Times New Roman" w:hAnsi="Times New Roman" w:cs="Times New Roman"/>
        </w:rPr>
        <w:t xml:space="preserve">                                                    </w:t>
      </w:r>
      <w:r w:rsidRPr="00037901">
        <w:rPr>
          <w:rFonts w:ascii="Times New Roman" w:hAnsi="Times New Roman" w:cs="Times New Roman"/>
        </w:rPr>
        <w:t>Протокол №____/1</w:t>
      </w:r>
    </w:p>
    <w:p w:rsidR="00B35D41" w:rsidRPr="00037901" w:rsidRDefault="00B35D41" w:rsidP="00B35D41">
      <w:pPr>
        <w:ind w:firstLine="567"/>
        <w:jc w:val="center"/>
        <w:rPr>
          <w:rFonts w:ascii="Times New Roman" w:hAnsi="Times New Roman" w:cs="Times New Roman"/>
        </w:rPr>
      </w:pPr>
      <w:r w:rsidRPr="00037901">
        <w:rPr>
          <w:rFonts w:ascii="Times New Roman" w:hAnsi="Times New Roman" w:cs="Times New Roman"/>
        </w:rPr>
        <w:t>вскрытия конвертов с заявками</w:t>
      </w:r>
    </w:p>
    <w:p w:rsidR="00B35D41" w:rsidRPr="00037901" w:rsidRDefault="00037901" w:rsidP="00B35D41">
      <w:pPr>
        <w:ind w:firstLine="567"/>
        <w:rPr>
          <w:rFonts w:ascii="Times New Roman" w:hAnsi="Times New Roman" w:cs="Times New Roman"/>
        </w:rPr>
      </w:pPr>
      <w:r>
        <w:rPr>
          <w:rFonts w:ascii="Times New Roman" w:hAnsi="Times New Roman" w:cs="Times New Roman"/>
        </w:rPr>
        <w:t>г. Азнакаево</w:t>
      </w:r>
      <w:r w:rsidR="00B35D41" w:rsidRPr="00037901">
        <w:rPr>
          <w:rFonts w:ascii="Times New Roman" w:hAnsi="Times New Roman" w:cs="Times New Roman"/>
        </w:rPr>
        <w:t xml:space="preserve">                                                                                          «____» _______________ 20</w:t>
      </w:r>
      <w:r w:rsidR="0039705A">
        <w:rPr>
          <w:rFonts w:ascii="Times New Roman" w:hAnsi="Times New Roman" w:cs="Times New Roman"/>
        </w:rPr>
        <w:t>_</w:t>
      </w:r>
      <w:r w:rsidR="00B35D41" w:rsidRPr="00037901">
        <w:rPr>
          <w:rFonts w:ascii="Times New Roman" w:hAnsi="Times New Roman" w:cs="Times New Roman"/>
        </w:rPr>
        <w:t>_ года</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 Заказчик пассажирских перевозок – </w:t>
      </w:r>
      <w:r w:rsidR="00BA7C68" w:rsidRPr="00037901">
        <w:rPr>
          <w:rFonts w:ascii="Times New Roman" w:hAnsi="Times New Roman" w:cs="Times New Roman"/>
        </w:rPr>
        <w:t xml:space="preserve"> Исполнительный комитет Азнакаевского муниципального района </w:t>
      </w:r>
      <w:r w:rsidRPr="00037901">
        <w:rPr>
          <w:rFonts w:ascii="Times New Roman" w:hAnsi="Times New Roman" w:cs="Times New Roman"/>
        </w:rPr>
        <w:t xml:space="preserve"> Республики Татарстан.</w:t>
      </w:r>
    </w:p>
    <w:p w:rsidR="00B35D41" w:rsidRPr="00037901" w:rsidRDefault="00B35D41" w:rsidP="00BA7C68">
      <w:pPr>
        <w:ind w:firstLine="567"/>
        <w:rPr>
          <w:rFonts w:ascii="Times New Roman" w:hAnsi="Times New Roman" w:cs="Times New Roman"/>
        </w:rPr>
      </w:pPr>
      <w:r w:rsidRPr="00037901">
        <w:rPr>
          <w:rFonts w:ascii="Times New Roman" w:hAnsi="Times New Roman" w:cs="Times New Roman"/>
        </w:rPr>
        <w:t xml:space="preserve">2. Наименование предмета открытого </w:t>
      </w:r>
      <w:r w:rsidR="00BA7C68" w:rsidRPr="00037901">
        <w:rPr>
          <w:rFonts w:ascii="Times New Roman" w:hAnsi="Times New Roman" w:cs="Times New Roman"/>
        </w:rPr>
        <w:t xml:space="preserve">конкурса </w:t>
      </w:r>
      <w:r w:rsidRPr="00037901">
        <w:rPr>
          <w:rFonts w:ascii="Times New Roman" w:hAnsi="Times New Roman" w:cs="Times New Roman"/>
        </w:rPr>
        <w:t>____________________________________</w:t>
      </w:r>
      <w:r w:rsidR="00BA7C68" w:rsidRPr="00037901">
        <w:rPr>
          <w:rFonts w:ascii="Times New Roman" w:hAnsi="Times New Roman" w:cs="Times New Roman"/>
        </w:rPr>
        <w:t>________</w:t>
      </w:r>
      <w:r w:rsidRPr="00037901">
        <w:rPr>
          <w:rFonts w:ascii="Times New Roman" w:hAnsi="Times New Roman" w:cs="Times New Roman"/>
        </w:rPr>
        <w:t xml:space="preserve"> </w:t>
      </w:r>
    </w:p>
    <w:p w:rsidR="00B35D41" w:rsidRPr="00037901" w:rsidRDefault="00B35D41" w:rsidP="00B35D41">
      <w:pPr>
        <w:ind w:firstLine="567"/>
        <w:jc w:val="both"/>
        <w:rPr>
          <w:rFonts w:ascii="Times New Roman" w:hAnsi="Times New Roman" w:cs="Times New Roman"/>
          <w:sz w:val="24"/>
          <w:szCs w:val="24"/>
        </w:rPr>
      </w:pPr>
      <w:r w:rsidRPr="00037901">
        <w:rPr>
          <w:rFonts w:ascii="Times New Roman" w:hAnsi="Times New Roman" w:cs="Times New Roman"/>
        </w:rPr>
        <w:t>3. Извещение о проведении открытого конкурса, а также изменение в извещение о проведении открытого конкурса размещено на официальном сайте</w:t>
      </w:r>
      <w:r w:rsidR="000D4E0F" w:rsidRPr="00037901">
        <w:rPr>
          <w:rFonts w:ascii="Times New Roman" w:hAnsi="Times New Roman" w:cs="Times New Roman"/>
        </w:rPr>
        <w:t xml:space="preserve"> Азнакаевского муниципального района</w:t>
      </w:r>
      <w:r w:rsidRPr="00037901">
        <w:rPr>
          <w:rFonts w:ascii="Times New Roman" w:hAnsi="Times New Roman" w:cs="Times New Roman"/>
        </w:rPr>
        <w:t xml:space="preserve"> </w:t>
      </w:r>
      <w:r w:rsidR="005F6719" w:rsidRPr="00037901">
        <w:rPr>
          <w:rFonts w:ascii="Times New Roman" w:hAnsi="Times New Roman" w:cs="Times New Roman"/>
          <w:sz w:val="24"/>
          <w:szCs w:val="24"/>
          <w:u w:val="single"/>
          <w:lang w:val="en-US"/>
        </w:rPr>
        <w:t>http</w:t>
      </w:r>
      <w:r w:rsidR="005F6719" w:rsidRPr="00037901">
        <w:rPr>
          <w:rFonts w:ascii="Times New Roman" w:hAnsi="Times New Roman" w:cs="Times New Roman"/>
          <w:sz w:val="24"/>
          <w:szCs w:val="24"/>
          <w:u w:val="single"/>
        </w:rPr>
        <w:t>://</w:t>
      </w:r>
      <w:proofErr w:type="spellStart"/>
      <w:r w:rsidR="005F6719" w:rsidRPr="00037901">
        <w:rPr>
          <w:rFonts w:ascii="Times New Roman" w:hAnsi="Times New Roman" w:cs="Times New Roman"/>
          <w:sz w:val="24"/>
          <w:szCs w:val="24"/>
          <w:u w:val="single"/>
          <w:lang w:val="en-US"/>
        </w:rPr>
        <w:t>aznakayevo</w:t>
      </w:r>
      <w:proofErr w:type="spellEnd"/>
      <w:r w:rsidR="005F6719" w:rsidRPr="00037901">
        <w:rPr>
          <w:rFonts w:ascii="Times New Roman" w:hAnsi="Times New Roman" w:cs="Times New Roman"/>
          <w:sz w:val="24"/>
          <w:szCs w:val="24"/>
          <w:u w:val="single"/>
        </w:rPr>
        <w:t>.</w:t>
      </w:r>
      <w:proofErr w:type="spellStart"/>
      <w:r w:rsidR="005F6719" w:rsidRPr="00037901">
        <w:rPr>
          <w:rFonts w:ascii="Times New Roman" w:hAnsi="Times New Roman" w:cs="Times New Roman"/>
          <w:sz w:val="24"/>
          <w:szCs w:val="24"/>
          <w:u w:val="single"/>
          <w:lang w:val="en-US"/>
        </w:rPr>
        <w:t>tatar</w:t>
      </w:r>
      <w:proofErr w:type="spellEnd"/>
      <w:r w:rsidR="005F6719" w:rsidRPr="00037901">
        <w:rPr>
          <w:rFonts w:ascii="Times New Roman" w:hAnsi="Times New Roman" w:cs="Times New Roman"/>
          <w:sz w:val="24"/>
          <w:szCs w:val="24"/>
          <w:u w:val="single"/>
        </w:rPr>
        <w:t>.</w:t>
      </w:r>
      <w:proofErr w:type="spellStart"/>
      <w:r w:rsidR="005F6719" w:rsidRPr="00037901">
        <w:rPr>
          <w:rFonts w:ascii="Times New Roman" w:hAnsi="Times New Roman" w:cs="Times New Roman"/>
          <w:sz w:val="24"/>
          <w:szCs w:val="24"/>
          <w:u w:val="single"/>
          <w:lang w:val="en-US"/>
        </w:rPr>
        <w:t>ru</w:t>
      </w:r>
      <w:proofErr w:type="spellEnd"/>
      <w:r w:rsidR="005F6719" w:rsidRPr="00037901">
        <w:rPr>
          <w:rFonts w:ascii="Times New Roman" w:hAnsi="Times New Roman" w:cs="Times New Roman"/>
          <w:sz w:val="24"/>
          <w:szCs w:val="24"/>
          <w:u w:val="single"/>
        </w:rPr>
        <w:t>.</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4. Номер лота:______</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5. Наименование лота: ______________________________________________________________.</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6. Всего присутствовало ___</w:t>
      </w:r>
      <w:r w:rsidR="00C94F83">
        <w:rPr>
          <w:rFonts w:ascii="Times New Roman" w:hAnsi="Times New Roman" w:cs="Times New Roman"/>
        </w:rPr>
        <w:t xml:space="preserve">________________ членов Единой </w:t>
      </w:r>
      <w:r w:rsidRPr="00037901">
        <w:rPr>
          <w:rFonts w:ascii="Times New Roman" w:hAnsi="Times New Roman" w:cs="Times New Roman"/>
        </w:rPr>
        <w:t xml:space="preserve"> комиссии, что составляет ______% от общ</w:t>
      </w:r>
      <w:r w:rsidR="00367881">
        <w:rPr>
          <w:rFonts w:ascii="Times New Roman" w:hAnsi="Times New Roman" w:cs="Times New Roman"/>
        </w:rPr>
        <w:t>его количества членов Единой</w:t>
      </w:r>
      <w:r w:rsidRPr="00037901">
        <w:rPr>
          <w:rFonts w:ascii="Times New Roman" w:hAnsi="Times New Roman" w:cs="Times New Roman"/>
        </w:rPr>
        <w:t xml:space="preserve"> комиссии.</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7. Процедура вскрытия конвертов с</w:t>
      </w:r>
      <w:r w:rsidR="00367881">
        <w:rPr>
          <w:rFonts w:ascii="Times New Roman" w:hAnsi="Times New Roman" w:cs="Times New Roman"/>
        </w:rPr>
        <w:t xml:space="preserve"> Заявками проводилась Единой</w:t>
      </w:r>
      <w:r w:rsidRPr="00037901">
        <w:rPr>
          <w:rFonts w:ascii="Times New Roman" w:hAnsi="Times New Roman" w:cs="Times New Roman"/>
        </w:rPr>
        <w:t xml:space="preserve"> комиссией в период с __________ часов ______ минут до ________ часов ____________ минут «_____» ____</w:t>
      </w:r>
      <w:r w:rsidR="00DB705A">
        <w:rPr>
          <w:rFonts w:ascii="Times New Roman" w:hAnsi="Times New Roman" w:cs="Times New Roman"/>
        </w:rPr>
        <w:t>____ 2017</w:t>
      </w:r>
      <w:r w:rsidR="00037901" w:rsidRPr="00037901">
        <w:rPr>
          <w:rFonts w:ascii="Times New Roman" w:hAnsi="Times New Roman" w:cs="Times New Roman"/>
        </w:rPr>
        <w:t xml:space="preserve"> года по адресу: 423330, </w:t>
      </w:r>
      <w:proofErr w:type="spellStart"/>
      <w:r w:rsidR="00037901" w:rsidRPr="00037901">
        <w:rPr>
          <w:rFonts w:ascii="Times New Roman" w:hAnsi="Times New Roman" w:cs="Times New Roman"/>
        </w:rPr>
        <w:t>ул</w:t>
      </w:r>
      <w:proofErr w:type="gramStart"/>
      <w:r w:rsidR="00037901" w:rsidRPr="00037901">
        <w:rPr>
          <w:rFonts w:ascii="Times New Roman" w:hAnsi="Times New Roman" w:cs="Times New Roman"/>
        </w:rPr>
        <w:t>.Л</w:t>
      </w:r>
      <w:proofErr w:type="gramEnd"/>
      <w:r w:rsidR="00037901" w:rsidRPr="00037901">
        <w:rPr>
          <w:rFonts w:ascii="Times New Roman" w:hAnsi="Times New Roman" w:cs="Times New Roman"/>
        </w:rPr>
        <w:t>енина</w:t>
      </w:r>
      <w:proofErr w:type="spellEnd"/>
      <w:r w:rsidR="00037901" w:rsidRPr="00037901">
        <w:rPr>
          <w:rFonts w:ascii="Times New Roman" w:hAnsi="Times New Roman" w:cs="Times New Roman"/>
        </w:rPr>
        <w:t>, д.22, Малый зал.</w:t>
      </w:r>
      <w:r w:rsidRPr="00037901">
        <w:rPr>
          <w:rFonts w:ascii="Times New Roman" w:hAnsi="Times New Roman" w:cs="Times New Roman"/>
        </w:rPr>
        <w:t xml:space="preserve">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8. При вскрытии конвертов с Заявками присутствовали также представители Перевозчиков, которые зарегистрировались в Журнале регистрации представителей Перевозчиков, чем подтвердили своё присутствие. Представителям Перевозчиков было объявлено о возможности вести аудио-, видеозапись.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9. Непосредственно перед вскрытием конвертов с Заявками </w:t>
      </w:r>
      <w:proofErr w:type="spellStart"/>
      <w:r w:rsidRPr="00037901">
        <w:rPr>
          <w:rFonts w:ascii="Times New Roman" w:hAnsi="Times New Roman" w:cs="Times New Roman"/>
        </w:rPr>
        <w:t>в_____часов_________минут</w:t>
      </w:r>
      <w:proofErr w:type="spellEnd"/>
      <w:r w:rsidRPr="00037901">
        <w:rPr>
          <w:rFonts w:ascii="Times New Roman" w:hAnsi="Times New Roman" w:cs="Times New Roman"/>
        </w:rPr>
        <w:t xml:space="preserve"> «___»______</w:t>
      </w:r>
      <w:r w:rsidR="006852C6">
        <w:rPr>
          <w:rFonts w:ascii="Times New Roman" w:hAnsi="Times New Roman" w:cs="Times New Roman"/>
        </w:rPr>
        <w:t xml:space="preserve">__201_г. Председатель Единой </w:t>
      </w:r>
      <w:r w:rsidRPr="00037901">
        <w:rPr>
          <w:rFonts w:ascii="Times New Roman" w:hAnsi="Times New Roman" w:cs="Times New Roman"/>
        </w:rPr>
        <w:t xml:space="preserve"> комиссии объявил присутствующим о возможности подать Заявки на участие в открытом конкурсе, изменить или отозвать поданные Заявки до момента вскрытия конвертов с Заявками. </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10. На участие в открытом конкурсе было подано ____________ конверта, из </w:t>
      </w:r>
      <w:proofErr w:type="gramStart"/>
      <w:r w:rsidRPr="00037901">
        <w:rPr>
          <w:rFonts w:ascii="Times New Roman" w:hAnsi="Times New Roman" w:cs="Times New Roman"/>
        </w:rPr>
        <w:t>которых</w:t>
      </w:r>
      <w:proofErr w:type="gramEnd"/>
      <w:r w:rsidRPr="00037901">
        <w:rPr>
          <w:rFonts w:ascii="Times New Roman" w:hAnsi="Times New Roman" w:cs="Times New Roman"/>
        </w:rPr>
        <w:t xml:space="preserve"> __________ был отозван. Указанные конверты были зарегистрированы в Журнале регистрации Заявок (Приложение №1 к Протоколу вскрытия конвертов с Заявками). На участие в открытом конкурсе было подано __________ Заявки.</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lastRenderedPageBreak/>
        <w:t>11. Вскрытие конвертов с Заявками проводилось, согласно Журналу регистрации Заявок.</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12. При вскрытии конвертов была объявлена следующая информация:</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а) наименование юридического лица, фамилию, имя, отчество индивидуального предпринимателя и почтовый адрес каждого Перевозчика;</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б) текст, имеющийся на конверте с Заявкой;</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в) зачитывается опись документов</w:t>
      </w:r>
      <w:r w:rsidR="00037901" w:rsidRPr="00037901">
        <w:rPr>
          <w:rFonts w:ascii="Times New Roman" w:hAnsi="Times New Roman" w:cs="Times New Roman"/>
        </w:rPr>
        <w:t>.</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13. Результаты вскрытия конвертов с Заявками представлены в Приложении №2 к настоящему Протоколу.</w:t>
      </w:r>
    </w:p>
    <w:p w:rsidR="00B35D41" w:rsidRPr="00037901" w:rsidRDefault="00B35D41" w:rsidP="00B35D41">
      <w:pPr>
        <w:ind w:firstLine="567"/>
        <w:jc w:val="both"/>
        <w:rPr>
          <w:rFonts w:ascii="Times New Roman" w:eastAsia="Arial Unicode MS" w:hAnsi="Times New Roman" w:cs="Times New Roman"/>
          <w:bCs/>
        </w:rPr>
      </w:pPr>
      <w:r w:rsidRPr="00037901">
        <w:rPr>
          <w:rFonts w:ascii="Times New Roman" w:hAnsi="Times New Roman" w:cs="Times New Roman"/>
          <w:bCs/>
        </w:rPr>
        <w:t>14.</w:t>
      </w:r>
      <w:r w:rsidRPr="00037901">
        <w:rPr>
          <w:rFonts w:ascii="Times New Roman" w:hAnsi="Times New Roman" w:cs="Times New Roman"/>
        </w:rPr>
        <w:t xml:space="preserve"> </w:t>
      </w:r>
      <w:r w:rsidRPr="00037901">
        <w:rPr>
          <w:rFonts w:ascii="Times New Roman" w:hAnsi="Times New Roman" w:cs="Times New Roman"/>
          <w:bCs/>
        </w:rPr>
        <w:t xml:space="preserve">Настоящий протокол подлежит размещению на официальном </w:t>
      </w:r>
      <w:r w:rsidRPr="00037901">
        <w:rPr>
          <w:rFonts w:ascii="Times New Roman" w:eastAsia="Arial Unicode MS" w:hAnsi="Times New Roman" w:cs="Times New Roman"/>
          <w:bCs/>
        </w:rPr>
        <w:t xml:space="preserve">сайте </w:t>
      </w:r>
      <w:r w:rsidR="00037901" w:rsidRPr="00037901">
        <w:rPr>
          <w:rFonts w:ascii="Times New Roman" w:hAnsi="Times New Roman" w:cs="Times New Roman"/>
        </w:rPr>
        <w:t xml:space="preserve">Азнакаевского муниципального района Республики Татарстан </w:t>
      </w:r>
      <w:r w:rsidR="00037901" w:rsidRPr="00037901">
        <w:rPr>
          <w:rFonts w:ascii="Times New Roman" w:hAnsi="Times New Roman" w:cs="Times New Roman"/>
          <w:sz w:val="24"/>
          <w:szCs w:val="24"/>
          <w:u w:val="single"/>
          <w:lang w:val="en-US"/>
        </w:rPr>
        <w:t>http</w:t>
      </w:r>
      <w:r w:rsidR="00037901" w:rsidRPr="00037901">
        <w:rPr>
          <w:rFonts w:ascii="Times New Roman" w:hAnsi="Times New Roman" w:cs="Times New Roman"/>
          <w:sz w:val="24"/>
          <w:szCs w:val="24"/>
          <w:u w:val="single"/>
        </w:rPr>
        <w:t>://</w:t>
      </w:r>
      <w:proofErr w:type="spellStart"/>
      <w:r w:rsidR="00037901" w:rsidRPr="00037901">
        <w:rPr>
          <w:rFonts w:ascii="Times New Roman" w:hAnsi="Times New Roman" w:cs="Times New Roman"/>
          <w:sz w:val="24"/>
          <w:szCs w:val="24"/>
          <w:u w:val="single"/>
          <w:lang w:val="en-US"/>
        </w:rPr>
        <w:t>aznakayevo</w:t>
      </w:r>
      <w:proofErr w:type="spellEnd"/>
      <w:r w:rsidR="00037901" w:rsidRPr="00037901">
        <w:rPr>
          <w:rFonts w:ascii="Times New Roman" w:hAnsi="Times New Roman" w:cs="Times New Roman"/>
          <w:sz w:val="24"/>
          <w:szCs w:val="24"/>
          <w:u w:val="single"/>
        </w:rPr>
        <w:t>.</w:t>
      </w:r>
      <w:proofErr w:type="spellStart"/>
      <w:r w:rsidR="00037901" w:rsidRPr="00037901">
        <w:rPr>
          <w:rFonts w:ascii="Times New Roman" w:hAnsi="Times New Roman" w:cs="Times New Roman"/>
          <w:sz w:val="24"/>
          <w:szCs w:val="24"/>
          <w:u w:val="single"/>
          <w:lang w:val="en-US"/>
        </w:rPr>
        <w:t>tatar</w:t>
      </w:r>
      <w:proofErr w:type="spellEnd"/>
      <w:r w:rsidR="00037901" w:rsidRPr="00037901">
        <w:rPr>
          <w:rFonts w:ascii="Times New Roman" w:hAnsi="Times New Roman" w:cs="Times New Roman"/>
          <w:sz w:val="24"/>
          <w:szCs w:val="24"/>
          <w:u w:val="single"/>
        </w:rPr>
        <w:t>.</w:t>
      </w:r>
      <w:proofErr w:type="spellStart"/>
      <w:r w:rsidR="00037901" w:rsidRPr="00037901">
        <w:rPr>
          <w:rFonts w:ascii="Times New Roman" w:hAnsi="Times New Roman" w:cs="Times New Roman"/>
          <w:sz w:val="24"/>
          <w:szCs w:val="24"/>
          <w:u w:val="single"/>
          <w:lang w:val="en-US"/>
        </w:rPr>
        <w:t>ru</w:t>
      </w:r>
      <w:proofErr w:type="spellEnd"/>
      <w:r w:rsidR="00037901" w:rsidRPr="00037901">
        <w:rPr>
          <w:rFonts w:ascii="Times New Roman" w:hAnsi="Times New Roman" w:cs="Times New Roman"/>
          <w:sz w:val="24"/>
          <w:szCs w:val="24"/>
          <w:u w:val="single"/>
        </w:rPr>
        <w:t>.</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 xml:space="preserve">15. Настоящий протокол подлежит хранению в течение трех лет </w:t>
      </w:r>
      <w:proofErr w:type="gramStart"/>
      <w:r w:rsidRPr="00037901">
        <w:rPr>
          <w:rFonts w:ascii="Times New Roman" w:hAnsi="Times New Roman" w:cs="Times New Roman"/>
        </w:rPr>
        <w:t>с даты подведения</w:t>
      </w:r>
      <w:proofErr w:type="gramEnd"/>
      <w:r w:rsidRPr="00037901">
        <w:rPr>
          <w:rFonts w:ascii="Times New Roman" w:hAnsi="Times New Roman" w:cs="Times New Roman"/>
        </w:rPr>
        <w:t xml:space="preserve"> итогов настоящего открытого конкурса.</w:t>
      </w:r>
    </w:p>
    <w:p w:rsidR="00B35D41" w:rsidRPr="00037901" w:rsidRDefault="00B35D41" w:rsidP="00B35D41">
      <w:pPr>
        <w:ind w:firstLine="567"/>
        <w:jc w:val="both"/>
        <w:rPr>
          <w:rFonts w:ascii="Times New Roman" w:hAnsi="Times New Roman" w:cs="Times New Roman"/>
        </w:rPr>
      </w:pPr>
      <w:r w:rsidRPr="00037901">
        <w:rPr>
          <w:rFonts w:ascii="Times New Roman" w:hAnsi="Times New Roman" w:cs="Times New Roman"/>
        </w:rPr>
        <w:t>16. Подписи:</w:t>
      </w:r>
    </w:p>
    <w:tbl>
      <w:tblPr>
        <w:tblW w:w="10620" w:type="dxa"/>
        <w:tblInd w:w="108" w:type="dxa"/>
        <w:tblLayout w:type="fixed"/>
        <w:tblLook w:val="04A0" w:firstRow="1" w:lastRow="0" w:firstColumn="1" w:lastColumn="0" w:noHBand="0" w:noVBand="1"/>
      </w:tblPr>
      <w:tblGrid>
        <w:gridCol w:w="1980"/>
        <w:gridCol w:w="6660"/>
        <w:gridCol w:w="1980"/>
      </w:tblGrid>
      <w:tr w:rsidR="00B35D41" w:rsidRPr="00037901" w:rsidTr="00852D66">
        <w:trPr>
          <w:trHeight w:val="618"/>
        </w:trPr>
        <w:tc>
          <w:tcPr>
            <w:tcW w:w="1980" w:type="dxa"/>
          </w:tcPr>
          <w:p w:rsidR="00B35D41" w:rsidRPr="00037901" w:rsidRDefault="00CA4678" w:rsidP="00852D66">
            <w:pPr>
              <w:rPr>
                <w:rFonts w:ascii="Times New Roman" w:hAnsi="Times New Roman" w:cs="Times New Roman"/>
              </w:rPr>
            </w:pPr>
            <w:r>
              <w:rPr>
                <w:rFonts w:ascii="Times New Roman" w:hAnsi="Times New Roman" w:cs="Times New Roman"/>
              </w:rPr>
              <w:t>Председатель Единой</w:t>
            </w:r>
            <w:r w:rsidR="00B35D41" w:rsidRPr="00037901">
              <w:rPr>
                <w:rFonts w:ascii="Times New Roman" w:hAnsi="Times New Roman" w:cs="Times New Roman"/>
              </w:rPr>
              <w:t xml:space="preserve"> комиссии: </w:t>
            </w: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037901" w:rsidTr="00852D66">
        <w:trPr>
          <w:trHeight w:val="863"/>
        </w:trPr>
        <w:tc>
          <w:tcPr>
            <w:tcW w:w="1980" w:type="dxa"/>
          </w:tcPr>
          <w:p w:rsidR="00B35D41" w:rsidRPr="00037901" w:rsidRDefault="00B35D41" w:rsidP="00852D66">
            <w:pPr>
              <w:rPr>
                <w:rFonts w:ascii="Times New Roman" w:hAnsi="Times New Roman" w:cs="Times New Roman"/>
              </w:rPr>
            </w:pPr>
            <w:r w:rsidRPr="00037901">
              <w:rPr>
                <w:rFonts w:ascii="Times New Roman" w:hAnsi="Times New Roman" w:cs="Times New Roman"/>
              </w:rPr>
              <w:t>Зам</w:t>
            </w:r>
            <w:r w:rsidR="00CA4678">
              <w:rPr>
                <w:rFonts w:ascii="Times New Roman" w:hAnsi="Times New Roman" w:cs="Times New Roman"/>
              </w:rPr>
              <w:t xml:space="preserve">еститель председателя Единой </w:t>
            </w:r>
            <w:r w:rsidRPr="00037901">
              <w:rPr>
                <w:rFonts w:ascii="Times New Roman" w:hAnsi="Times New Roman" w:cs="Times New Roman"/>
              </w:rPr>
              <w:t>комиссии:</w:t>
            </w:r>
          </w:p>
          <w:p w:rsidR="00B35D41" w:rsidRPr="00037901" w:rsidRDefault="00B35D41" w:rsidP="00852D66">
            <w:pPr>
              <w:ind w:firstLine="567"/>
              <w:rPr>
                <w:rFonts w:ascii="Times New Roman" w:hAnsi="Times New Roman" w:cs="Times New Roman"/>
              </w:rPr>
            </w:pPr>
          </w:p>
        </w:tc>
        <w:tc>
          <w:tcPr>
            <w:tcW w:w="6660" w:type="dxa"/>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 xml:space="preserve"> </w:t>
            </w:r>
          </w:p>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916BAC" w:rsidTr="00852D66">
        <w:trPr>
          <w:trHeight w:val="618"/>
        </w:trPr>
        <w:tc>
          <w:tcPr>
            <w:tcW w:w="1980" w:type="dxa"/>
            <w:hideMark/>
          </w:tcPr>
          <w:p w:rsidR="00B35D41" w:rsidRPr="00037901" w:rsidRDefault="001C3A25" w:rsidP="001C3A25">
            <w:pPr>
              <w:rPr>
                <w:rFonts w:ascii="Times New Roman" w:hAnsi="Times New Roman" w:cs="Times New Roman"/>
              </w:rPr>
            </w:pPr>
            <w:r>
              <w:rPr>
                <w:rFonts w:ascii="Times New Roman" w:hAnsi="Times New Roman" w:cs="Times New Roman"/>
              </w:rPr>
              <w:t xml:space="preserve">Члены               Единой </w:t>
            </w:r>
            <w:r w:rsidR="00B35D41" w:rsidRPr="00037901">
              <w:rPr>
                <w:rFonts w:ascii="Times New Roman" w:hAnsi="Times New Roman" w:cs="Times New Roman"/>
              </w:rPr>
              <w:t>комиссии:</w:t>
            </w: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r w:rsidR="00B35D41" w:rsidRPr="00916BAC" w:rsidTr="00852D66">
        <w:trPr>
          <w:trHeight w:val="618"/>
        </w:trPr>
        <w:tc>
          <w:tcPr>
            <w:tcW w:w="1980" w:type="dxa"/>
          </w:tcPr>
          <w:p w:rsidR="00B35D41" w:rsidRPr="00037901" w:rsidRDefault="00B35D41" w:rsidP="00852D66">
            <w:pPr>
              <w:ind w:firstLine="567"/>
              <w:rPr>
                <w:rFonts w:ascii="Times New Roman" w:hAnsi="Times New Roman" w:cs="Times New Roman"/>
              </w:rPr>
            </w:pPr>
          </w:p>
        </w:tc>
        <w:tc>
          <w:tcPr>
            <w:tcW w:w="6660" w:type="dxa"/>
          </w:tcPr>
          <w:p w:rsidR="00B35D41" w:rsidRPr="00916BAC" w:rsidRDefault="00B35D41" w:rsidP="00852D66">
            <w:pPr>
              <w:ind w:firstLine="567"/>
              <w:rPr>
                <w:rFonts w:ascii="Times New Roman" w:hAnsi="Times New Roman" w:cs="Times New Roman"/>
                <w:sz w:val="16"/>
                <w:szCs w:val="16"/>
              </w:rPr>
            </w:pP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_________________________________________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(наименование должности, ФИО)</w:t>
            </w:r>
          </w:p>
        </w:tc>
        <w:tc>
          <w:tcPr>
            <w:tcW w:w="1980" w:type="dxa"/>
            <w:vAlign w:val="bottom"/>
            <w:hideMark/>
          </w:tcPr>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________</w:t>
            </w:r>
          </w:p>
          <w:p w:rsidR="00B35D41" w:rsidRPr="00916BAC" w:rsidRDefault="00B35D41" w:rsidP="00852D66">
            <w:pPr>
              <w:ind w:firstLine="567"/>
              <w:rPr>
                <w:rFonts w:ascii="Times New Roman" w:hAnsi="Times New Roman" w:cs="Times New Roman"/>
                <w:sz w:val="16"/>
                <w:szCs w:val="16"/>
              </w:rPr>
            </w:pPr>
            <w:r w:rsidRPr="00916BAC">
              <w:rPr>
                <w:rFonts w:ascii="Times New Roman" w:hAnsi="Times New Roman" w:cs="Times New Roman"/>
                <w:sz w:val="16"/>
                <w:szCs w:val="16"/>
              </w:rPr>
              <w:t>(подпись)</w:t>
            </w:r>
          </w:p>
        </w:tc>
      </w:tr>
    </w:tbl>
    <w:p w:rsidR="00B35D41" w:rsidRPr="00290910" w:rsidRDefault="00B35D41" w:rsidP="00B35D41">
      <w:pPr>
        <w:rPr>
          <w:rFonts w:cs="Times New Roman"/>
        </w:rPr>
        <w:sectPr w:rsidR="00B35D41" w:rsidRPr="00290910">
          <w:pgSz w:w="11906" w:h="16838"/>
          <w:pgMar w:top="540" w:right="707" w:bottom="993" w:left="1134" w:header="360" w:footer="823" w:gutter="0"/>
          <w:pgNumType w:start="32"/>
          <w:cols w:space="720"/>
        </w:sectPr>
      </w:pPr>
    </w:p>
    <w:p w:rsidR="00B15EB1" w:rsidRDefault="00B15EB1" w:rsidP="00811BB8">
      <w:pPr>
        <w:spacing w:after="0" w:line="240" w:lineRule="auto"/>
        <w:ind w:left="6946"/>
        <w:rPr>
          <w:rFonts w:ascii="Times New Roman" w:eastAsia="Arial Unicode MS" w:hAnsi="Times New Roman" w:cs="Times New Roman"/>
        </w:rPr>
      </w:pPr>
    </w:p>
    <w:p w:rsidR="00B35D41" w:rsidRPr="00FD7BA0" w:rsidRDefault="00B35D41" w:rsidP="00811BB8">
      <w:pPr>
        <w:spacing w:after="0" w:line="240" w:lineRule="auto"/>
        <w:ind w:left="6946"/>
        <w:rPr>
          <w:rFonts w:ascii="Times New Roman" w:eastAsia="Arial Unicode MS" w:hAnsi="Times New Roman" w:cs="Times New Roman"/>
        </w:rPr>
      </w:pPr>
      <w:r w:rsidRPr="00FD7BA0">
        <w:rPr>
          <w:rFonts w:ascii="Times New Roman" w:eastAsia="Arial Unicode MS" w:hAnsi="Times New Roman" w:cs="Times New Roman"/>
        </w:rPr>
        <w:t>Приложение №1 к Протоколу</w:t>
      </w:r>
    </w:p>
    <w:p w:rsidR="00B35D41" w:rsidRPr="00FD7BA0" w:rsidRDefault="00B35D41" w:rsidP="00811BB8">
      <w:pPr>
        <w:spacing w:after="0" w:line="240" w:lineRule="auto"/>
        <w:ind w:left="6946"/>
        <w:rPr>
          <w:rFonts w:ascii="Times New Roman" w:eastAsia="Arial Unicode MS" w:hAnsi="Times New Roman" w:cs="Times New Roman"/>
        </w:rPr>
      </w:pPr>
      <w:r w:rsidRPr="00FD7BA0">
        <w:rPr>
          <w:rFonts w:ascii="Times New Roman" w:eastAsia="Arial Unicode MS" w:hAnsi="Times New Roman" w:cs="Times New Roman"/>
        </w:rPr>
        <w:t xml:space="preserve">вскрытия конвертов с заявками </w:t>
      </w:r>
    </w:p>
    <w:p w:rsidR="00B35D41" w:rsidRPr="00FD7BA0" w:rsidRDefault="00811BB8" w:rsidP="00811BB8">
      <w:pPr>
        <w:spacing w:after="0" w:line="240" w:lineRule="auto"/>
        <w:ind w:left="6946" w:hanging="8"/>
        <w:rPr>
          <w:rFonts w:ascii="Times New Roman" w:eastAsia="Arial Unicode MS" w:hAnsi="Times New Roman" w:cs="Times New Roman"/>
        </w:rPr>
      </w:pPr>
      <w:r>
        <w:rPr>
          <w:rFonts w:ascii="Times New Roman" w:eastAsia="Arial Unicode MS" w:hAnsi="Times New Roman" w:cs="Times New Roman"/>
        </w:rPr>
        <w:t>от</w:t>
      </w:r>
      <w:r w:rsidR="00A21A24">
        <w:rPr>
          <w:rFonts w:ascii="Times New Roman" w:eastAsia="Arial Unicode MS" w:hAnsi="Times New Roman" w:cs="Times New Roman"/>
        </w:rPr>
        <w:t xml:space="preserve"> «___»  ________ 2017</w:t>
      </w:r>
      <w:r w:rsidR="00B35D41" w:rsidRPr="00FD7BA0">
        <w:rPr>
          <w:rFonts w:ascii="Times New Roman" w:eastAsia="Arial Unicode MS" w:hAnsi="Times New Roman" w:cs="Times New Roman"/>
        </w:rPr>
        <w:t xml:space="preserve">   №______</w:t>
      </w:r>
    </w:p>
    <w:p w:rsidR="00B35D41" w:rsidRPr="00FD7BA0" w:rsidRDefault="00B35D41" w:rsidP="00BA295C">
      <w:pPr>
        <w:spacing w:line="240" w:lineRule="auto"/>
        <w:ind w:firstLine="567"/>
        <w:rPr>
          <w:rFonts w:ascii="Times New Roman" w:eastAsia="Arial Unicode MS" w:hAnsi="Times New Roman" w:cs="Times New Roman"/>
        </w:rPr>
      </w:pPr>
    </w:p>
    <w:p w:rsidR="00B35D41" w:rsidRPr="00FD7BA0" w:rsidRDefault="00B35D41" w:rsidP="00B35D41">
      <w:pPr>
        <w:ind w:firstLine="567"/>
        <w:jc w:val="center"/>
        <w:rPr>
          <w:rFonts w:ascii="Times New Roman" w:hAnsi="Times New Roman" w:cs="Times New Roman"/>
          <w:b/>
        </w:rPr>
      </w:pPr>
      <w:r w:rsidRPr="00FD7BA0">
        <w:rPr>
          <w:rFonts w:ascii="Times New Roman" w:hAnsi="Times New Roman" w:cs="Times New Roman"/>
          <w:b/>
        </w:rPr>
        <w:t>ЖУРНАЛ РЕГИСТРАЦИИ ЗАЯВОК</w:t>
      </w:r>
    </w:p>
    <w:p w:rsidR="00B35D41" w:rsidRPr="00FD7BA0" w:rsidRDefault="00B35D41" w:rsidP="00B35D41">
      <w:pPr>
        <w:ind w:firstLine="567"/>
        <w:rPr>
          <w:rFonts w:ascii="Times New Roman" w:hAnsi="Times New Roman" w:cs="Times New Roman"/>
        </w:rPr>
      </w:pPr>
      <w:r w:rsidRPr="00FD7BA0">
        <w:rPr>
          <w:rFonts w:ascii="Times New Roman" w:hAnsi="Times New Roman" w:cs="Times New Roman"/>
        </w:rPr>
        <w:t>на ____________________________________________________________________________</w:t>
      </w: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bCs/>
          <w:caps/>
        </w:rPr>
      </w:pPr>
    </w:p>
    <w:tbl>
      <w:tblPr>
        <w:tblW w:w="108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9"/>
        <w:gridCol w:w="1468"/>
        <w:gridCol w:w="1079"/>
        <w:gridCol w:w="2184"/>
        <w:gridCol w:w="2125"/>
        <w:gridCol w:w="1984"/>
        <w:gridCol w:w="1422"/>
      </w:tblGrid>
      <w:tr w:rsidR="00B35D41" w:rsidRPr="00FD7BA0" w:rsidTr="00BA295C">
        <w:trPr>
          <w:cantSplit/>
          <w:trHeight w:val="728"/>
        </w:trPr>
        <w:tc>
          <w:tcPr>
            <w:tcW w:w="619"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852D66">
            <w:pPr>
              <w:ind w:firstLine="567"/>
              <w:jc w:val="center"/>
              <w:rPr>
                <w:rFonts w:ascii="Times New Roman" w:hAnsi="Times New Roman" w:cs="Times New Roman"/>
                <w:caps/>
              </w:rPr>
            </w:pPr>
            <w:r w:rsidRPr="00FD7BA0">
              <w:rPr>
                <w:rFonts w:ascii="Times New Roman" w:hAnsi="Times New Roman" w:cs="Times New Roman"/>
              </w:rPr>
              <w:t xml:space="preserve">№ </w:t>
            </w:r>
            <w:proofErr w:type="gramStart"/>
            <w:r w:rsidRPr="00FD7BA0">
              <w:rPr>
                <w:rFonts w:ascii="Times New Roman" w:hAnsi="Times New Roman" w:cs="Times New Roman"/>
              </w:rPr>
              <w:t>п</w:t>
            </w:r>
            <w:proofErr w:type="gramEnd"/>
            <w:r w:rsidRPr="00FD7BA0">
              <w:rPr>
                <w:rFonts w:ascii="Times New Roman" w:hAnsi="Times New Roman" w:cs="Times New Roman"/>
              </w:rPr>
              <w:t>/п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852D66">
            <w:pPr>
              <w:ind w:firstLine="567"/>
              <w:jc w:val="center"/>
              <w:rPr>
                <w:rFonts w:ascii="Times New Roman" w:hAnsi="Times New Roman" w:cs="Times New Roman"/>
                <w:caps/>
              </w:rPr>
            </w:pPr>
            <w:r w:rsidRPr="00FD7BA0">
              <w:rPr>
                <w:rFonts w:ascii="Times New Roman" w:hAnsi="Times New Roman" w:cs="Times New Roman"/>
              </w:rPr>
              <w:t>Дата поступления</w:t>
            </w:r>
          </w:p>
        </w:tc>
        <w:tc>
          <w:tcPr>
            <w:tcW w:w="1079"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FD7BA0">
            <w:pPr>
              <w:ind w:firstLine="40"/>
              <w:jc w:val="center"/>
              <w:rPr>
                <w:rFonts w:ascii="Times New Roman" w:hAnsi="Times New Roman" w:cs="Times New Roman"/>
                <w:caps/>
              </w:rPr>
            </w:pPr>
            <w:r w:rsidRPr="00FD7BA0">
              <w:rPr>
                <w:rFonts w:ascii="Times New Roman" w:hAnsi="Times New Roman" w:cs="Times New Roman"/>
              </w:rPr>
              <w:t>Время поступления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FD7BA0">
            <w:pPr>
              <w:ind w:firstLine="95"/>
              <w:jc w:val="center"/>
              <w:rPr>
                <w:rFonts w:ascii="Times New Roman" w:hAnsi="Times New Roman" w:cs="Times New Roman"/>
              </w:rPr>
            </w:pPr>
            <w:r w:rsidRPr="00FD7BA0">
              <w:rPr>
                <w:rFonts w:ascii="Times New Roman" w:hAnsi="Times New Roman" w:cs="Times New Roman"/>
              </w:rPr>
              <w:t>Способ передачи (лично, почтовая связь)</w:t>
            </w:r>
          </w:p>
        </w:tc>
        <w:tc>
          <w:tcPr>
            <w:tcW w:w="2125"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BA295C">
            <w:pPr>
              <w:ind w:firstLine="37"/>
              <w:jc w:val="center"/>
              <w:rPr>
                <w:rFonts w:ascii="Times New Roman" w:hAnsi="Times New Roman" w:cs="Times New Roman"/>
                <w:caps/>
              </w:rPr>
            </w:pPr>
            <w:r w:rsidRPr="00FD7BA0">
              <w:rPr>
                <w:rFonts w:ascii="Times New Roman" w:hAnsi="Times New Roman" w:cs="Times New Roman"/>
              </w:rPr>
              <w:t>Регистрационный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35D41" w:rsidP="00BA295C">
            <w:pPr>
              <w:ind w:firstLine="38"/>
              <w:rPr>
                <w:rFonts w:ascii="Times New Roman" w:hAnsi="Times New Roman" w:cs="Times New Roman"/>
                <w:smallCaps/>
              </w:rPr>
            </w:pPr>
            <w:r w:rsidRPr="00FD7BA0">
              <w:rPr>
                <w:rFonts w:ascii="Times New Roman" w:hAnsi="Times New Roman" w:cs="Times New Roman"/>
                <w:caps/>
              </w:rPr>
              <w:t>ФИО/</w:t>
            </w:r>
            <w:r w:rsidRPr="00FD7BA0">
              <w:rPr>
                <w:rFonts w:ascii="Times New Roman" w:hAnsi="Times New Roman" w:cs="Times New Roman"/>
              </w:rPr>
              <w:t>подпись лица сдавшего конверт с заявкой</w:t>
            </w:r>
          </w:p>
        </w:tc>
        <w:tc>
          <w:tcPr>
            <w:tcW w:w="1422" w:type="dxa"/>
            <w:tcBorders>
              <w:top w:val="single" w:sz="4" w:space="0" w:color="auto"/>
              <w:left w:val="single" w:sz="4" w:space="0" w:color="auto"/>
              <w:bottom w:val="single" w:sz="4" w:space="0" w:color="auto"/>
              <w:right w:val="single" w:sz="4" w:space="0" w:color="auto"/>
            </w:tcBorders>
            <w:vAlign w:val="center"/>
            <w:hideMark/>
          </w:tcPr>
          <w:p w:rsidR="00B35D41" w:rsidRPr="00FD7BA0" w:rsidRDefault="00BA295C" w:rsidP="00BA295C">
            <w:pPr>
              <w:ind w:firstLine="39"/>
              <w:rPr>
                <w:rFonts w:ascii="Times New Roman" w:hAnsi="Times New Roman" w:cs="Times New Roman"/>
              </w:rPr>
            </w:pPr>
            <w:r>
              <w:rPr>
                <w:rFonts w:ascii="Times New Roman" w:hAnsi="Times New Roman" w:cs="Times New Roman"/>
              </w:rPr>
              <w:t>П</w:t>
            </w:r>
            <w:r w:rsidR="00B35D41" w:rsidRPr="00FD7BA0">
              <w:rPr>
                <w:rFonts w:ascii="Times New Roman" w:hAnsi="Times New Roman" w:cs="Times New Roman"/>
              </w:rPr>
              <w:t>римечание</w:t>
            </w: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jc w:val="center"/>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BA295C">
            <w:pPr>
              <w:jc w:val="center"/>
              <w:rPr>
                <w:rFonts w:ascii="Times New Roman" w:hAnsi="Times New Roman" w:cs="Times New Roman"/>
              </w:rPr>
            </w:pPr>
          </w:p>
        </w:tc>
      </w:tr>
      <w:tr w:rsidR="00B35D41" w:rsidRPr="00FD7BA0" w:rsidTr="00BA295C">
        <w:trPr>
          <w:cantSplit/>
        </w:trPr>
        <w:tc>
          <w:tcPr>
            <w:tcW w:w="61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rPr>
                <w:rFonts w:ascii="Times New Roman" w:hAnsi="Times New Roman" w:cs="Times New Roman"/>
                <w:caps/>
              </w:rPr>
            </w:pPr>
          </w:p>
        </w:tc>
        <w:tc>
          <w:tcPr>
            <w:tcW w:w="1468"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35D41" w:rsidRPr="00FD7BA0" w:rsidRDefault="00B35D41" w:rsidP="00852D66">
            <w:pPr>
              <w:ind w:firstLine="567"/>
              <w:rPr>
                <w:rFonts w:ascii="Times New Roman" w:hAnsi="Times New Roman" w:cs="Times New Roman"/>
              </w:rPr>
            </w:pPr>
          </w:p>
        </w:tc>
        <w:tc>
          <w:tcPr>
            <w:tcW w:w="21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35D41" w:rsidRPr="00FD7BA0" w:rsidRDefault="00B35D41" w:rsidP="00852D66">
            <w:pPr>
              <w:ind w:firstLine="567"/>
              <w:rPr>
                <w:rFonts w:ascii="Times New Roman" w:hAnsi="Times New Roman" w:cs="Times New Roman"/>
              </w:rPr>
            </w:pPr>
          </w:p>
        </w:tc>
      </w:tr>
    </w:tbl>
    <w:p w:rsidR="00B35D41" w:rsidRPr="00FD7BA0" w:rsidRDefault="00B35D41" w:rsidP="00B35D41">
      <w:pPr>
        <w:ind w:firstLine="567"/>
        <w:rPr>
          <w:rFonts w:ascii="Times New Roman" w:hAnsi="Times New Roman" w:cs="Times New Roman"/>
          <w:bCs/>
          <w:caps/>
        </w:rPr>
      </w:pPr>
    </w:p>
    <w:p w:rsidR="00B35D41" w:rsidRPr="00FD7BA0" w:rsidRDefault="00B35D41" w:rsidP="00B35D41">
      <w:pPr>
        <w:ind w:firstLine="567"/>
        <w:rPr>
          <w:rFonts w:ascii="Times New Roman" w:hAnsi="Times New Roman" w:cs="Times New Roman"/>
          <w:bCs/>
          <w:caps/>
        </w:rPr>
      </w:pPr>
    </w:p>
    <w:p w:rsidR="00B35D41" w:rsidRPr="00FD7BA0" w:rsidRDefault="00632245" w:rsidP="00632245">
      <w:pPr>
        <w:ind w:firstLine="426"/>
        <w:rPr>
          <w:rFonts w:ascii="Times New Roman" w:hAnsi="Times New Roman" w:cs="Times New Roman"/>
        </w:rPr>
      </w:pPr>
      <w:r>
        <w:rPr>
          <w:rFonts w:ascii="Times New Roman" w:hAnsi="Times New Roman" w:cs="Times New Roman"/>
        </w:rPr>
        <w:t xml:space="preserve">     </w:t>
      </w:r>
      <w:r w:rsidR="00B35D41" w:rsidRPr="00FD7BA0">
        <w:rPr>
          <w:rFonts w:ascii="Times New Roman" w:hAnsi="Times New Roman" w:cs="Times New Roman"/>
        </w:rPr>
        <w:t>Ответственное лицо:</w:t>
      </w:r>
      <w:r w:rsidR="00B35D41" w:rsidRPr="00FD7BA0">
        <w:rPr>
          <w:rFonts w:ascii="Times New Roman" w:hAnsi="Times New Roman" w:cs="Times New Roman"/>
        </w:rPr>
        <w:tab/>
        <w:t>_______________________</w:t>
      </w:r>
      <w:r>
        <w:rPr>
          <w:rFonts w:ascii="Times New Roman" w:hAnsi="Times New Roman" w:cs="Times New Roman"/>
        </w:rPr>
        <w:t>(Ф.И.О)</w:t>
      </w: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rPr>
      </w:pPr>
    </w:p>
    <w:p w:rsidR="00B35D41" w:rsidRPr="00FD7BA0" w:rsidRDefault="00B35D41" w:rsidP="00B35D41">
      <w:pPr>
        <w:ind w:firstLine="567"/>
        <w:rPr>
          <w:rFonts w:ascii="Times New Roman" w:hAnsi="Times New Roman" w:cs="Times New Roman"/>
        </w:rPr>
      </w:pPr>
    </w:p>
    <w:p w:rsidR="00B35D41" w:rsidRPr="00290910" w:rsidRDefault="00B35D41" w:rsidP="00B35D41">
      <w:pPr>
        <w:rPr>
          <w:rFonts w:cs="Times New Roman"/>
        </w:rPr>
        <w:sectPr w:rsidR="00B35D41" w:rsidRPr="00290910">
          <w:pgSz w:w="11906" w:h="16838"/>
          <w:pgMar w:top="360" w:right="386" w:bottom="851" w:left="720" w:header="180" w:footer="36" w:gutter="0"/>
          <w:pgNumType w:start="35"/>
          <w:cols w:space="720"/>
        </w:sectPr>
      </w:pPr>
    </w:p>
    <w:p w:rsidR="00B15EB1" w:rsidRDefault="00B15EB1" w:rsidP="00811BB8">
      <w:pPr>
        <w:spacing w:after="0" w:line="240" w:lineRule="auto"/>
        <w:ind w:left="11198" w:hanging="11"/>
        <w:jc w:val="both"/>
        <w:rPr>
          <w:rFonts w:ascii="Times New Roman" w:hAnsi="Times New Roman" w:cs="Times New Roman"/>
        </w:rPr>
      </w:pPr>
    </w:p>
    <w:p w:rsidR="00B15EB1" w:rsidRDefault="00B15EB1" w:rsidP="00811BB8">
      <w:pPr>
        <w:spacing w:after="0" w:line="240" w:lineRule="auto"/>
        <w:ind w:left="11198" w:hanging="11"/>
        <w:jc w:val="both"/>
        <w:rPr>
          <w:rFonts w:ascii="Times New Roman" w:hAnsi="Times New Roman" w:cs="Times New Roman"/>
        </w:rPr>
      </w:pPr>
    </w:p>
    <w:p w:rsidR="00B35D41" w:rsidRPr="00153C4E" w:rsidRDefault="008151A2" w:rsidP="00811BB8">
      <w:pPr>
        <w:spacing w:after="0" w:line="240" w:lineRule="auto"/>
        <w:ind w:left="11198" w:hanging="11"/>
        <w:jc w:val="both"/>
        <w:rPr>
          <w:rFonts w:ascii="Times New Roman" w:hAnsi="Times New Roman" w:cs="Times New Roman"/>
        </w:rPr>
      </w:pPr>
      <w:r>
        <w:rPr>
          <w:rFonts w:ascii="Times New Roman" w:hAnsi="Times New Roman" w:cs="Times New Roman"/>
        </w:rPr>
        <w:t>Приложение №2</w:t>
      </w:r>
    </w:p>
    <w:p w:rsidR="00B35D41" w:rsidRPr="00153C4E" w:rsidRDefault="00B35D41" w:rsidP="00811BB8">
      <w:pPr>
        <w:spacing w:after="0" w:line="240" w:lineRule="auto"/>
        <w:ind w:left="11198" w:hanging="11"/>
        <w:jc w:val="both"/>
        <w:rPr>
          <w:rFonts w:ascii="Times New Roman" w:hAnsi="Times New Roman" w:cs="Times New Roman"/>
        </w:rPr>
      </w:pPr>
      <w:r w:rsidRPr="00153C4E">
        <w:rPr>
          <w:rFonts w:ascii="Times New Roman" w:hAnsi="Times New Roman" w:cs="Times New Roman"/>
        </w:rPr>
        <w:t>к Протоколу вскрытия конвертов с заявками</w:t>
      </w:r>
    </w:p>
    <w:p w:rsidR="00B35D41" w:rsidRPr="00153C4E" w:rsidRDefault="00811BB8" w:rsidP="00811BB8">
      <w:pPr>
        <w:spacing w:after="0" w:line="240" w:lineRule="auto"/>
        <w:ind w:left="11198" w:hanging="11"/>
        <w:jc w:val="both"/>
        <w:rPr>
          <w:rFonts w:ascii="Times New Roman" w:hAnsi="Times New Roman" w:cs="Times New Roman"/>
        </w:rPr>
      </w:pPr>
      <w:r>
        <w:rPr>
          <w:rFonts w:ascii="Times New Roman" w:eastAsia="Arial Unicode MS" w:hAnsi="Times New Roman" w:cs="Times New Roman"/>
        </w:rPr>
        <w:t xml:space="preserve">от </w:t>
      </w:r>
      <w:r w:rsidR="00A21A24">
        <w:rPr>
          <w:rFonts w:ascii="Times New Roman" w:eastAsia="Arial Unicode MS" w:hAnsi="Times New Roman" w:cs="Times New Roman"/>
        </w:rPr>
        <w:t>«___»  ________ 2017</w:t>
      </w:r>
      <w:r w:rsidR="00B35D41" w:rsidRPr="00153C4E">
        <w:rPr>
          <w:rFonts w:ascii="Times New Roman" w:eastAsia="Arial Unicode MS" w:hAnsi="Times New Roman" w:cs="Times New Roman"/>
        </w:rPr>
        <w:t xml:space="preserve"> №_______</w:t>
      </w: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24"/>
        <w:gridCol w:w="3824"/>
        <w:gridCol w:w="3126"/>
        <w:gridCol w:w="2316"/>
        <w:gridCol w:w="1794"/>
      </w:tblGrid>
      <w:tr w:rsidR="00B35D41" w:rsidRPr="00153C4E" w:rsidTr="00852D66">
        <w:tc>
          <w:tcPr>
            <w:tcW w:w="533"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w:t>
            </w:r>
          </w:p>
          <w:p w:rsidR="00B35D41" w:rsidRPr="00153C4E" w:rsidRDefault="00B35D41" w:rsidP="00462B9A">
            <w:pPr>
              <w:ind w:firstLine="567"/>
              <w:jc w:val="center"/>
              <w:rPr>
                <w:rFonts w:ascii="Times New Roman" w:hAnsi="Times New Roman" w:cs="Times New Roman"/>
              </w:rPr>
            </w:pP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Наименование юридического лица/фамилия, имя, отчество индивидуального предпринимателя</w:t>
            </w:r>
          </w:p>
        </w:tc>
        <w:tc>
          <w:tcPr>
            <w:tcW w:w="382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Почтовый адрес Перевозчика</w:t>
            </w:r>
          </w:p>
        </w:tc>
        <w:tc>
          <w:tcPr>
            <w:tcW w:w="312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Текст, имеющийся на конверте с заявкой</w:t>
            </w:r>
          </w:p>
        </w:tc>
        <w:tc>
          <w:tcPr>
            <w:tcW w:w="231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Перечень документов указанных в форме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примечание</w:t>
            </w:r>
          </w:p>
        </w:tc>
      </w:tr>
      <w:tr w:rsidR="00B35D41" w:rsidRPr="00153C4E" w:rsidTr="00852D66">
        <w:tc>
          <w:tcPr>
            <w:tcW w:w="533"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231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r>
      <w:tr w:rsidR="00B35D41" w:rsidRPr="00153C4E" w:rsidTr="00852D66">
        <w:tc>
          <w:tcPr>
            <w:tcW w:w="533"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82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2316"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c>
          <w:tcPr>
            <w:tcW w:w="1794" w:type="dxa"/>
            <w:tcBorders>
              <w:top w:val="single" w:sz="4" w:space="0" w:color="auto"/>
              <w:left w:val="single" w:sz="4" w:space="0" w:color="auto"/>
              <w:bottom w:val="single" w:sz="4" w:space="0" w:color="auto"/>
              <w:right w:val="single" w:sz="4" w:space="0" w:color="auto"/>
            </w:tcBorders>
          </w:tcPr>
          <w:p w:rsidR="00B35D41" w:rsidRPr="00153C4E" w:rsidRDefault="00B35D41" w:rsidP="00462B9A">
            <w:pPr>
              <w:ind w:firstLine="567"/>
              <w:jc w:val="center"/>
              <w:rPr>
                <w:rFonts w:ascii="Times New Roman" w:hAnsi="Times New Roman" w:cs="Times New Roman"/>
              </w:rPr>
            </w:pPr>
          </w:p>
        </w:tc>
      </w:tr>
    </w:tbl>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290910" w:rsidRDefault="00B35D41" w:rsidP="00462B9A">
      <w:pPr>
        <w:ind w:firstLine="567"/>
        <w:jc w:val="center"/>
        <w:rPr>
          <w:rFonts w:cs="Times New Roman"/>
        </w:rPr>
      </w:pPr>
    </w:p>
    <w:p w:rsidR="00B35D41" w:rsidRPr="00290910" w:rsidRDefault="00B35D41" w:rsidP="00462B9A">
      <w:pPr>
        <w:jc w:val="center"/>
        <w:rPr>
          <w:rFonts w:cs="Times New Roman"/>
        </w:rPr>
        <w:sectPr w:rsidR="00B35D41" w:rsidRPr="00290910">
          <w:pgSz w:w="16838" w:h="11906" w:orient="landscape"/>
          <w:pgMar w:top="1134" w:right="992" w:bottom="567" w:left="1134" w:header="720" w:footer="720" w:gutter="0"/>
          <w:pgNumType w:start="36"/>
          <w:cols w:space="720"/>
        </w:sectPr>
      </w:pPr>
    </w:p>
    <w:p w:rsidR="00B15EB1" w:rsidRDefault="00B15EB1" w:rsidP="00462B9A">
      <w:pPr>
        <w:ind w:firstLine="567"/>
        <w:jc w:val="center"/>
        <w:rPr>
          <w:rFonts w:ascii="Times New Roman" w:hAnsi="Times New Roman" w:cs="Times New Roman"/>
          <w:b/>
        </w:rPr>
      </w:pPr>
    </w:p>
    <w:p w:rsidR="00B35D41" w:rsidRPr="00153C4E" w:rsidRDefault="00EF1F8C" w:rsidP="00462B9A">
      <w:pPr>
        <w:ind w:firstLine="567"/>
        <w:jc w:val="center"/>
        <w:rPr>
          <w:rFonts w:ascii="Times New Roman" w:hAnsi="Times New Roman" w:cs="Times New Roman"/>
          <w:b/>
        </w:rPr>
      </w:pPr>
      <w:r>
        <w:rPr>
          <w:rFonts w:ascii="Times New Roman" w:hAnsi="Times New Roman" w:cs="Times New Roman"/>
          <w:b/>
        </w:rPr>
        <w:t>9.2.</w:t>
      </w:r>
      <w:r w:rsidR="00D31E2B">
        <w:rPr>
          <w:rFonts w:ascii="Times New Roman" w:hAnsi="Times New Roman" w:cs="Times New Roman"/>
          <w:b/>
        </w:rPr>
        <w:t>Форма протокола  допуска к открытому конкурсу</w:t>
      </w:r>
    </w:p>
    <w:p w:rsidR="00B35D41" w:rsidRDefault="00B35D41" w:rsidP="002A7789">
      <w:pPr>
        <w:ind w:firstLine="567"/>
        <w:jc w:val="right"/>
        <w:rPr>
          <w:rFonts w:ascii="Times New Roman" w:hAnsi="Times New Roman" w:cs="Times New Roman"/>
        </w:rPr>
      </w:pPr>
      <w:r w:rsidRPr="00153C4E">
        <w:rPr>
          <w:rFonts w:ascii="Times New Roman" w:hAnsi="Times New Roman" w:cs="Times New Roman"/>
        </w:rPr>
        <w:t>Проект</w:t>
      </w:r>
    </w:p>
    <w:p w:rsidR="00AA2F20" w:rsidRDefault="00AA2F20" w:rsidP="00D67CFB">
      <w:pPr>
        <w:ind w:left="6379"/>
        <w:rPr>
          <w:rFonts w:ascii="Times New Roman" w:hAnsi="Times New Roman" w:cs="Times New Roman"/>
        </w:rPr>
      </w:pPr>
      <w:r>
        <w:rPr>
          <w:rFonts w:ascii="Times New Roman" w:hAnsi="Times New Roman" w:cs="Times New Roman"/>
        </w:rPr>
        <w:t>«Утверждаю»                                      Заместитель   руководителя Исполнительного комитета Азнакаевского муниципального района по финансам, председатель Единой комиссии</w:t>
      </w:r>
    </w:p>
    <w:p w:rsidR="00AA2F20" w:rsidRDefault="00AA2F20" w:rsidP="00D67CFB">
      <w:pPr>
        <w:ind w:left="6379" w:hanging="283"/>
        <w:rPr>
          <w:rFonts w:ascii="Times New Roman" w:hAnsi="Times New Roman" w:cs="Times New Roman"/>
        </w:rPr>
      </w:pPr>
      <w:r>
        <w:rPr>
          <w:rFonts w:ascii="Times New Roman" w:hAnsi="Times New Roman" w:cs="Times New Roman"/>
        </w:rPr>
        <w:t>______________</w:t>
      </w:r>
      <w:r w:rsidR="00CF24B3">
        <w:rPr>
          <w:rFonts w:ascii="Times New Roman" w:hAnsi="Times New Roman" w:cs="Times New Roman"/>
        </w:rPr>
        <w:t>/______________</w:t>
      </w:r>
    </w:p>
    <w:p w:rsidR="00CF24B3" w:rsidRPr="00037901" w:rsidRDefault="00CF24B3" w:rsidP="00D67CFB">
      <w:pPr>
        <w:ind w:left="6379" w:hanging="283"/>
        <w:rPr>
          <w:rFonts w:ascii="Times New Roman" w:hAnsi="Times New Roman" w:cs="Times New Roman"/>
        </w:rPr>
      </w:pPr>
      <w:r>
        <w:rPr>
          <w:rFonts w:ascii="Times New Roman" w:hAnsi="Times New Roman" w:cs="Times New Roman"/>
        </w:rPr>
        <w:t xml:space="preserve">           подпись / ФИО</w:t>
      </w:r>
    </w:p>
    <w:p w:rsidR="00AA2F20" w:rsidRPr="00153C4E" w:rsidRDefault="00AA2F20"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b/>
        </w:rPr>
      </w:pPr>
      <w:r w:rsidRPr="00153C4E">
        <w:rPr>
          <w:rFonts w:ascii="Times New Roman" w:hAnsi="Times New Roman" w:cs="Times New Roman"/>
          <w:b/>
        </w:rPr>
        <w:t>Протокол №____/2</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b/>
        </w:rPr>
        <w:t>допуска к открытому конкурсу</w:t>
      </w:r>
    </w:p>
    <w:p w:rsidR="00B35D41" w:rsidRDefault="00153C4E" w:rsidP="00462B9A">
      <w:pPr>
        <w:ind w:firstLine="567"/>
        <w:jc w:val="center"/>
        <w:rPr>
          <w:rFonts w:ascii="Times New Roman" w:hAnsi="Times New Roman" w:cs="Times New Roman"/>
        </w:rPr>
      </w:pPr>
      <w:r>
        <w:rPr>
          <w:rFonts w:ascii="Times New Roman" w:hAnsi="Times New Roman" w:cs="Times New Roman"/>
        </w:rPr>
        <w:t>г. Азнакаево</w:t>
      </w:r>
      <w:r w:rsidR="00B35D41" w:rsidRPr="00153C4E">
        <w:rPr>
          <w:rFonts w:ascii="Times New Roman" w:hAnsi="Times New Roman" w:cs="Times New Roman"/>
        </w:rPr>
        <w:t xml:space="preserve">                                                                                                           «____» _______20__ года</w:t>
      </w:r>
    </w:p>
    <w:p w:rsidR="00153C4E" w:rsidRPr="00153C4E" w:rsidRDefault="00153C4E"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1. Заказчик пассажирских перевозок – </w:t>
      </w:r>
      <w:r w:rsidR="00153C4E">
        <w:rPr>
          <w:rFonts w:ascii="Times New Roman" w:hAnsi="Times New Roman" w:cs="Times New Roman"/>
        </w:rPr>
        <w:t xml:space="preserve"> Исполнительный комитет Азнакаевского муниципального района </w:t>
      </w:r>
      <w:r w:rsidRPr="00153C4E">
        <w:rPr>
          <w:rFonts w:ascii="Times New Roman" w:hAnsi="Times New Roman" w:cs="Times New Roman"/>
        </w:rPr>
        <w:t xml:space="preserve"> Республики Татарстан.</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 xml:space="preserve">2. Наименование предмета открытого </w:t>
      </w:r>
      <w:r w:rsidR="00153C4E" w:rsidRPr="00153C4E">
        <w:rPr>
          <w:rFonts w:ascii="Times New Roman" w:hAnsi="Times New Roman" w:cs="Times New Roman"/>
        </w:rPr>
        <w:t xml:space="preserve">конкурса </w:t>
      </w:r>
      <w:r w:rsidR="00153C4E">
        <w:rPr>
          <w:rFonts w:ascii="Times New Roman" w:hAnsi="Times New Roman" w:cs="Times New Roman"/>
        </w:rPr>
        <w:t xml:space="preserve">  </w:t>
      </w:r>
      <w:r w:rsidRPr="00153C4E">
        <w:rPr>
          <w:rFonts w:ascii="Times New Roman" w:hAnsi="Times New Roman" w:cs="Times New Roman"/>
        </w:rPr>
        <w:t>___________________________________________</w:t>
      </w:r>
      <w:r w:rsidR="00153C4E">
        <w:rPr>
          <w:rFonts w:ascii="Times New Roman" w:hAnsi="Times New Roman" w:cs="Times New Roman"/>
        </w:rPr>
        <w:t>_</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3. Номер лота:____.</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4.Наименование лота: ____________________________________________________________.</w:t>
      </w: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5. Всего присутствова</w:t>
      </w:r>
      <w:r w:rsidR="00720347">
        <w:rPr>
          <w:rFonts w:ascii="Times New Roman" w:hAnsi="Times New Roman" w:cs="Times New Roman"/>
        </w:rPr>
        <w:t xml:space="preserve">ло ___________ членов Единой </w:t>
      </w:r>
      <w:r w:rsidRPr="00153C4E">
        <w:rPr>
          <w:rFonts w:ascii="Times New Roman" w:hAnsi="Times New Roman" w:cs="Times New Roman"/>
        </w:rPr>
        <w:t xml:space="preserve"> комиссии, что составляет ______% от общ</w:t>
      </w:r>
      <w:r w:rsidR="00720347">
        <w:rPr>
          <w:rFonts w:ascii="Times New Roman" w:hAnsi="Times New Roman" w:cs="Times New Roman"/>
        </w:rPr>
        <w:t>его количества членов Единой</w:t>
      </w:r>
      <w:r w:rsidRPr="00153C4E">
        <w:rPr>
          <w:rFonts w:ascii="Times New Roman" w:hAnsi="Times New Roman" w:cs="Times New Roman"/>
        </w:rPr>
        <w:t xml:space="preserve"> комиссии.</w:t>
      </w:r>
    </w:p>
    <w:p w:rsidR="00B35D41" w:rsidRPr="00153C4E" w:rsidRDefault="00B35D41" w:rsidP="00C67254">
      <w:pPr>
        <w:ind w:firstLine="567"/>
        <w:rPr>
          <w:rFonts w:ascii="Times New Roman" w:hAnsi="Times New Roman" w:cs="Times New Roman"/>
        </w:rPr>
      </w:pPr>
      <w:r w:rsidRPr="00153C4E">
        <w:rPr>
          <w:rFonts w:ascii="Times New Roman" w:hAnsi="Times New Roman" w:cs="Times New Roman"/>
        </w:rPr>
        <w:t xml:space="preserve">6. Процедура рассмотрения Заявок на участие в открытом </w:t>
      </w:r>
      <w:proofErr w:type="gramStart"/>
      <w:r w:rsidRPr="00153C4E">
        <w:rPr>
          <w:rFonts w:ascii="Times New Roman" w:hAnsi="Times New Roman" w:cs="Times New Roman"/>
        </w:rPr>
        <w:t>конкурсе</w:t>
      </w:r>
      <w:proofErr w:type="gramEnd"/>
      <w:r w:rsidRPr="00153C4E">
        <w:rPr>
          <w:rFonts w:ascii="Times New Roman" w:hAnsi="Times New Roman" w:cs="Times New Roman"/>
        </w:rPr>
        <w:t xml:space="preserve"> проводилась Конкурсной комиссией в период с _____ часов _____ минут до ______ часов _______ минут «____» _______</w:t>
      </w:r>
      <w:r w:rsidR="00C67254">
        <w:rPr>
          <w:rFonts w:ascii="Times New Roman" w:hAnsi="Times New Roman" w:cs="Times New Roman"/>
        </w:rPr>
        <w:t>____ 20_</w:t>
      </w:r>
      <w:r w:rsidR="00153C4E">
        <w:rPr>
          <w:rFonts w:ascii="Times New Roman" w:hAnsi="Times New Roman" w:cs="Times New Roman"/>
        </w:rPr>
        <w:t xml:space="preserve"> года по адресу: 423330, г. Азнакаево, ул. Ленина, д.22,Малый зал.</w:t>
      </w:r>
    </w:p>
    <w:p w:rsidR="00B35D41" w:rsidRPr="00153C4E" w:rsidRDefault="00720347" w:rsidP="00C67254">
      <w:pPr>
        <w:tabs>
          <w:tab w:val="left" w:pos="567"/>
        </w:tabs>
        <w:ind w:firstLine="567"/>
        <w:jc w:val="both"/>
        <w:rPr>
          <w:rFonts w:ascii="Times New Roman" w:hAnsi="Times New Roman" w:cs="Times New Roman"/>
        </w:rPr>
      </w:pPr>
      <w:r>
        <w:rPr>
          <w:rFonts w:ascii="Times New Roman" w:hAnsi="Times New Roman" w:cs="Times New Roman"/>
        </w:rPr>
        <w:t>7. Единая</w:t>
      </w:r>
      <w:r w:rsidR="00B35D41" w:rsidRPr="00153C4E">
        <w:rPr>
          <w:rFonts w:ascii="Times New Roman" w:hAnsi="Times New Roman" w:cs="Times New Roman"/>
        </w:rPr>
        <w:t xml:space="preserve"> комиссия рассмотрела Заявки на участие в открытом конкурсе в соответствии с требованиями и условиями, установленными в конкурсной документации, и приняла решение:</w:t>
      </w:r>
    </w:p>
    <w:p w:rsidR="00B35D41" w:rsidRPr="00153C4E" w:rsidRDefault="00B35D41" w:rsidP="00C67254">
      <w:pPr>
        <w:ind w:firstLine="567"/>
        <w:rPr>
          <w:rFonts w:ascii="Times New Roman" w:hAnsi="Times New Roman" w:cs="Times New Roman"/>
        </w:rPr>
      </w:pPr>
      <w:r w:rsidRPr="00153C4E">
        <w:rPr>
          <w:rFonts w:ascii="Times New Roman" w:hAnsi="Times New Roman" w:cs="Times New Roman"/>
        </w:rPr>
        <w:t>7.1. Допустить к участию в открытом конкурсе следующих Перевозчиков, подавших Заявки на участие в открытом конкурсе: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736"/>
      </w:tblGrid>
      <w:tr w:rsidR="00B35D41" w:rsidRPr="00153C4E" w:rsidTr="00852D66">
        <w:trPr>
          <w:cantSplit/>
          <w:trHeight w:val="327"/>
        </w:trPr>
        <w:tc>
          <w:tcPr>
            <w:tcW w:w="720" w:type="dxa"/>
            <w:tcBorders>
              <w:top w:val="single" w:sz="4" w:space="0" w:color="auto"/>
              <w:left w:val="single" w:sz="4" w:space="0" w:color="auto"/>
              <w:bottom w:val="single" w:sz="4" w:space="0" w:color="auto"/>
              <w:right w:val="single" w:sz="4" w:space="0" w:color="auto"/>
            </w:tcBorders>
            <w:hideMark/>
          </w:tcPr>
          <w:p w:rsidR="00B35D41" w:rsidRPr="00153C4E" w:rsidRDefault="00B35D41" w:rsidP="00C67254">
            <w:pPr>
              <w:rPr>
                <w:rFonts w:ascii="Times New Roman" w:hAnsi="Times New Roman" w:cs="Times New Roman"/>
              </w:rPr>
            </w:pPr>
            <w:r w:rsidRPr="00153C4E">
              <w:rPr>
                <w:rFonts w:ascii="Times New Roman" w:hAnsi="Times New Roman" w:cs="Times New Roman"/>
              </w:rPr>
              <w:t xml:space="preserve">№ </w:t>
            </w: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9736"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Наименование (для юридического лица), фамилия, имя, отчество (ИП), Перевозчика</w:t>
            </w:r>
          </w:p>
        </w:tc>
      </w:tr>
      <w:tr w:rsidR="00B35D41" w:rsidRPr="00153C4E" w:rsidTr="00852D66">
        <w:trPr>
          <w:cantSplit/>
          <w:trHeight w:val="249"/>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18"/>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23"/>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9736"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bl>
    <w:p w:rsidR="00153C4E" w:rsidRDefault="00153C4E"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7.2. Отказать в участии в открытом конкурсе следующим Перевозчикам: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759"/>
        <w:gridCol w:w="2977"/>
      </w:tblGrid>
      <w:tr w:rsidR="00B35D41" w:rsidRPr="00153C4E" w:rsidTr="00852D66">
        <w:trPr>
          <w:cantSplit/>
          <w:trHeight w:val="327"/>
        </w:trPr>
        <w:tc>
          <w:tcPr>
            <w:tcW w:w="720" w:type="dxa"/>
            <w:tcBorders>
              <w:top w:val="single" w:sz="4" w:space="0" w:color="auto"/>
              <w:left w:val="single" w:sz="4" w:space="0" w:color="auto"/>
              <w:bottom w:val="single" w:sz="4" w:space="0" w:color="auto"/>
              <w:right w:val="single" w:sz="4" w:space="0" w:color="auto"/>
            </w:tcBorders>
            <w:hideMark/>
          </w:tcPr>
          <w:p w:rsidR="00B35D41" w:rsidRPr="00153C4E" w:rsidRDefault="00B35D41" w:rsidP="00C67254">
            <w:pPr>
              <w:rPr>
                <w:rFonts w:ascii="Times New Roman" w:hAnsi="Times New Roman" w:cs="Times New Roman"/>
              </w:rPr>
            </w:pPr>
            <w:r w:rsidRPr="00153C4E">
              <w:rPr>
                <w:rFonts w:ascii="Times New Roman" w:hAnsi="Times New Roman" w:cs="Times New Roman"/>
              </w:rPr>
              <w:lastRenderedPageBreak/>
              <w:t xml:space="preserve">№ </w:t>
            </w:r>
            <w:proofErr w:type="gramStart"/>
            <w:r w:rsidRPr="00153C4E">
              <w:rPr>
                <w:rFonts w:ascii="Times New Roman" w:hAnsi="Times New Roman" w:cs="Times New Roman"/>
              </w:rPr>
              <w:t>п</w:t>
            </w:r>
            <w:proofErr w:type="gramEnd"/>
            <w:r w:rsidRPr="00153C4E">
              <w:rPr>
                <w:rFonts w:ascii="Times New Roman" w:hAnsi="Times New Roman" w:cs="Times New Roman"/>
              </w:rPr>
              <w:t>/п</w:t>
            </w:r>
          </w:p>
        </w:tc>
        <w:tc>
          <w:tcPr>
            <w:tcW w:w="6759"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Наименование (для юридического лица), фамилия, имя, отчество (ИП), Перевозчика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5D41" w:rsidRPr="00153C4E" w:rsidRDefault="00B35D41" w:rsidP="00462B9A">
            <w:pPr>
              <w:ind w:firstLine="567"/>
              <w:jc w:val="center"/>
              <w:rPr>
                <w:rFonts w:ascii="Times New Roman" w:hAnsi="Times New Roman" w:cs="Times New Roman"/>
              </w:rPr>
            </w:pPr>
            <w:r w:rsidRPr="00153C4E">
              <w:rPr>
                <w:rFonts w:ascii="Times New Roman" w:hAnsi="Times New Roman" w:cs="Times New Roman"/>
              </w:rPr>
              <w:t>Основание отказа</w:t>
            </w:r>
          </w:p>
        </w:tc>
      </w:tr>
      <w:tr w:rsidR="00B35D41" w:rsidRPr="00153C4E" w:rsidTr="00852D66">
        <w:trPr>
          <w:cantSplit/>
          <w:trHeight w:val="249"/>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18"/>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r w:rsidR="00B35D41" w:rsidRPr="00153C4E" w:rsidTr="00852D66">
        <w:trPr>
          <w:cantSplit/>
          <w:trHeight w:val="323"/>
        </w:trPr>
        <w:tc>
          <w:tcPr>
            <w:tcW w:w="720"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6759"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35D41" w:rsidRPr="00153C4E" w:rsidRDefault="00B35D41" w:rsidP="00462B9A">
            <w:pPr>
              <w:ind w:firstLine="567"/>
              <w:jc w:val="center"/>
              <w:rPr>
                <w:rFonts w:ascii="Times New Roman" w:hAnsi="Times New Roman" w:cs="Times New Roman"/>
              </w:rPr>
            </w:pPr>
          </w:p>
        </w:tc>
      </w:tr>
    </w:tbl>
    <w:p w:rsidR="00153C4E" w:rsidRDefault="00153C4E" w:rsidP="00462B9A">
      <w:pPr>
        <w:ind w:firstLine="567"/>
        <w:jc w:val="center"/>
        <w:rPr>
          <w:rFonts w:ascii="Times New Roman" w:hAnsi="Times New Roman" w:cs="Times New Roman"/>
        </w:rPr>
      </w:pPr>
    </w:p>
    <w:p w:rsidR="00153C4E" w:rsidRDefault="00B35D41" w:rsidP="001855F2">
      <w:pPr>
        <w:ind w:firstLine="567"/>
        <w:jc w:val="both"/>
        <w:rPr>
          <w:rFonts w:ascii="Times New Roman" w:hAnsi="Times New Roman" w:cs="Times New Roman"/>
          <w:sz w:val="24"/>
          <w:szCs w:val="24"/>
          <w:u w:val="single"/>
        </w:rPr>
      </w:pPr>
      <w:r w:rsidRPr="00153C4E">
        <w:rPr>
          <w:rFonts w:ascii="Times New Roman" w:hAnsi="Times New Roman" w:cs="Times New Roman"/>
        </w:rPr>
        <w:t xml:space="preserve">8.Настоящий протокол подлежит размещению на официальном сайте </w:t>
      </w:r>
      <w:r w:rsidR="00153C4E" w:rsidRPr="00037901">
        <w:rPr>
          <w:rFonts w:ascii="Times New Roman" w:hAnsi="Times New Roman" w:cs="Times New Roman"/>
        </w:rPr>
        <w:t xml:space="preserve"> Азнакаевского муниципального района</w:t>
      </w:r>
      <w:r w:rsidR="00153C4E">
        <w:rPr>
          <w:rFonts w:ascii="Times New Roman" w:hAnsi="Times New Roman" w:cs="Times New Roman"/>
        </w:rPr>
        <w:t xml:space="preserve"> Республики Татарстан </w:t>
      </w:r>
      <w:r w:rsidR="00153C4E" w:rsidRPr="00037901">
        <w:rPr>
          <w:rFonts w:ascii="Times New Roman" w:hAnsi="Times New Roman" w:cs="Times New Roman"/>
        </w:rPr>
        <w:t xml:space="preserve"> </w:t>
      </w:r>
      <w:hyperlink r:id="rId7" w:history="1">
        <w:r w:rsidR="00153C4E" w:rsidRPr="000B056C">
          <w:rPr>
            <w:rStyle w:val="a4"/>
            <w:rFonts w:ascii="Times New Roman" w:hAnsi="Times New Roman" w:cs="Times New Roman"/>
            <w:sz w:val="24"/>
            <w:szCs w:val="24"/>
            <w:lang w:val="en-US"/>
          </w:rPr>
          <w:t>http</w:t>
        </w:r>
        <w:r w:rsidR="00153C4E" w:rsidRPr="000B056C">
          <w:rPr>
            <w:rStyle w:val="a4"/>
            <w:rFonts w:ascii="Times New Roman" w:hAnsi="Times New Roman" w:cs="Times New Roman"/>
            <w:sz w:val="24"/>
            <w:szCs w:val="24"/>
          </w:rPr>
          <w:t>://</w:t>
        </w:r>
        <w:proofErr w:type="spellStart"/>
        <w:r w:rsidR="00153C4E" w:rsidRPr="000B056C">
          <w:rPr>
            <w:rStyle w:val="a4"/>
            <w:rFonts w:ascii="Times New Roman" w:hAnsi="Times New Roman" w:cs="Times New Roman"/>
            <w:sz w:val="24"/>
            <w:szCs w:val="24"/>
            <w:lang w:val="en-US"/>
          </w:rPr>
          <w:t>aznakayevo</w:t>
        </w:r>
        <w:proofErr w:type="spellEnd"/>
        <w:r w:rsidR="00153C4E" w:rsidRPr="000B056C">
          <w:rPr>
            <w:rStyle w:val="a4"/>
            <w:rFonts w:ascii="Times New Roman" w:hAnsi="Times New Roman" w:cs="Times New Roman"/>
            <w:sz w:val="24"/>
            <w:szCs w:val="24"/>
          </w:rPr>
          <w:t>.</w:t>
        </w:r>
        <w:proofErr w:type="spellStart"/>
        <w:r w:rsidR="00153C4E" w:rsidRPr="000B056C">
          <w:rPr>
            <w:rStyle w:val="a4"/>
            <w:rFonts w:ascii="Times New Roman" w:hAnsi="Times New Roman" w:cs="Times New Roman"/>
            <w:sz w:val="24"/>
            <w:szCs w:val="24"/>
            <w:lang w:val="en-US"/>
          </w:rPr>
          <w:t>tatar</w:t>
        </w:r>
        <w:proofErr w:type="spellEnd"/>
        <w:r w:rsidR="00153C4E" w:rsidRPr="000B056C">
          <w:rPr>
            <w:rStyle w:val="a4"/>
            <w:rFonts w:ascii="Times New Roman" w:hAnsi="Times New Roman" w:cs="Times New Roman"/>
            <w:sz w:val="24"/>
            <w:szCs w:val="24"/>
          </w:rPr>
          <w:t>.</w:t>
        </w:r>
        <w:proofErr w:type="spellStart"/>
        <w:r w:rsidR="00153C4E" w:rsidRPr="000B056C">
          <w:rPr>
            <w:rStyle w:val="a4"/>
            <w:rFonts w:ascii="Times New Roman" w:hAnsi="Times New Roman" w:cs="Times New Roman"/>
            <w:sz w:val="24"/>
            <w:szCs w:val="24"/>
            <w:lang w:val="en-US"/>
          </w:rPr>
          <w:t>ru</w:t>
        </w:r>
        <w:proofErr w:type="spellEnd"/>
      </w:hyperlink>
      <w:r w:rsidR="00153C4E" w:rsidRPr="00037901">
        <w:rPr>
          <w:rFonts w:ascii="Times New Roman" w:hAnsi="Times New Roman" w:cs="Times New Roman"/>
          <w:sz w:val="24"/>
          <w:szCs w:val="24"/>
          <w:u w:val="single"/>
        </w:rPr>
        <w:t>.</w:t>
      </w:r>
    </w:p>
    <w:p w:rsidR="00B35D41" w:rsidRPr="00153C4E" w:rsidRDefault="00B35D41" w:rsidP="001855F2">
      <w:pPr>
        <w:ind w:firstLine="567"/>
        <w:jc w:val="both"/>
        <w:rPr>
          <w:rFonts w:ascii="Times New Roman" w:hAnsi="Times New Roman" w:cs="Times New Roman"/>
        </w:rPr>
      </w:pPr>
      <w:r w:rsidRPr="00153C4E">
        <w:rPr>
          <w:rFonts w:ascii="Times New Roman" w:hAnsi="Times New Roman" w:cs="Times New Roman"/>
        </w:rPr>
        <w:t xml:space="preserve">9. Настоящий протокол подлежит хранению в течение трех лет </w:t>
      </w:r>
      <w:proofErr w:type="gramStart"/>
      <w:r w:rsidRPr="00153C4E">
        <w:rPr>
          <w:rFonts w:ascii="Times New Roman" w:hAnsi="Times New Roman" w:cs="Times New Roman"/>
        </w:rPr>
        <w:t>с даты подведения</w:t>
      </w:r>
      <w:proofErr w:type="gramEnd"/>
      <w:r w:rsidRPr="00153C4E">
        <w:rPr>
          <w:rFonts w:ascii="Times New Roman" w:hAnsi="Times New Roman" w:cs="Times New Roman"/>
        </w:rPr>
        <w:t xml:space="preserve"> итогов настоящего открытого конкурса.</w:t>
      </w:r>
    </w:p>
    <w:p w:rsidR="00B35D41" w:rsidRPr="00153C4E" w:rsidRDefault="00B35D41" w:rsidP="001855F2">
      <w:pPr>
        <w:ind w:firstLine="567"/>
        <w:jc w:val="both"/>
        <w:rPr>
          <w:rFonts w:ascii="Times New Roman" w:hAnsi="Times New Roman" w:cs="Times New Roman"/>
        </w:rPr>
      </w:pPr>
      <w:r w:rsidRPr="00153C4E">
        <w:rPr>
          <w:rFonts w:ascii="Times New Roman" w:hAnsi="Times New Roman" w:cs="Times New Roman"/>
        </w:rPr>
        <w:t>10. Подписи:</w:t>
      </w:r>
    </w:p>
    <w:p w:rsidR="00B35D41" w:rsidRPr="00153C4E" w:rsidRDefault="00B35D41" w:rsidP="00462B9A">
      <w:pPr>
        <w:ind w:firstLine="567"/>
        <w:jc w:val="center"/>
        <w:rPr>
          <w:rFonts w:ascii="Times New Roman" w:hAnsi="Times New Roman" w:cs="Times New Roman"/>
        </w:rPr>
      </w:pPr>
    </w:p>
    <w:tbl>
      <w:tblPr>
        <w:tblW w:w="10620" w:type="dxa"/>
        <w:tblInd w:w="108" w:type="dxa"/>
        <w:tblLayout w:type="fixed"/>
        <w:tblLook w:val="04A0" w:firstRow="1" w:lastRow="0" w:firstColumn="1" w:lastColumn="0" w:noHBand="0" w:noVBand="1"/>
      </w:tblPr>
      <w:tblGrid>
        <w:gridCol w:w="1980"/>
        <w:gridCol w:w="6660"/>
        <w:gridCol w:w="1980"/>
      </w:tblGrid>
      <w:tr w:rsidR="00B35D41" w:rsidRPr="00153C4E" w:rsidTr="00852D66">
        <w:trPr>
          <w:trHeight w:val="618"/>
        </w:trPr>
        <w:tc>
          <w:tcPr>
            <w:tcW w:w="1980" w:type="dxa"/>
            <w:hideMark/>
          </w:tcPr>
          <w:p w:rsidR="00B35D41" w:rsidRPr="00153C4E" w:rsidRDefault="00CA4678" w:rsidP="00462B9A">
            <w:pPr>
              <w:jc w:val="center"/>
              <w:rPr>
                <w:rFonts w:ascii="Times New Roman" w:hAnsi="Times New Roman" w:cs="Times New Roman"/>
              </w:rPr>
            </w:pPr>
            <w:r>
              <w:rPr>
                <w:rFonts w:ascii="Times New Roman" w:hAnsi="Times New Roman" w:cs="Times New Roman"/>
              </w:rPr>
              <w:t xml:space="preserve">Председатель Единой </w:t>
            </w:r>
            <w:r w:rsidR="00153C4E">
              <w:rPr>
                <w:rFonts w:ascii="Times New Roman" w:hAnsi="Times New Roman" w:cs="Times New Roman"/>
              </w:rPr>
              <w:t xml:space="preserve"> </w:t>
            </w:r>
            <w:r w:rsidR="00B35D41" w:rsidRPr="00153C4E">
              <w:rPr>
                <w:rFonts w:ascii="Times New Roman" w:hAnsi="Times New Roman" w:cs="Times New Roman"/>
              </w:rPr>
              <w:t>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863"/>
        </w:trPr>
        <w:tc>
          <w:tcPr>
            <w:tcW w:w="1980" w:type="dxa"/>
            <w:hideMark/>
          </w:tcPr>
          <w:p w:rsidR="00B35D41" w:rsidRPr="00153C4E" w:rsidRDefault="00B35D41" w:rsidP="00462B9A">
            <w:pPr>
              <w:jc w:val="center"/>
              <w:rPr>
                <w:rFonts w:ascii="Times New Roman" w:hAnsi="Times New Roman" w:cs="Times New Roman"/>
              </w:rPr>
            </w:pPr>
            <w:r w:rsidRPr="00153C4E">
              <w:rPr>
                <w:rFonts w:ascii="Times New Roman" w:hAnsi="Times New Roman" w:cs="Times New Roman"/>
              </w:rPr>
              <w:t>Зам</w:t>
            </w:r>
            <w:r w:rsidR="00CA4678">
              <w:rPr>
                <w:rFonts w:ascii="Times New Roman" w:hAnsi="Times New Roman" w:cs="Times New Roman"/>
              </w:rPr>
              <w:t xml:space="preserve">еститель председателя Единой </w:t>
            </w:r>
            <w:r w:rsidR="00153C4E">
              <w:rPr>
                <w:rFonts w:ascii="Times New Roman" w:hAnsi="Times New Roman" w:cs="Times New Roman"/>
              </w:rPr>
              <w:t xml:space="preserve"> </w:t>
            </w:r>
            <w:r w:rsidRPr="00153C4E">
              <w:rPr>
                <w:rFonts w:ascii="Times New Roman" w:hAnsi="Times New Roman" w:cs="Times New Roman"/>
              </w:rPr>
              <w:t>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618"/>
        </w:trPr>
        <w:tc>
          <w:tcPr>
            <w:tcW w:w="1980" w:type="dxa"/>
          </w:tcPr>
          <w:p w:rsidR="00B35D41" w:rsidRPr="00153C4E" w:rsidRDefault="00B35D41" w:rsidP="00462B9A">
            <w:pPr>
              <w:jc w:val="center"/>
              <w:rPr>
                <w:rFonts w:ascii="Times New Roman" w:hAnsi="Times New Roman" w:cs="Times New Roman"/>
              </w:rPr>
            </w:pPr>
          </w:p>
          <w:p w:rsidR="00B35D41" w:rsidRPr="00153C4E" w:rsidRDefault="00CA4678" w:rsidP="00462B9A">
            <w:pPr>
              <w:jc w:val="center"/>
              <w:rPr>
                <w:rFonts w:ascii="Times New Roman" w:hAnsi="Times New Roman" w:cs="Times New Roman"/>
              </w:rPr>
            </w:pPr>
            <w:r>
              <w:rPr>
                <w:rFonts w:ascii="Times New Roman" w:hAnsi="Times New Roman" w:cs="Times New Roman"/>
              </w:rPr>
              <w:t xml:space="preserve">Члены Единой </w:t>
            </w:r>
            <w:r w:rsidR="00B35D41" w:rsidRPr="00153C4E">
              <w:rPr>
                <w:rFonts w:ascii="Times New Roman" w:hAnsi="Times New Roman" w:cs="Times New Roman"/>
              </w:rPr>
              <w:t xml:space="preserve"> комиссии:</w:t>
            </w: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jc w:val="center"/>
              <w:rPr>
                <w:rFonts w:ascii="Times New Roman" w:hAnsi="Times New Roman" w:cs="Times New Roman"/>
                <w:sz w:val="16"/>
                <w:szCs w:val="16"/>
              </w:rPr>
            </w:pPr>
          </w:p>
          <w:p w:rsidR="00B35D41" w:rsidRPr="00153C4E" w:rsidRDefault="00B35D41" w:rsidP="00462B9A">
            <w:pPr>
              <w:ind w:left="606"/>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r w:rsidR="00B35D41" w:rsidRPr="00153C4E" w:rsidTr="00852D66">
        <w:trPr>
          <w:trHeight w:val="618"/>
        </w:trPr>
        <w:tc>
          <w:tcPr>
            <w:tcW w:w="1980" w:type="dxa"/>
          </w:tcPr>
          <w:p w:rsidR="00B35D41" w:rsidRPr="00153C4E" w:rsidRDefault="00B35D41" w:rsidP="00462B9A">
            <w:pPr>
              <w:ind w:firstLine="567"/>
              <w:jc w:val="center"/>
              <w:rPr>
                <w:rFonts w:ascii="Times New Roman" w:hAnsi="Times New Roman" w:cs="Times New Roman"/>
              </w:rPr>
            </w:pPr>
          </w:p>
        </w:tc>
        <w:tc>
          <w:tcPr>
            <w:tcW w:w="6660" w:type="dxa"/>
          </w:tcPr>
          <w:p w:rsidR="00B35D41" w:rsidRPr="00153C4E" w:rsidRDefault="00B35D41" w:rsidP="00462B9A">
            <w:pPr>
              <w:ind w:firstLine="567"/>
              <w:jc w:val="center"/>
              <w:rPr>
                <w:rFonts w:ascii="Times New Roman" w:hAnsi="Times New Roman" w:cs="Times New Roman"/>
                <w:sz w:val="16"/>
                <w:szCs w:val="16"/>
              </w:rPr>
            </w:pPr>
          </w:p>
          <w:p w:rsidR="00B35D41" w:rsidRPr="00153C4E" w:rsidRDefault="00B35D41" w:rsidP="00462B9A">
            <w:pPr>
              <w:ind w:left="606"/>
              <w:jc w:val="center"/>
              <w:rPr>
                <w:rFonts w:ascii="Times New Roman" w:hAnsi="Times New Roman" w:cs="Times New Roman"/>
                <w:sz w:val="16"/>
                <w:szCs w:val="16"/>
              </w:rPr>
            </w:pPr>
            <w:r w:rsidRPr="00153C4E">
              <w:rPr>
                <w:rFonts w:ascii="Times New Roman" w:hAnsi="Times New Roman" w:cs="Times New Roman"/>
                <w:sz w:val="16"/>
                <w:szCs w:val="16"/>
              </w:rPr>
              <w:t>_________________________________________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(наименование должности, ФИО)</w:t>
            </w:r>
          </w:p>
        </w:tc>
        <w:tc>
          <w:tcPr>
            <w:tcW w:w="1980" w:type="dxa"/>
            <w:vAlign w:val="bottom"/>
            <w:hideMark/>
          </w:tcPr>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________</w:t>
            </w:r>
          </w:p>
          <w:p w:rsidR="00B35D41" w:rsidRPr="00153C4E" w:rsidRDefault="00B35D41" w:rsidP="00462B9A">
            <w:pPr>
              <w:ind w:firstLine="567"/>
              <w:jc w:val="center"/>
              <w:rPr>
                <w:rFonts w:ascii="Times New Roman" w:hAnsi="Times New Roman" w:cs="Times New Roman"/>
                <w:sz w:val="16"/>
                <w:szCs w:val="16"/>
              </w:rPr>
            </w:pPr>
            <w:r w:rsidRPr="00153C4E">
              <w:rPr>
                <w:rFonts w:ascii="Times New Roman" w:hAnsi="Times New Roman" w:cs="Times New Roman"/>
                <w:sz w:val="16"/>
                <w:szCs w:val="16"/>
              </w:rPr>
              <w:t>(подпись)</w:t>
            </w:r>
          </w:p>
        </w:tc>
      </w:tr>
    </w:tbl>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153C4E" w:rsidRDefault="00B35D41" w:rsidP="00462B9A">
      <w:pPr>
        <w:ind w:firstLine="567"/>
        <w:jc w:val="center"/>
        <w:rPr>
          <w:rFonts w:ascii="Times New Roman" w:hAnsi="Times New Roman"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B35D41" w:rsidRPr="00290910" w:rsidRDefault="00B35D41" w:rsidP="00462B9A">
      <w:pPr>
        <w:ind w:firstLine="567"/>
        <w:jc w:val="center"/>
        <w:rPr>
          <w:rFonts w:cs="Times New Roman"/>
        </w:rPr>
      </w:pPr>
    </w:p>
    <w:p w:rsidR="00485780" w:rsidRDefault="00485780" w:rsidP="00462B9A">
      <w:pPr>
        <w:ind w:firstLine="567"/>
        <w:jc w:val="center"/>
        <w:rPr>
          <w:rFonts w:ascii="Times New Roman" w:hAnsi="Times New Roman" w:cs="Times New Roman"/>
          <w:b/>
        </w:rPr>
      </w:pPr>
    </w:p>
    <w:p w:rsidR="000F71C8" w:rsidRDefault="000F71C8" w:rsidP="00462B9A">
      <w:pPr>
        <w:ind w:firstLine="567"/>
        <w:jc w:val="center"/>
        <w:rPr>
          <w:rFonts w:ascii="Times New Roman" w:hAnsi="Times New Roman" w:cs="Times New Roman"/>
          <w:b/>
        </w:rPr>
      </w:pPr>
    </w:p>
    <w:p w:rsidR="00B35D41" w:rsidRPr="00E72D7A" w:rsidRDefault="00131335" w:rsidP="00462B9A">
      <w:pPr>
        <w:ind w:firstLine="567"/>
        <w:jc w:val="center"/>
        <w:rPr>
          <w:rFonts w:ascii="Times New Roman" w:hAnsi="Times New Roman" w:cs="Times New Roman"/>
          <w:b/>
        </w:rPr>
      </w:pPr>
      <w:r>
        <w:rPr>
          <w:rFonts w:ascii="Times New Roman" w:hAnsi="Times New Roman" w:cs="Times New Roman"/>
          <w:b/>
        </w:rPr>
        <w:t>9.3. Форма  протокола  оценки  и сопоставления заявок</w:t>
      </w:r>
    </w:p>
    <w:p w:rsidR="001855F2" w:rsidRDefault="001855F2" w:rsidP="00A77B68">
      <w:pPr>
        <w:ind w:left="6379"/>
        <w:rPr>
          <w:rFonts w:ascii="Times New Roman" w:hAnsi="Times New Roman" w:cs="Times New Roman"/>
        </w:rPr>
      </w:pPr>
    </w:p>
    <w:p w:rsidR="00A77B68" w:rsidRDefault="00A77B68" w:rsidP="00A77B68">
      <w:pPr>
        <w:ind w:left="6379"/>
        <w:rPr>
          <w:rFonts w:ascii="Times New Roman" w:hAnsi="Times New Roman" w:cs="Times New Roman"/>
        </w:rPr>
      </w:pPr>
      <w:r>
        <w:rPr>
          <w:rFonts w:ascii="Times New Roman" w:hAnsi="Times New Roman" w:cs="Times New Roman"/>
        </w:rPr>
        <w:t>«Утверждаю»                                      Заместитель   руководителя Исполнительного комитета Азнакаевского муниципального района по финансам, председатель Единой комиссии</w:t>
      </w:r>
    </w:p>
    <w:p w:rsidR="00A77B68" w:rsidRDefault="00A77B68" w:rsidP="00A77B68">
      <w:pPr>
        <w:ind w:left="6379" w:hanging="283"/>
        <w:rPr>
          <w:rFonts w:ascii="Times New Roman" w:hAnsi="Times New Roman" w:cs="Times New Roman"/>
        </w:rPr>
      </w:pPr>
      <w:r>
        <w:rPr>
          <w:rFonts w:ascii="Times New Roman" w:hAnsi="Times New Roman" w:cs="Times New Roman"/>
        </w:rPr>
        <w:t xml:space="preserve">        ______________</w:t>
      </w:r>
      <w:r w:rsidR="00C67254">
        <w:rPr>
          <w:rFonts w:ascii="Times New Roman" w:hAnsi="Times New Roman" w:cs="Times New Roman"/>
        </w:rPr>
        <w:t>/___________</w:t>
      </w:r>
    </w:p>
    <w:p w:rsidR="00C67254" w:rsidRPr="00037901" w:rsidRDefault="00C67254" w:rsidP="00A77B68">
      <w:pPr>
        <w:ind w:left="6379" w:hanging="283"/>
        <w:rPr>
          <w:rFonts w:ascii="Times New Roman" w:hAnsi="Times New Roman" w:cs="Times New Roman"/>
        </w:rPr>
      </w:pPr>
      <w:r>
        <w:rPr>
          <w:rFonts w:ascii="Times New Roman" w:hAnsi="Times New Roman" w:cs="Times New Roman"/>
        </w:rPr>
        <w:t xml:space="preserve">                    подпись/ ФИО</w:t>
      </w:r>
    </w:p>
    <w:p w:rsidR="001855F2" w:rsidRDefault="001855F2" w:rsidP="00462B9A">
      <w:pPr>
        <w:spacing w:line="240" w:lineRule="auto"/>
        <w:ind w:firstLine="567"/>
        <w:jc w:val="center"/>
        <w:rPr>
          <w:rFonts w:ascii="Times New Roman" w:hAnsi="Times New Roman" w:cs="Times New Roman"/>
          <w:b/>
        </w:rPr>
      </w:pPr>
    </w:p>
    <w:p w:rsidR="00B35D41" w:rsidRPr="00485780" w:rsidRDefault="00B35D41" w:rsidP="00462B9A">
      <w:pPr>
        <w:spacing w:line="240" w:lineRule="auto"/>
        <w:ind w:firstLine="567"/>
        <w:jc w:val="center"/>
        <w:rPr>
          <w:rFonts w:ascii="Times New Roman" w:hAnsi="Times New Roman" w:cs="Times New Roman"/>
          <w:b/>
        </w:rPr>
      </w:pPr>
      <w:r w:rsidRPr="00485780">
        <w:rPr>
          <w:rFonts w:ascii="Times New Roman" w:hAnsi="Times New Roman" w:cs="Times New Roman"/>
          <w:b/>
        </w:rPr>
        <w:t>Протокол №___/3</w:t>
      </w:r>
    </w:p>
    <w:p w:rsidR="00B35D41" w:rsidRPr="00485780" w:rsidRDefault="00B35D41" w:rsidP="00462B9A">
      <w:pPr>
        <w:spacing w:line="240" w:lineRule="auto"/>
        <w:ind w:firstLine="567"/>
        <w:jc w:val="center"/>
        <w:rPr>
          <w:rFonts w:ascii="Times New Roman" w:hAnsi="Times New Roman" w:cs="Times New Roman"/>
          <w:b/>
        </w:rPr>
      </w:pPr>
      <w:r w:rsidRPr="00485780">
        <w:rPr>
          <w:rFonts w:ascii="Times New Roman" w:hAnsi="Times New Roman" w:cs="Times New Roman"/>
          <w:b/>
        </w:rPr>
        <w:t>оценки и сопоставления заявок</w:t>
      </w:r>
    </w:p>
    <w:p w:rsidR="00B35D41" w:rsidRDefault="00852D66" w:rsidP="00462B9A">
      <w:pPr>
        <w:ind w:firstLine="567"/>
        <w:jc w:val="center"/>
        <w:rPr>
          <w:rFonts w:ascii="Times New Roman" w:hAnsi="Times New Roman" w:cs="Times New Roman"/>
        </w:rPr>
      </w:pPr>
      <w:r w:rsidRPr="00E72D7A">
        <w:rPr>
          <w:rFonts w:ascii="Times New Roman" w:hAnsi="Times New Roman" w:cs="Times New Roman"/>
        </w:rPr>
        <w:t>г. Азнакаево</w:t>
      </w:r>
      <w:r w:rsidR="00B35D41" w:rsidRPr="00E72D7A">
        <w:rPr>
          <w:rFonts w:ascii="Times New Roman" w:hAnsi="Times New Roman" w:cs="Times New Roman"/>
        </w:rPr>
        <w:t xml:space="preserve">                                                                                                   «____»  ________ 20__ года</w:t>
      </w:r>
    </w:p>
    <w:p w:rsidR="00B35D41" w:rsidRPr="00E72D7A" w:rsidRDefault="00B35D41" w:rsidP="00C76FE6">
      <w:pPr>
        <w:ind w:left="567"/>
        <w:rPr>
          <w:rFonts w:ascii="Times New Roman" w:hAnsi="Times New Roman" w:cs="Times New Roman"/>
        </w:rPr>
      </w:pPr>
      <w:r w:rsidRPr="00E72D7A">
        <w:rPr>
          <w:rFonts w:ascii="Times New Roman" w:hAnsi="Times New Roman" w:cs="Times New Roman"/>
        </w:rPr>
        <w:t xml:space="preserve">1. Заказчик пассажирских перевозок  –  </w:t>
      </w:r>
      <w:r w:rsidR="00E72D7A" w:rsidRPr="00E72D7A">
        <w:rPr>
          <w:rFonts w:ascii="Times New Roman" w:hAnsi="Times New Roman" w:cs="Times New Roman"/>
        </w:rPr>
        <w:t xml:space="preserve">Исполнительный комитет Азнакаевского муниципального района                                                                                                                                                                                     </w:t>
      </w:r>
      <w:r w:rsidR="004C5C8E">
        <w:rPr>
          <w:rFonts w:ascii="Times New Roman" w:hAnsi="Times New Roman" w:cs="Times New Roman"/>
          <w:sz w:val="24"/>
          <w:szCs w:val="24"/>
          <w:u w:val="single"/>
        </w:rPr>
        <w:t xml:space="preserve">        </w:t>
      </w:r>
      <w:r w:rsidRPr="00E72D7A">
        <w:rPr>
          <w:rFonts w:ascii="Times New Roman" w:hAnsi="Times New Roman" w:cs="Times New Roman"/>
        </w:rPr>
        <w:t>2. Наименование предмета открытого конкурса_______________________________________________</w:t>
      </w:r>
    </w:p>
    <w:p w:rsidR="00B35D41" w:rsidRPr="00E72D7A" w:rsidRDefault="00B35D41" w:rsidP="00C76FE6">
      <w:pPr>
        <w:ind w:firstLine="567"/>
        <w:rPr>
          <w:rFonts w:ascii="Times New Roman" w:hAnsi="Times New Roman" w:cs="Times New Roman"/>
        </w:rPr>
      </w:pPr>
      <w:r w:rsidRPr="00E72D7A">
        <w:rPr>
          <w:rFonts w:ascii="Times New Roman" w:hAnsi="Times New Roman" w:cs="Times New Roman"/>
        </w:rPr>
        <w:t>3. Номер лота:____</w:t>
      </w:r>
    </w:p>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 xml:space="preserve">4. Наименование </w:t>
      </w:r>
      <w:r w:rsidR="00485780">
        <w:rPr>
          <w:rFonts w:ascii="Times New Roman" w:hAnsi="Times New Roman" w:cs="Times New Roman"/>
        </w:rPr>
        <w:t>л</w:t>
      </w:r>
      <w:r w:rsidR="00485780" w:rsidRPr="00E72D7A">
        <w:rPr>
          <w:rFonts w:ascii="Times New Roman" w:hAnsi="Times New Roman" w:cs="Times New Roman"/>
        </w:rPr>
        <w:t>ота</w:t>
      </w:r>
      <w:r w:rsidR="00485780">
        <w:rPr>
          <w:rFonts w:ascii="Times New Roman" w:hAnsi="Times New Roman" w:cs="Times New Roman"/>
        </w:rPr>
        <w:t xml:space="preserve"> </w:t>
      </w:r>
      <w:r w:rsidRPr="00E72D7A">
        <w:rPr>
          <w:rFonts w:ascii="Times New Roman" w:hAnsi="Times New Roman" w:cs="Times New Roman"/>
        </w:rPr>
        <w:t>__________________________________________________________________.</w:t>
      </w:r>
    </w:p>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5. Всего присутствовало ________</w:t>
      </w:r>
      <w:r w:rsidR="00E26C95">
        <w:rPr>
          <w:rFonts w:ascii="Times New Roman" w:hAnsi="Times New Roman" w:cs="Times New Roman"/>
        </w:rPr>
        <w:t xml:space="preserve">___________  членов Единой </w:t>
      </w:r>
      <w:r w:rsidRPr="00E72D7A">
        <w:rPr>
          <w:rFonts w:ascii="Times New Roman" w:hAnsi="Times New Roman" w:cs="Times New Roman"/>
        </w:rPr>
        <w:t xml:space="preserve"> комиссии, что составляет ______% от общ</w:t>
      </w:r>
      <w:r w:rsidR="00E26C95">
        <w:rPr>
          <w:rFonts w:ascii="Times New Roman" w:hAnsi="Times New Roman" w:cs="Times New Roman"/>
        </w:rPr>
        <w:t xml:space="preserve">его количества членов Единой </w:t>
      </w:r>
      <w:r w:rsidRPr="00E72D7A">
        <w:rPr>
          <w:rFonts w:ascii="Times New Roman" w:hAnsi="Times New Roman" w:cs="Times New Roman"/>
        </w:rPr>
        <w:t xml:space="preserve"> комиссии.</w:t>
      </w:r>
    </w:p>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6. Процедура оценки и сопоставлен</w:t>
      </w:r>
      <w:r w:rsidR="00E26C95">
        <w:rPr>
          <w:rFonts w:ascii="Times New Roman" w:hAnsi="Times New Roman" w:cs="Times New Roman"/>
        </w:rPr>
        <w:t xml:space="preserve">ия Заявок проводилась Единой </w:t>
      </w:r>
      <w:r w:rsidRPr="00E72D7A">
        <w:rPr>
          <w:rFonts w:ascii="Times New Roman" w:hAnsi="Times New Roman" w:cs="Times New Roman"/>
        </w:rPr>
        <w:t xml:space="preserve"> комиссией в период с _______ часов __</w:t>
      </w:r>
      <w:r w:rsidR="00DB705A">
        <w:rPr>
          <w:rFonts w:ascii="Times New Roman" w:hAnsi="Times New Roman" w:cs="Times New Roman"/>
        </w:rPr>
        <w:t>____ минут «___» __________ 20</w:t>
      </w:r>
      <w:r w:rsidR="004D036C">
        <w:rPr>
          <w:rFonts w:ascii="Times New Roman" w:hAnsi="Times New Roman" w:cs="Times New Roman"/>
        </w:rPr>
        <w:t>__</w:t>
      </w:r>
      <w:r w:rsidRPr="00E72D7A">
        <w:rPr>
          <w:rFonts w:ascii="Times New Roman" w:hAnsi="Times New Roman" w:cs="Times New Roman"/>
        </w:rPr>
        <w:t xml:space="preserve"> года до _____ часов </w:t>
      </w:r>
      <w:r w:rsidR="00A21A24">
        <w:rPr>
          <w:rFonts w:ascii="Times New Roman" w:hAnsi="Times New Roman" w:cs="Times New Roman"/>
        </w:rPr>
        <w:t>_____ минут «____» ________ 20</w:t>
      </w:r>
      <w:r w:rsidR="004D036C">
        <w:rPr>
          <w:rFonts w:ascii="Times New Roman" w:hAnsi="Times New Roman" w:cs="Times New Roman"/>
        </w:rPr>
        <w:t>__</w:t>
      </w:r>
      <w:r w:rsidRPr="00E72D7A">
        <w:rPr>
          <w:rFonts w:ascii="Times New Roman" w:hAnsi="Times New Roman" w:cs="Times New Roman"/>
        </w:rPr>
        <w:t xml:space="preserve"> года по адресу: </w:t>
      </w:r>
      <w:r w:rsidR="00E72D7A" w:rsidRPr="00E72D7A">
        <w:rPr>
          <w:rFonts w:ascii="Times New Roman" w:hAnsi="Times New Roman" w:cs="Times New Roman"/>
        </w:rPr>
        <w:t>423330,г</w:t>
      </w:r>
      <w:proofErr w:type="gramStart"/>
      <w:r w:rsidR="00E72D7A" w:rsidRPr="00E72D7A">
        <w:rPr>
          <w:rFonts w:ascii="Times New Roman" w:hAnsi="Times New Roman" w:cs="Times New Roman"/>
        </w:rPr>
        <w:t>.А</w:t>
      </w:r>
      <w:proofErr w:type="gramEnd"/>
      <w:r w:rsidR="00E72D7A" w:rsidRPr="00E72D7A">
        <w:rPr>
          <w:rFonts w:ascii="Times New Roman" w:hAnsi="Times New Roman" w:cs="Times New Roman"/>
        </w:rPr>
        <w:t>знакаео,ул.Ленина,д.22, Малый зал.</w:t>
      </w:r>
    </w:p>
    <w:p w:rsidR="00B35D41" w:rsidRPr="00E72D7A" w:rsidRDefault="00B35D41" w:rsidP="001855F2">
      <w:pPr>
        <w:ind w:firstLine="567"/>
        <w:rPr>
          <w:rFonts w:ascii="Times New Roman" w:hAnsi="Times New Roman" w:cs="Times New Roman"/>
        </w:rPr>
      </w:pPr>
      <w:r w:rsidRPr="00E72D7A">
        <w:rPr>
          <w:rFonts w:ascii="Times New Roman" w:hAnsi="Times New Roman" w:cs="Times New Roman"/>
        </w:rPr>
        <w:t>7. По результатам оценки и</w:t>
      </w:r>
      <w:r w:rsidR="00E26C95">
        <w:rPr>
          <w:rFonts w:ascii="Times New Roman" w:hAnsi="Times New Roman" w:cs="Times New Roman"/>
        </w:rPr>
        <w:t xml:space="preserve"> сопоставления Заявок Единая </w:t>
      </w:r>
      <w:r w:rsidRPr="00E72D7A">
        <w:rPr>
          <w:rFonts w:ascii="Times New Roman" w:hAnsi="Times New Roman" w:cs="Times New Roman"/>
        </w:rPr>
        <w:t xml:space="preserve"> комиссия приняла решение:</w:t>
      </w:r>
    </w:p>
    <w:p w:rsidR="00B35D41" w:rsidRPr="00E72D7A" w:rsidRDefault="00B35D41" w:rsidP="001855F2">
      <w:pPr>
        <w:ind w:firstLine="567"/>
        <w:jc w:val="both"/>
        <w:rPr>
          <w:rFonts w:ascii="Times New Roman" w:hAnsi="Times New Roman" w:cs="Times New Roman"/>
        </w:rPr>
      </w:pPr>
      <w:r w:rsidRPr="00E72D7A">
        <w:rPr>
          <w:rFonts w:ascii="Times New Roman" w:hAnsi="Times New Roman" w:cs="Times New Roman"/>
        </w:rPr>
        <w:t>7.1. Присвоить первый номер Заявке и признать победителем открытого конкурса по лоту  ____________________________________: ________________________________, адрес: ________________, предложившего лучшее условие транспортного обслуживание (набравшего наибольшее количество баллов).</w:t>
      </w:r>
    </w:p>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7.2. Остальным Заявкам присвоить порядковые номера в соответствии с набранными баллами (по мере уменьшения).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819"/>
      </w:tblGrid>
      <w:tr w:rsidR="00B35D41" w:rsidRPr="00E72D7A" w:rsidTr="00852D66">
        <w:tc>
          <w:tcPr>
            <w:tcW w:w="817"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 места</w:t>
            </w:r>
          </w:p>
        </w:tc>
        <w:tc>
          <w:tcPr>
            <w:tcW w:w="4820"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Наименование перевозчика</w:t>
            </w:r>
          </w:p>
        </w:tc>
        <w:tc>
          <w:tcPr>
            <w:tcW w:w="4819" w:type="dxa"/>
            <w:tcBorders>
              <w:top w:val="single" w:sz="4" w:space="0" w:color="auto"/>
              <w:left w:val="single" w:sz="4" w:space="0" w:color="auto"/>
              <w:bottom w:val="single" w:sz="4" w:space="0" w:color="auto"/>
              <w:right w:val="single" w:sz="4" w:space="0" w:color="auto"/>
            </w:tcBorders>
            <w:hideMark/>
          </w:tcPr>
          <w:p w:rsidR="00B35D41" w:rsidRPr="00E72D7A" w:rsidRDefault="00B35D41" w:rsidP="00462B9A">
            <w:pPr>
              <w:ind w:firstLine="567"/>
              <w:jc w:val="center"/>
              <w:rPr>
                <w:rFonts w:ascii="Times New Roman" w:hAnsi="Times New Roman" w:cs="Times New Roman"/>
              </w:rPr>
            </w:pPr>
            <w:r w:rsidRPr="00E72D7A">
              <w:rPr>
                <w:rFonts w:ascii="Times New Roman" w:hAnsi="Times New Roman" w:cs="Times New Roman"/>
              </w:rPr>
              <w:t>Количество баллов</w:t>
            </w: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r w:rsidR="00B35D41" w:rsidRPr="00E72D7A" w:rsidTr="00852D66">
        <w:tc>
          <w:tcPr>
            <w:tcW w:w="817"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B35D41" w:rsidRPr="00E72D7A" w:rsidRDefault="00B35D41" w:rsidP="00462B9A">
            <w:pPr>
              <w:ind w:firstLine="567"/>
              <w:jc w:val="center"/>
              <w:rPr>
                <w:rFonts w:ascii="Times New Roman" w:hAnsi="Times New Roman" w:cs="Times New Roman"/>
              </w:rPr>
            </w:pPr>
          </w:p>
        </w:tc>
      </w:tr>
    </w:tbl>
    <w:p w:rsidR="00B35D41" w:rsidRPr="00E72D7A" w:rsidRDefault="00B35D41" w:rsidP="00462B9A">
      <w:pPr>
        <w:ind w:firstLine="567"/>
        <w:jc w:val="center"/>
        <w:rPr>
          <w:rFonts w:ascii="Times New Roman" w:hAnsi="Times New Roman" w:cs="Times New Roman"/>
        </w:rPr>
      </w:pPr>
    </w:p>
    <w:p w:rsidR="00E72D7A" w:rsidRPr="00811BB8" w:rsidRDefault="00B35D41" w:rsidP="004C5C8E">
      <w:pPr>
        <w:ind w:firstLine="567"/>
        <w:rPr>
          <w:rFonts w:ascii="Times New Roman" w:hAnsi="Times New Roman" w:cs="Times New Roman"/>
          <w:sz w:val="24"/>
          <w:szCs w:val="24"/>
        </w:rPr>
      </w:pPr>
      <w:r w:rsidRPr="00E72D7A">
        <w:rPr>
          <w:rFonts w:ascii="Times New Roman" w:hAnsi="Times New Roman" w:cs="Times New Roman"/>
        </w:rPr>
        <w:t xml:space="preserve">8. Настоящий протокол подлежит  размещению на официальном сайте </w:t>
      </w:r>
      <w:r w:rsidR="00E72D7A" w:rsidRPr="00E72D7A">
        <w:rPr>
          <w:rFonts w:ascii="Times New Roman" w:hAnsi="Times New Roman" w:cs="Times New Roman"/>
        </w:rPr>
        <w:t xml:space="preserve"> Азнакаевского муниципального района Республики Татарстан  </w:t>
      </w:r>
      <w:hyperlink r:id="rId8" w:history="1">
        <w:r w:rsidR="00E72D7A" w:rsidRPr="00811BB8">
          <w:rPr>
            <w:rStyle w:val="a4"/>
            <w:rFonts w:ascii="Times New Roman" w:hAnsi="Times New Roman" w:cs="Times New Roman"/>
            <w:color w:val="auto"/>
            <w:sz w:val="24"/>
            <w:szCs w:val="24"/>
            <w:u w:val="none"/>
            <w:lang w:val="en-US"/>
          </w:rPr>
          <w:t>http</w:t>
        </w:r>
        <w:r w:rsidR="00E72D7A" w:rsidRPr="00811BB8">
          <w:rPr>
            <w:rStyle w:val="a4"/>
            <w:rFonts w:ascii="Times New Roman" w:hAnsi="Times New Roman" w:cs="Times New Roman"/>
            <w:color w:val="auto"/>
            <w:sz w:val="24"/>
            <w:szCs w:val="24"/>
            <w:u w:val="none"/>
          </w:rPr>
          <w:t>://</w:t>
        </w:r>
        <w:proofErr w:type="spellStart"/>
        <w:r w:rsidR="00E72D7A" w:rsidRPr="00811BB8">
          <w:rPr>
            <w:rStyle w:val="a4"/>
            <w:rFonts w:ascii="Times New Roman" w:hAnsi="Times New Roman" w:cs="Times New Roman"/>
            <w:color w:val="auto"/>
            <w:sz w:val="24"/>
            <w:szCs w:val="24"/>
            <w:u w:val="none"/>
            <w:lang w:val="en-US"/>
          </w:rPr>
          <w:t>aznakayevo</w:t>
        </w:r>
        <w:proofErr w:type="spellEnd"/>
        <w:r w:rsidR="00E72D7A" w:rsidRPr="00811BB8">
          <w:rPr>
            <w:rStyle w:val="a4"/>
            <w:rFonts w:ascii="Times New Roman" w:hAnsi="Times New Roman" w:cs="Times New Roman"/>
            <w:color w:val="auto"/>
            <w:sz w:val="24"/>
            <w:szCs w:val="24"/>
            <w:u w:val="none"/>
          </w:rPr>
          <w:t>.</w:t>
        </w:r>
        <w:proofErr w:type="spellStart"/>
        <w:r w:rsidR="00E72D7A" w:rsidRPr="00811BB8">
          <w:rPr>
            <w:rStyle w:val="a4"/>
            <w:rFonts w:ascii="Times New Roman" w:hAnsi="Times New Roman" w:cs="Times New Roman"/>
            <w:color w:val="auto"/>
            <w:sz w:val="24"/>
            <w:szCs w:val="24"/>
            <w:u w:val="none"/>
            <w:lang w:val="en-US"/>
          </w:rPr>
          <w:t>tatar</w:t>
        </w:r>
        <w:proofErr w:type="spellEnd"/>
        <w:r w:rsidR="00E72D7A" w:rsidRPr="00811BB8">
          <w:rPr>
            <w:rStyle w:val="a4"/>
            <w:rFonts w:ascii="Times New Roman" w:hAnsi="Times New Roman" w:cs="Times New Roman"/>
            <w:color w:val="auto"/>
            <w:sz w:val="24"/>
            <w:szCs w:val="24"/>
            <w:u w:val="none"/>
          </w:rPr>
          <w:t>.</w:t>
        </w:r>
        <w:proofErr w:type="spellStart"/>
        <w:r w:rsidR="00E72D7A" w:rsidRPr="00811BB8">
          <w:rPr>
            <w:rStyle w:val="a4"/>
            <w:rFonts w:ascii="Times New Roman" w:hAnsi="Times New Roman" w:cs="Times New Roman"/>
            <w:color w:val="auto"/>
            <w:sz w:val="24"/>
            <w:szCs w:val="24"/>
            <w:u w:val="none"/>
            <w:lang w:val="en-US"/>
          </w:rPr>
          <w:t>ru</w:t>
        </w:r>
        <w:proofErr w:type="spellEnd"/>
      </w:hyperlink>
      <w:r w:rsidR="00E72D7A" w:rsidRPr="00811BB8">
        <w:rPr>
          <w:rFonts w:ascii="Times New Roman" w:hAnsi="Times New Roman" w:cs="Times New Roman"/>
          <w:sz w:val="24"/>
          <w:szCs w:val="24"/>
        </w:rPr>
        <w:t>.</w:t>
      </w:r>
    </w:p>
    <w:p w:rsidR="00B35D41" w:rsidRPr="00E72D7A" w:rsidRDefault="00B35D41" w:rsidP="004C5C8E">
      <w:pPr>
        <w:ind w:firstLine="567"/>
        <w:rPr>
          <w:rFonts w:ascii="Times New Roman" w:hAnsi="Times New Roman" w:cs="Times New Roman"/>
        </w:rPr>
      </w:pPr>
      <w:r w:rsidRPr="00E72D7A">
        <w:rPr>
          <w:rFonts w:ascii="Times New Roman" w:hAnsi="Times New Roman" w:cs="Times New Roman"/>
        </w:rPr>
        <w:t xml:space="preserve">9. Настоящий протокол подлежит хранению в течение трех лет </w:t>
      </w:r>
      <w:proofErr w:type="gramStart"/>
      <w:r w:rsidRPr="00E72D7A">
        <w:rPr>
          <w:rFonts w:ascii="Times New Roman" w:hAnsi="Times New Roman" w:cs="Times New Roman"/>
        </w:rPr>
        <w:t>с даты подведения</w:t>
      </w:r>
      <w:proofErr w:type="gramEnd"/>
      <w:r w:rsidRPr="00E72D7A">
        <w:rPr>
          <w:rFonts w:ascii="Times New Roman" w:hAnsi="Times New Roman" w:cs="Times New Roman"/>
        </w:rPr>
        <w:t xml:space="preserve"> итогов настоящего открытого конкурса.</w:t>
      </w:r>
    </w:p>
    <w:p w:rsidR="00B35D41" w:rsidRPr="00E72D7A" w:rsidRDefault="00B35D41" w:rsidP="004C5C8E">
      <w:pPr>
        <w:ind w:firstLine="567"/>
        <w:rPr>
          <w:rFonts w:ascii="Times New Roman" w:hAnsi="Times New Roman" w:cs="Times New Roman"/>
        </w:rPr>
      </w:pPr>
      <w:r w:rsidRPr="00E72D7A">
        <w:rPr>
          <w:rFonts w:ascii="Times New Roman" w:hAnsi="Times New Roman" w:cs="Times New Roman"/>
        </w:rPr>
        <w:t>10. Подписи:</w:t>
      </w:r>
    </w:p>
    <w:tbl>
      <w:tblPr>
        <w:tblW w:w="10620" w:type="dxa"/>
        <w:tblInd w:w="108" w:type="dxa"/>
        <w:tblLayout w:type="fixed"/>
        <w:tblLook w:val="04A0" w:firstRow="1" w:lastRow="0" w:firstColumn="1" w:lastColumn="0" w:noHBand="0" w:noVBand="1"/>
      </w:tblPr>
      <w:tblGrid>
        <w:gridCol w:w="1980"/>
        <w:gridCol w:w="6660"/>
        <w:gridCol w:w="1980"/>
      </w:tblGrid>
      <w:tr w:rsidR="00B35D41" w:rsidRPr="00485780" w:rsidTr="00852D66">
        <w:trPr>
          <w:trHeight w:val="1087"/>
        </w:trPr>
        <w:tc>
          <w:tcPr>
            <w:tcW w:w="1980" w:type="dxa"/>
          </w:tcPr>
          <w:p w:rsidR="00B35D41" w:rsidRPr="00E72D7A" w:rsidRDefault="00B35D41" w:rsidP="00462B9A">
            <w:pPr>
              <w:jc w:val="center"/>
              <w:rPr>
                <w:rFonts w:ascii="Times New Roman" w:hAnsi="Times New Roman" w:cs="Times New Roman"/>
              </w:rPr>
            </w:pPr>
          </w:p>
          <w:p w:rsidR="00B35D41" w:rsidRPr="00E72D7A" w:rsidRDefault="00CA4678" w:rsidP="00462B9A">
            <w:pPr>
              <w:jc w:val="center"/>
              <w:rPr>
                <w:rFonts w:ascii="Times New Roman" w:hAnsi="Times New Roman" w:cs="Times New Roman"/>
              </w:rPr>
            </w:pPr>
            <w:r>
              <w:rPr>
                <w:rFonts w:ascii="Times New Roman" w:hAnsi="Times New Roman" w:cs="Times New Roman"/>
              </w:rPr>
              <w:t>Председатель Единой</w:t>
            </w:r>
            <w:r w:rsidR="00485780">
              <w:rPr>
                <w:rFonts w:ascii="Times New Roman" w:hAnsi="Times New Roman" w:cs="Times New Roman"/>
              </w:rPr>
              <w:t xml:space="preserve"> </w:t>
            </w:r>
            <w:r w:rsidR="00B35D41" w:rsidRPr="00E72D7A">
              <w:rPr>
                <w:rFonts w:ascii="Times New Roman" w:hAnsi="Times New Roman" w:cs="Times New Roman"/>
              </w:rPr>
              <w:t>комиссии:</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1087"/>
        </w:trPr>
        <w:tc>
          <w:tcPr>
            <w:tcW w:w="1980" w:type="dxa"/>
            <w:hideMark/>
          </w:tcPr>
          <w:p w:rsidR="00B35D41" w:rsidRPr="00E72D7A" w:rsidRDefault="00B35D41" w:rsidP="00462B9A">
            <w:pPr>
              <w:jc w:val="center"/>
              <w:rPr>
                <w:rFonts w:ascii="Times New Roman" w:hAnsi="Times New Roman" w:cs="Times New Roman"/>
              </w:rPr>
            </w:pPr>
            <w:r w:rsidRPr="00E72D7A">
              <w:rPr>
                <w:rFonts w:ascii="Times New Roman" w:hAnsi="Times New Roman" w:cs="Times New Roman"/>
              </w:rPr>
              <w:t>Зам</w:t>
            </w:r>
            <w:r w:rsidR="00CA4678">
              <w:rPr>
                <w:rFonts w:ascii="Times New Roman" w:hAnsi="Times New Roman" w:cs="Times New Roman"/>
              </w:rPr>
              <w:t>еститель председателя Единой</w:t>
            </w:r>
            <w:r w:rsidR="00485780">
              <w:rPr>
                <w:rFonts w:ascii="Times New Roman" w:hAnsi="Times New Roman" w:cs="Times New Roman"/>
              </w:rPr>
              <w:t xml:space="preserve"> </w:t>
            </w:r>
            <w:r w:rsidRPr="00E72D7A">
              <w:rPr>
                <w:rFonts w:ascii="Times New Roman" w:hAnsi="Times New Roman" w:cs="Times New Roman"/>
              </w:rPr>
              <w:t>комиссии:</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618"/>
        </w:trPr>
        <w:tc>
          <w:tcPr>
            <w:tcW w:w="1980" w:type="dxa"/>
            <w:hideMark/>
          </w:tcPr>
          <w:p w:rsidR="00B35D41" w:rsidRPr="00E72D7A" w:rsidRDefault="00CA4678" w:rsidP="00462B9A">
            <w:pPr>
              <w:jc w:val="center"/>
              <w:rPr>
                <w:rFonts w:ascii="Times New Roman" w:hAnsi="Times New Roman" w:cs="Times New Roman"/>
              </w:rPr>
            </w:pPr>
            <w:r>
              <w:rPr>
                <w:rFonts w:ascii="Times New Roman" w:hAnsi="Times New Roman" w:cs="Times New Roman"/>
              </w:rPr>
              <w:t xml:space="preserve">Члены Единой </w:t>
            </w:r>
            <w:r w:rsidR="00B35D41" w:rsidRPr="00E72D7A">
              <w:rPr>
                <w:rFonts w:ascii="Times New Roman" w:hAnsi="Times New Roman" w:cs="Times New Roman"/>
              </w:rPr>
              <w:t>комиссии:</w:t>
            </w: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r w:rsidR="00B35D41" w:rsidRPr="00485780" w:rsidTr="00852D66">
        <w:trPr>
          <w:trHeight w:val="618"/>
        </w:trPr>
        <w:tc>
          <w:tcPr>
            <w:tcW w:w="1980" w:type="dxa"/>
          </w:tcPr>
          <w:p w:rsidR="00B35D41" w:rsidRPr="00E72D7A" w:rsidRDefault="00B35D41" w:rsidP="00462B9A">
            <w:pPr>
              <w:ind w:firstLine="567"/>
              <w:jc w:val="center"/>
              <w:rPr>
                <w:rFonts w:ascii="Times New Roman" w:hAnsi="Times New Roman" w:cs="Times New Roman"/>
              </w:rPr>
            </w:pPr>
          </w:p>
        </w:tc>
        <w:tc>
          <w:tcPr>
            <w:tcW w:w="6660" w:type="dxa"/>
          </w:tcPr>
          <w:p w:rsidR="00B35D41" w:rsidRPr="00485780" w:rsidRDefault="00B35D41" w:rsidP="00462B9A">
            <w:pPr>
              <w:ind w:firstLine="567"/>
              <w:jc w:val="center"/>
              <w:rPr>
                <w:rFonts w:ascii="Times New Roman" w:hAnsi="Times New Roman" w:cs="Times New Roman"/>
                <w:sz w:val="16"/>
                <w:szCs w:val="16"/>
              </w:rPr>
            </w:pP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_________________________________________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(наименование должности, ФИО)</w:t>
            </w:r>
          </w:p>
        </w:tc>
        <w:tc>
          <w:tcPr>
            <w:tcW w:w="1980" w:type="dxa"/>
            <w:vAlign w:val="bottom"/>
            <w:hideMark/>
          </w:tcPr>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________</w:t>
            </w:r>
          </w:p>
          <w:p w:rsidR="00B35D41" w:rsidRPr="00485780" w:rsidRDefault="00B35D41" w:rsidP="00462B9A">
            <w:pPr>
              <w:ind w:firstLine="567"/>
              <w:jc w:val="center"/>
              <w:rPr>
                <w:rFonts w:ascii="Times New Roman" w:hAnsi="Times New Roman" w:cs="Times New Roman"/>
                <w:sz w:val="16"/>
                <w:szCs w:val="16"/>
              </w:rPr>
            </w:pPr>
            <w:r w:rsidRPr="00485780">
              <w:rPr>
                <w:rFonts w:ascii="Times New Roman" w:hAnsi="Times New Roman" w:cs="Times New Roman"/>
                <w:sz w:val="16"/>
                <w:szCs w:val="16"/>
              </w:rPr>
              <w:t>(подпись)</w:t>
            </w:r>
          </w:p>
        </w:tc>
      </w:tr>
    </w:tbl>
    <w:p w:rsidR="00B35D41" w:rsidRPr="00E72D7A" w:rsidRDefault="00B35D41" w:rsidP="00462B9A">
      <w:pPr>
        <w:jc w:val="center"/>
        <w:rPr>
          <w:rFonts w:ascii="Times New Roman" w:hAnsi="Times New Roman" w:cs="Times New Roman"/>
        </w:rPr>
        <w:sectPr w:rsidR="00B35D41" w:rsidRPr="00E72D7A" w:rsidSect="00483AFB">
          <w:pgSz w:w="11906" w:h="16838"/>
          <w:pgMar w:top="540" w:right="707" w:bottom="568" w:left="1134" w:header="180" w:footer="258" w:gutter="0"/>
          <w:pgNumType w:start="37"/>
          <w:cols w:space="720"/>
        </w:sectPr>
      </w:pPr>
    </w:p>
    <w:p w:rsidR="00B15EB1" w:rsidRDefault="00B15EB1" w:rsidP="001855F2">
      <w:pPr>
        <w:ind w:left="11199" w:hanging="12"/>
        <w:jc w:val="both"/>
        <w:rPr>
          <w:rFonts w:ascii="Times New Roman" w:hAnsi="Times New Roman" w:cs="Times New Roman"/>
          <w:sz w:val="20"/>
          <w:szCs w:val="20"/>
        </w:rPr>
      </w:pPr>
    </w:p>
    <w:p w:rsidR="00DA71C8" w:rsidRPr="00DA71C8" w:rsidRDefault="00DA71C8" w:rsidP="001855F2">
      <w:pPr>
        <w:ind w:left="11199" w:hanging="12"/>
        <w:jc w:val="both"/>
        <w:rPr>
          <w:rFonts w:ascii="Times New Roman" w:hAnsi="Times New Roman" w:cs="Times New Roman"/>
          <w:sz w:val="20"/>
          <w:szCs w:val="20"/>
        </w:rPr>
      </w:pPr>
      <w:r w:rsidRPr="00DA71C8">
        <w:rPr>
          <w:rFonts w:ascii="Times New Roman" w:hAnsi="Times New Roman" w:cs="Times New Roman"/>
          <w:sz w:val="20"/>
          <w:szCs w:val="20"/>
        </w:rPr>
        <w:t>Приложение №1 к Протоколу оценки и сопоставления заявок</w:t>
      </w:r>
    </w:p>
    <w:p w:rsidR="00DA71C8" w:rsidRPr="00DA71C8" w:rsidRDefault="00DA71C8" w:rsidP="001855F2">
      <w:pPr>
        <w:ind w:left="11199" w:hanging="12"/>
        <w:jc w:val="both"/>
        <w:rPr>
          <w:rFonts w:ascii="Times New Roman" w:hAnsi="Times New Roman" w:cs="Times New Roman"/>
          <w:sz w:val="20"/>
          <w:szCs w:val="20"/>
        </w:rPr>
      </w:pPr>
      <w:r w:rsidRPr="00DA71C8">
        <w:rPr>
          <w:rFonts w:ascii="Times New Roman" w:hAnsi="Times New Roman" w:cs="Times New Roman"/>
          <w:sz w:val="20"/>
          <w:szCs w:val="20"/>
        </w:rPr>
        <w:t>от ____  __________ 201</w:t>
      </w:r>
      <w:r w:rsidR="00E3784F">
        <w:rPr>
          <w:rFonts w:ascii="Times New Roman" w:hAnsi="Times New Roman" w:cs="Times New Roman"/>
          <w:sz w:val="20"/>
          <w:szCs w:val="20"/>
        </w:rPr>
        <w:t>7</w:t>
      </w:r>
      <w:r w:rsidRPr="00DA71C8">
        <w:rPr>
          <w:rFonts w:ascii="Times New Roman" w:hAnsi="Times New Roman" w:cs="Times New Roman"/>
          <w:sz w:val="20"/>
          <w:szCs w:val="20"/>
        </w:rPr>
        <w:t xml:space="preserve"> №________</w:t>
      </w:r>
    </w:p>
    <w:p w:rsidR="00DA71C8" w:rsidRPr="00DA71C8" w:rsidRDefault="00DA71C8" w:rsidP="00462B9A">
      <w:pPr>
        <w:ind w:firstLine="567"/>
        <w:jc w:val="center"/>
        <w:rPr>
          <w:rFonts w:ascii="Times New Roman" w:hAnsi="Times New Roman" w:cs="Times New Roman"/>
          <w:sz w:val="20"/>
          <w:szCs w:val="20"/>
        </w:rPr>
      </w:pPr>
    </w:p>
    <w:p w:rsidR="00DA71C8" w:rsidRPr="00DA71C8" w:rsidRDefault="00DA71C8" w:rsidP="00462B9A">
      <w:pPr>
        <w:ind w:firstLine="567"/>
        <w:jc w:val="center"/>
        <w:rPr>
          <w:rFonts w:ascii="Times New Roman" w:hAnsi="Times New Roman" w:cs="Times New Roman"/>
          <w:sz w:val="20"/>
          <w:szCs w:val="20"/>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835"/>
        <w:gridCol w:w="3120"/>
        <w:gridCol w:w="2877"/>
        <w:gridCol w:w="2935"/>
      </w:tblGrid>
      <w:tr w:rsidR="00DA71C8" w:rsidRPr="00DA71C8" w:rsidTr="00B66DEA">
        <w:trPr>
          <w:trHeight w:val="1281"/>
        </w:trPr>
        <w:tc>
          <w:tcPr>
            <w:tcW w:w="15986" w:type="dxa"/>
            <w:gridSpan w:val="5"/>
          </w:tcPr>
          <w:p w:rsidR="00DA71C8" w:rsidRPr="00462B9A" w:rsidRDefault="00DA71C8" w:rsidP="00462B9A">
            <w:pPr>
              <w:ind w:firstLine="567"/>
              <w:jc w:val="center"/>
              <w:rPr>
                <w:rFonts w:ascii="Times New Roman" w:hAnsi="Times New Roman" w:cs="Times New Roman"/>
              </w:rPr>
            </w:pPr>
          </w:p>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ЛОТ: ____________________________________________________________________________________________________________________________</w:t>
            </w:r>
          </w:p>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190"/>
        </w:trPr>
        <w:tc>
          <w:tcPr>
            <w:tcW w:w="4219" w:type="dxa"/>
            <w:vMerge w:val="restart"/>
            <w:vAlign w:val="center"/>
          </w:tcPr>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Наименование критериев оценки</w:t>
            </w:r>
          </w:p>
        </w:tc>
        <w:tc>
          <w:tcPr>
            <w:tcW w:w="2835" w:type="dxa"/>
            <w:vMerge w:val="restart"/>
            <w:vAlign w:val="center"/>
          </w:tcPr>
          <w:p w:rsidR="00DA71C8" w:rsidRPr="00462B9A" w:rsidRDefault="00DA71C8" w:rsidP="00462B9A">
            <w:pPr>
              <w:ind w:firstLine="567"/>
              <w:jc w:val="center"/>
              <w:rPr>
                <w:rFonts w:ascii="Times New Roman" w:hAnsi="Times New Roman" w:cs="Times New Roman"/>
              </w:rPr>
            </w:pPr>
            <w:r w:rsidRPr="00462B9A">
              <w:rPr>
                <w:rFonts w:ascii="Times New Roman" w:hAnsi="Times New Roman" w:cs="Times New Roman"/>
              </w:rPr>
              <w:t>Порядок оценки</w:t>
            </w:r>
          </w:p>
          <w:p w:rsidR="00DA71C8" w:rsidRPr="00462B9A" w:rsidRDefault="00DA71C8" w:rsidP="00462B9A">
            <w:pPr>
              <w:ind w:firstLine="567"/>
              <w:jc w:val="center"/>
              <w:rPr>
                <w:rFonts w:ascii="Times New Roman" w:hAnsi="Times New Roman" w:cs="Times New Roman"/>
              </w:rPr>
            </w:pPr>
          </w:p>
        </w:tc>
        <w:tc>
          <w:tcPr>
            <w:tcW w:w="8932" w:type="dxa"/>
            <w:gridSpan w:val="3"/>
          </w:tcPr>
          <w:p w:rsidR="00DA71C8" w:rsidRPr="00462B9A" w:rsidRDefault="00462B9A" w:rsidP="00462B9A">
            <w:pPr>
              <w:ind w:firstLine="567"/>
              <w:jc w:val="center"/>
              <w:rPr>
                <w:rFonts w:ascii="Times New Roman" w:hAnsi="Times New Roman" w:cs="Times New Roman"/>
              </w:rPr>
            </w:pPr>
            <w:r>
              <w:rPr>
                <w:rFonts w:ascii="Times New Roman" w:hAnsi="Times New Roman" w:cs="Times New Roman"/>
              </w:rPr>
              <w:t>Наименование Перевозчиков</w:t>
            </w:r>
          </w:p>
        </w:tc>
      </w:tr>
      <w:tr w:rsidR="00DA71C8" w:rsidRPr="00DA71C8" w:rsidTr="00462B9A">
        <w:tc>
          <w:tcPr>
            <w:tcW w:w="4219" w:type="dxa"/>
            <w:vMerge/>
          </w:tcPr>
          <w:p w:rsidR="00DA71C8" w:rsidRPr="00462B9A" w:rsidRDefault="00DA71C8" w:rsidP="00462B9A">
            <w:pPr>
              <w:ind w:firstLine="567"/>
              <w:jc w:val="center"/>
              <w:rPr>
                <w:rFonts w:ascii="Times New Roman" w:hAnsi="Times New Roman" w:cs="Times New Roman"/>
              </w:rPr>
            </w:pPr>
          </w:p>
        </w:tc>
        <w:tc>
          <w:tcPr>
            <w:tcW w:w="2835" w:type="dxa"/>
            <w:vMerge/>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lang w:eastAsia="ru-RU"/>
              </w:rPr>
            </w:pPr>
          </w:p>
        </w:tc>
        <w:tc>
          <w:tcPr>
            <w:tcW w:w="2877" w:type="dxa"/>
            <w:vAlign w:val="center"/>
          </w:tcPr>
          <w:p w:rsidR="00DA71C8" w:rsidRPr="00462B9A" w:rsidRDefault="00DA71C8" w:rsidP="00462B9A">
            <w:pPr>
              <w:ind w:firstLine="567"/>
              <w:jc w:val="center"/>
              <w:rPr>
                <w:rFonts w:ascii="Times New Roman" w:hAnsi="Times New Roman" w:cs="Times New Roman"/>
                <w:lang w:eastAsia="ru-RU"/>
              </w:rPr>
            </w:pPr>
          </w:p>
        </w:tc>
        <w:tc>
          <w:tcPr>
            <w:tcW w:w="2935" w:type="dxa"/>
            <w:vAlign w:val="center"/>
          </w:tcPr>
          <w:p w:rsidR="00DA71C8" w:rsidRPr="00462B9A" w:rsidRDefault="00DA71C8" w:rsidP="00462B9A">
            <w:pPr>
              <w:ind w:firstLine="567"/>
              <w:jc w:val="center"/>
              <w:rPr>
                <w:rFonts w:ascii="Times New Roman" w:hAnsi="Times New Roman" w:cs="Times New Roman"/>
                <w:lang w:eastAsia="ru-RU"/>
              </w:rPr>
            </w:pPr>
          </w:p>
        </w:tc>
      </w:tr>
      <w:tr w:rsidR="00462B9A" w:rsidRPr="00DA71C8" w:rsidTr="00113DDE">
        <w:tc>
          <w:tcPr>
            <w:tcW w:w="4219" w:type="dxa"/>
            <w:vMerge/>
          </w:tcPr>
          <w:p w:rsidR="00462B9A" w:rsidRPr="00462B9A" w:rsidRDefault="00462B9A" w:rsidP="00462B9A">
            <w:pPr>
              <w:ind w:firstLine="567"/>
              <w:jc w:val="center"/>
              <w:rPr>
                <w:rFonts w:ascii="Times New Roman" w:hAnsi="Times New Roman" w:cs="Times New Roman"/>
              </w:rPr>
            </w:pPr>
          </w:p>
        </w:tc>
        <w:tc>
          <w:tcPr>
            <w:tcW w:w="2835" w:type="dxa"/>
            <w:vMerge/>
          </w:tcPr>
          <w:p w:rsidR="00462B9A" w:rsidRPr="00462B9A" w:rsidRDefault="00462B9A" w:rsidP="00462B9A">
            <w:pPr>
              <w:ind w:firstLine="567"/>
              <w:jc w:val="center"/>
              <w:rPr>
                <w:rFonts w:ascii="Times New Roman" w:hAnsi="Times New Roman" w:cs="Times New Roman"/>
              </w:rPr>
            </w:pPr>
          </w:p>
        </w:tc>
        <w:tc>
          <w:tcPr>
            <w:tcW w:w="3120" w:type="dxa"/>
            <w:vAlign w:val="center"/>
          </w:tcPr>
          <w:p w:rsidR="00462B9A" w:rsidRPr="00462B9A" w:rsidRDefault="00462B9A" w:rsidP="00462B9A">
            <w:pPr>
              <w:ind w:firstLine="567"/>
              <w:jc w:val="center"/>
              <w:rPr>
                <w:rFonts w:ascii="Times New Roman" w:hAnsi="Times New Roman" w:cs="Times New Roman"/>
              </w:rPr>
            </w:pPr>
            <w:r>
              <w:rPr>
                <w:rFonts w:ascii="Times New Roman" w:hAnsi="Times New Roman" w:cs="Times New Roman"/>
              </w:rPr>
              <w:t xml:space="preserve">Количество </w:t>
            </w:r>
            <w:r w:rsidRPr="00462B9A">
              <w:rPr>
                <w:rFonts w:ascii="Times New Roman" w:hAnsi="Times New Roman" w:cs="Times New Roman"/>
              </w:rPr>
              <w:t>баллов</w:t>
            </w:r>
          </w:p>
        </w:tc>
        <w:tc>
          <w:tcPr>
            <w:tcW w:w="2877" w:type="dxa"/>
          </w:tcPr>
          <w:p w:rsidR="00462B9A" w:rsidRDefault="00462B9A">
            <w:r w:rsidRPr="00194F07">
              <w:rPr>
                <w:rFonts w:ascii="Times New Roman" w:hAnsi="Times New Roman" w:cs="Times New Roman"/>
              </w:rPr>
              <w:t>Количество баллов</w:t>
            </w:r>
          </w:p>
        </w:tc>
        <w:tc>
          <w:tcPr>
            <w:tcW w:w="2935" w:type="dxa"/>
          </w:tcPr>
          <w:p w:rsidR="00462B9A" w:rsidRDefault="00462B9A">
            <w:r w:rsidRPr="00194F07">
              <w:rPr>
                <w:rFonts w:ascii="Times New Roman" w:hAnsi="Times New Roman" w:cs="Times New Roman"/>
              </w:rPr>
              <w:t>Количество баллов</w:t>
            </w:r>
          </w:p>
        </w:tc>
      </w:tr>
      <w:tr w:rsidR="00DA71C8" w:rsidRPr="00DA71C8" w:rsidTr="00462B9A">
        <w:trPr>
          <w:trHeight w:val="309"/>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15"/>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vAlign w:val="center"/>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365"/>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vAlign w:val="center"/>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43"/>
        </w:trPr>
        <w:tc>
          <w:tcPr>
            <w:tcW w:w="4219" w:type="dxa"/>
          </w:tcPr>
          <w:p w:rsidR="00DA71C8" w:rsidRPr="00462B9A" w:rsidRDefault="00DA71C8" w:rsidP="00462B9A">
            <w:pPr>
              <w:ind w:firstLine="567"/>
              <w:jc w:val="center"/>
              <w:rPr>
                <w:rFonts w:ascii="Times New Roman" w:hAnsi="Times New Roman" w:cs="Times New Roman"/>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408"/>
        </w:trPr>
        <w:tc>
          <w:tcPr>
            <w:tcW w:w="4219" w:type="dxa"/>
          </w:tcPr>
          <w:p w:rsidR="00DA71C8" w:rsidRPr="00462B9A" w:rsidRDefault="00DA71C8" w:rsidP="00462B9A">
            <w:pPr>
              <w:ind w:firstLine="567"/>
              <w:jc w:val="center"/>
              <w:rPr>
                <w:rFonts w:ascii="Times New Roman" w:hAnsi="Times New Roman" w:cs="Times New Roman"/>
                <w:vertAlign w:val="superscript"/>
              </w:rPr>
            </w:pPr>
          </w:p>
        </w:tc>
        <w:tc>
          <w:tcPr>
            <w:tcW w:w="2835" w:type="dxa"/>
          </w:tcPr>
          <w:p w:rsidR="00DA71C8" w:rsidRPr="00462B9A" w:rsidRDefault="00DA71C8" w:rsidP="00462B9A">
            <w:pPr>
              <w:ind w:firstLine="567"/>
              <w:jc w:val="center"/>
              <w:rPr>
                <w:rFonts w:ascii="Times New Roman" w:hAnsi="Times New Roman" w:cs="Times New Roman"/>
              </w:rPr>
            </w:pP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tr w:rsidR="00DA71C8" w:rsidRPr="00DA71C8" w:rsidTr="00462B9A">
        <w:trPr>
          <w:trHeight w:val="349"/>
        </w:trPr>
        <w:tc>
          <w:tcPr>
            <w:tcW w:w="7054" w:type="dxa"/>
            <w:gridSpan w:val="2"/>
            <w:vAlign w:val="center"/>
          </w:tcPr>
          <w:p w:rsidR="00DA71C8" w:rsidRPr="00462B9A" w:rsidRDefault="00DA71C8" w:rsidP="00462B9A">
            <w:pPr>
              <w:ind w:firstLine="567"/>
              <w:rPr>
                <w:rFonts w:ascii="Times New Roman" w:hAnsi="Times New Roman" w:cs="Times New Roman"/>
              </w:rPr>
            </w:pPr>
            <w:r w:rsidRPr="00462B9A">
              <w:rPr>
                <w:rFonts w:ascii="Times New Roman" w:hAnsi="Times New Roman" w:cs="Times New Roman"/>
              </w:rPr>
              <w:t>Всего начислено баллов:</w:t>
            </w:r>
          </w:p>
        </w:tc>
        <w:tc>
          <w:tcPr>
            <w:tcW w:w="3120" w:type="dxa"/>
            <w:vAlign w:val="center"/>
          </w:tcPr>
          <w:p w:rsidR="00DA71C8" w:rsidRPr="00462B9A" w:rsidRDefault="00DA71C8" w:rsidP="00462B9A">
            <w:pPr>
              <w:ind w:firstLine="567"/>
              <w:jc w:val="center"/>
              <w:rPr>
                <w:rFonts w:ascii="Times New Roman" w:hAnsi="Times New Roman" w:cs="Times New Roman"/>
              </w:rPr>
            </w:pPr>
          </w:p>
        </w:tc>
        <w:tc>
          <w:tcPr>
            <w:tcW w:w="2877" w:type="dxa"/>
            <w:vAlign w:val="center"/>
          </w:tcPr>
          <w:p w:rsidR="00DA71C8" w:rsidRPr="00462B9A" w:rsidRDefault="00DA71C8" w:rsidP="00462B9A">
            <w:pPr>
              <w:ind w:firstLine="567"/>
              <w:jc w:val="center"/>
              <w:rPr>
                <w:rFonts w:ascii="Times New Roman" w:hAnsi="Times New Roman" w:cs="Times New Roman"/>
              </w:rPr>
            </w:pPr>
          </w:p>
        </w:tc>
        <w:tc>
          <w:tcPr>
            <w:tcW w:w="2935" w:type="dxa"/>
            <w:vAlign w:val="center"/>
          </w:tcPr>
          <w:p w:rsidR="00DA71C8" w:rsidRPr="00462B9A" w:rsidRDefault="00DA71C8" w:rsidP="00462B9A">
            <w:pPr>
              <w:ind w:firstLine="567"/>
              <w:jc w:val="center"/>
              <w:rPr>
                <w:rFonts w:ascii="Times New Roman" w:hAnsi="Times New Roman" w:cs="Times New Roman"/>
              </w:rPr>
            </w:pPr>
          </w:p>
        </w:tc>
      </w:tr>
      <w:bookmarkEnd w:id="1"/>
    </w:tbl>
    <w:p w:rsidR="00B35D41" w:rsidRPr="00DA71C8" w:rsidRDefault="00B35D41" w:rsidP="009660EB">
      <w:pPr>
        <w:ind w:firstLine="567"/>
        <w:jc w:val="center"/>
        <w:rPr>
          <w:rFonts w:ascii="Times New Roman" w:hAnsi="Times New Roman" w:cs="Times New Roman"/>
          <w:sz w:val="20"/>
          <w:szCs w:val="20"/>
        </w:rPr>
      </w:pPr>
    </w:p>
    <w:sectPr w:rsidR="00B35D41" w:rsidRPr="00DA71C8" w:rsidSect="00DA71C8">
      <w:pgSz w:w="16838" w:h="11906" w:orient="landscape"/>
      <w:pgMar w:top="1077" w:right="1387" w:bottom="566" w:left="851" w:header="159" w:footer="26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lvlText w:val="%1."/>
      <w:lvlJc w:val="left"/>
      <w:pPr>
        <w:tabs>
          <w:tab w:val="num" w:pos="643"/>
        </w:tabs>
        <w:ind w:left="643" w:hanging="360"/>
      </w:pPr>
    </w:lvl>
  </w:abstractNum>
  <w:abstractNum w:abstractNumId="1">
    <w:nsid w:val="3E8F22DE"/>
    <w:multiLevelType w:val="hybridMultilevel"/>
    <w:tmpl w:val="15CA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lvlOverride w:ilvl="0">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08"/>
    <w:rsid w:val="000042E1"/>
    <w:rsid w:val="00012C03"/>
    <w:rsid w:val="00020012"/>
    <w:rsid w:val="00030A00"/>
    <w:rsid w:val="00037901"/>
    <w:rsid w:val="00040554"/>
    <w:rsid w:val="00042295"/>
    <w:rsid w:val="00055FB3"/>
    <w:rsid w:val="00062D93"/>
    <w:rsid w:val="0007590E"/>
    <w:rsid w:val="0008027E"/>
    <w:rsid w:val="00083024"/>
    <w:rsid w:val="000862E5"/>
    <w:rsid w:val="00094108"/>
    <w:rsid w:val="000A08DD"/>
    <w:rsid w:val="000B0AFE"/>
    <w:rsid w:val="000B25E2"/>
    <w:rsid w:val="000B33AF"/>
    <w:rsid w:val="000B5986"/>
    <w:rsid w:val="000B7DA5"/>
    <w:rsid w:val="000D4E0F"/>
    <w:rsid w:val="000D5420"/>
    <w:rsid w:val="000E7935"/>
    <w:rsid w:val="000F71C8"/>
    <w:rsid w:val="00103F39"/>
    <w:rsid w:val="00104086"/>
    <w:rsid w:val="00105866"/>
    <w:rsid w:val="00111A6C"/>
    <w:rsid w:val="00111EC0"/>
    <w:rsid w:val="00113CEC"/>
    <w:rsid w:val="00113DDE"/>
    <w:rsid w:val="00125AE4"/>
    <w:rsid w:val="00131335"/>
    <w:rsid w:val="0014518A"/>
    <w:rsid w:val="00145B6A"/>
    <w:rsid w:val="00152FCE"/>
    <w:rsid w:val="00153C4E"/>
    <w:rsid w:val="0017691E"/>
    <w:rsid w:val="001829E2"/>
    <w:rsid w:val="001842B9"/>
    <w:rsid w:val="001855F2"/>
    <w:rsid w:val="00186305"/>
    <w:rsid w:val="001903DE"/>
    <w:rsid w:val="001935D7"/>
    <w:rsid w:val="001B1F37"/>
    <w:rsid w:val="001B4520"/>
    <w:rsid w:val="001B474F"/>
    <w:rsid w:val="001C23BE"/>
    <w:rsid w:val="001C288F"/>
    <w:rsid w:val="001C3357"/>
    <w:rsid w:val="001C3A25"/>
    <w:rsid w:val="001C5D3D"/>
    <w:rsid w:val="001E1925"/>
    <w:rsid w:val="001E1F1C"/>
    <w:rsid w:val="001E6B5C"/>
    <w:rsid w:val="001F106D"/>
    <w:rsid w:val="001F372B"/>
    <w:rsid w:val="0020389B"/>
    <w:rsid w:val="00204613"/>
    <w:rsid w:val="00213AF3"/>
    <w:rsid w:val="00216397"/>
    <w:rsid w:val="00221984"/>
    <w:rsid w:val="00225389"/>
    <w:rsid w:val="002318EA"/>
    <w:rsid w:val="0023729C"/>
    <w:rsid w:val="002461C6"/>
    <w:rsid w:val="00265CB1"/>
    <w:rsid w:val="00266DF3"/>
    <w:rsid w:val="002704AA"/>
    <w:rsid w:val="00271CDE"/>
    <w:rsid w:val="00281EB0"/>
    <w:rsid w:val="00285EA3"/>
    <w:rsid w:val="00287312"/>
    <w:rsid w:val="002A3608"/>
    <w:rsid w:val="002A3E78"/>
    <w:rsid w:val="002A7789"/>
    <w:rsid w:val="002B7428"/>
    <w:rsid w:val="002B76E5"/>
    <w:rsid w:val="002B7EFA"/>
    <w:rsid w:val="002C26BA"/>
    <w:rsid w:val="002D4B6B"/>
    <w:rsid w:val="002D598C"/>
    <w:rsid w:val="002D7849"/>
    <w:rsid w:val="002E128A"/>
    <w:rsid w:val="002E2E9F"/>
    <w:rsid w:val="002F367C"/>
    <w:rsid w:val="002F3E10"/>
    <w:rsid w:val="002F6739"/>
    <w:rsid w:val="00303417"/>
    <w:rsid w:val="003136A3"/>
    <w:rsid w:val="0031462E"/>
    <w:rsid w:val="00321794"/>
    <w:rsid w:val="00325FFE"/>
    <w:rsid w:val="0032680B"/>
    <w:rsid w:val="00331428"/>
    <w:rsid w:val="00332E9D"/>
    <w:rsid w:val="003428B3"/>
    <w:rsid w:val="00351410"/>
    <w:rsid w:val="00352E75"/>
    <w:rsid w:val="00356474"/>
    <w:rsid w:val="003639B7"/>
    <w:rsid w:val="00367881"/>
    <w:rsid w:val="0037310E"/>
    <w:rsid w:val="0037343E"/>
    <w:rsid w:val="003813E8"/>
    <w:rsid w:val="00387D06"/>
    <w:rsid w:val="003927B5"/>
    <w:rsid w:val="00393AA2"/>
    <w:rsid w:val="0039705A"/>
    <w:rsid w:val="003A0783"/>
    <w:rsid w:val="003B2C6B"/>
    <w:rsid w:val="003B52A8"/>
    <w:rsid w:val="003C272E"/>
    <w:rsid w:val="003C5B16"/>
    <w:rsid w:val="003D3772"/>
    <w:rsid w:val="003D622B"/>
    <w:rsid w:val="003E1F37"/>
    <w:rsid w:val="003E4EAA"/>
    <w:rsid w:val="003E6949"/>
    <w:rsid w:val="003F784B"/>
    <w:rsid w:val="00402B32"/>
    <w:rsid w:val="00407324"/>
    <w:rsid w:val="00410711"/>
    <w:rsid w:val="004128F5"/>
    <w:rsid w:val="00413073"/>
    <w:rsid w:val="00413406"/>
    <w:rsid w:val="00443C63"/>
    <w:rsid w:val="004479CA"/>
    <w:rsid w:val="00450740"/>
    <w:rsid w:val="0045550D"/>
    <w:rsid w:val="0045560C"/>
    <w:rsid w:val="00462B9A"/>
    <w:rsid w:val="00462E34"/>
    <w:rsid w:val="00466776"/>
    <w:rsid w:val="0047150C"/>
    <w:rsid w:val="004752E1"/>
    <w:rsid w:val="00480369"/>
    <w:rsid w:val="00482219"/>
    <w:rsid w:val="00483AFB"/>
    <w:rsid w:val="00485780"/>
    <w:rsid w:val="00486A59"/>
    <w:rsid w:val="004938E5"/>
    <w:rsid w:val="00494EA4"/>
    <w:rsid w:val="004A4BF7"/>
    <w:rsid w:val="004C36F8"/>
    <w:rsid w:val="004C5490"/>
    <w:rsid w:val="004C5C8E"/>
    <w:rsid w:val="004D036C"/>
    <w:rsid w:val="004D46A0"/>
    <w:rsid w:val="004E09AF"/>
    <w:rsid w:val="004E4CF3"/>
    <w:rsid w:val="004F5C24"/>
    <w:rsid w:val="004F7F09"/>
    <w:rsid w:val="005005E4"/>
    <w:rsid w:val="00500D50"/>
    <w:rsid w:val="00505CD4"/>
    <w:rsid w:val="00510537"/>
    <w:rsid w:val="00511F5F"/>
    <w:rsid w:val="0051579D"/>
    <w:rsid w:val="00522E55"/>
    <w:rsid w:val="00523B1C"/>
    <w:rsid w:val="00525097"/>
    <w:rsid w:val="00532A4D"/>
    <w:rsid w:val="00546F73"/>
    <w:rsid w:val="00554548"/>
    <w:rsid w:val="00570D99"/>
    <w:rsid w:val="00570FC5"/>
    <w:rsid w:val="00590DB5"/>
    <w:rsid w:val="0059132C"/>
    <w:rsid w:val="00592BA3"/>
    <w:rsid w:val="005A7B42"/>
    <w:rsid w:val="005B7EA4"/>
    <w:rsid w:val="005C1779"/>
    <w:rsid w:val="005C3007"/>
    <w:rsid w:val="005C322A"/>
    <w:rsid w:val="005C7D8B"/>
    <w:rsid w:val="005D6E10"/>
    <w:rsid w:val="005E5857"/>
    <w:rsid w:val="005F0964"/>
    <w:rsid w:val="005F6719"/>
    <w:rsid w:val="005F754C"/>
    <w:rsid w:val="005F7C78"/>
    <w:rsid w:val="00612448"/>
    <w:rsid w:val="0061306B"/>
    <w:rsid w:val="00631A25"/>
    <w:rsid w:val="00632245"/>
    <w:rsid w:val="006332FD"/>
    <w:rsid w:val="00640A03"/>
    <w:rsid w:val="006643F8"/>
    <w:rsid w:val="00665235"/>
    <w:rsid w:val="00674D14"/>
    <w:rsid w:val="00680D58"/>
    <w:rsid w:val="006826B4"/>
    <w:rsid w:val="006852C6"/>
    <w:rsid w:val="00692B6C"/>
    <w:rsid w:val="006942D7"/>
    <w:rsid w:val="006A4B11"/>
    <w:rsid w:val="006A5FBD"/>
    <w:rsid w:val="006C01BE"/>
    <w:rsid w:val="006C5DE7"/>
    <w:rsid w:val="006D5BA0"/>
    <w:rsid w:val="006E08A8"/>
    <w:rsid w:val="006E6E18"/>
    <w:rsid w:val="006F7065"/>
    <w:rsid w:val="007073AC"/>
    <w:rsid w:val="00707C7F"/>
    <w:rsid w:val="00720347"/>
    <w:rsid w:val="0074504D"/>
    <w:rsid w:val="0076628E"/>
    <w:rsid w:val="00770658"/>
    <w:rsid w:val="0077600C"/>
    <w:rsid w:val="00781301"/>
    <w:rsid w:val="00785E04"/>
    <w:rsid w:val="00796C19"/>
    <w:rsid w:val="00797826"/>
    <w:rsid w:val="007A675C"/>
    <w:rsid w:val="007B6650"/>
    <w:rsid w:val="007B6BB3"/>
    <w:rsid w:val="007C248D"/>
    <w:rsid w:val="007C27E2"/>
    <w:rsid w:val="007C37E6"/>
    <w:rsid w:val="007C6704"/>
    <w:rsid w:val="007C7ECF"/>
    <w:rsid w:val="007D110B"/>
    <w:rsid w:val="007E279D"/>
    <w:rsid w:val="007E496E"/>
    <w:rsid w:val="00804F23"/>
    <w:rsid w:val="00805FD6"/>
    <w:rsid w:val="00806474"/>
    <w:rsid w:val="00810F4F"/>
    <w:rsid w:val="00811BB8"/>
    <w:rsid w:val="008151A2"/>
    <w:rsid w:val="0082290B"/>
    <w:rsid w:val="00827EB9"/>
    <w:rsid w:val="00832063"/>
    <w:rsid w:val="00832ED9"/>
    <w:rsid w:val="008376BE"/>
    <w:rsid w:val="008445B4"/>
    <w:rsid w:val="00847415"/>
    <w:rsid w:val="00852D66"/>
    <w:rsid w:val="00862E57"/>
    <w:rsid w:val="00862EB4"/>
    <w:rsid w:val="00870B3C"/>
    <w:rsid w:val="00870D84"/>
    <w:rsid w:val="00881270"/>
    <w:rsid w:val="00892DDC"/>
    <w:rsid w:val="008A005F"/>
    <w:rsid w:val="008B4723"/>
    <w:rsid w:val="008B7D7A"/>
    <w:rsid w:val="008C257C"/>
    <w:rsid w:val="008C3467"/>
    <w:rsid w:val="008C7519"/>
    <w:rsid w:val="008D0DA4"/>
    <w:rsid w:val="008D5E9F"/>
    <w:rsid w:val="008E470C"/>
    <w:rsid w:val="008E746B"/>
    <w:rsid w:val="008F21D0"/>
    <w:rsid w:val="008F3523"/>
    <w:rsid w:val="009040D6"/>
    <w:rsid w:val="00912B1E"/>
    <w:rsid w:val="00914807"/>
    <w:rsid w:val="00916BAC"/>
    <w:rsid w:val="0091791A"/>
    <w:rsid w:val="00935BF2"/>
    <w:rsid w:val="00937612"/>
    <w:rsid w:val="00945F74"/>
    <w:rsid w:val="0096392C"/>
    <w:rsid w:val="009660EB"/>
    <w:rsid w:val="00980C1B"/>
    <w:rsid w:val="009839FF"/>
    <w:rsid w:val="009904C4"/>
    <w:rsid w:val="00991C9F"/>
    <w:rsid w:val="009922FA"/>
    <w:rsid w:val="009A75E2"/>
    <w:rsid w:val="009B549C"/>
    <w:rsid w:val="009B62A4"/>
    <w:rsid w:val="009B700E"/>
    <w:rsid w:val="009B76A8"/>
    <w:rsid w:val="009C4A68"/>
    <w:rsid w:val="009D2640"/>
    <w:rsid w:val="009D2775"/>
    <w:rsid w:val="009E0CDC"/>
    <w:rsid w:val="009E128D"/>
    <w:rsid w:val="009F435B"/>
    <w:rsid w:val="00A01EDA"/>
    <w:rsid w:val="00A04D2D"/>
    <w:rsid w:val="00A07D5E"/>
    <w:rsid w:val="00A149FB"/>
    <w:rsid w:val="00A15B6D"/>
    <w:rsid w:val="00A16BF6"/>
    <w:rsid w:val="00A21969"/>
    <w:rsid w:val="00A21A24"/>
    <w:rsid w:val="00A22BB8"/>
    <w:rsid w:val="00A27413"/>
    <w:rsid w:val="00A40C84"/>
    <w:rsid w:val="00A41722"/>
    <w:rsid w:val="00A41805"/>
    <w:rsid w:val="00A4205A"/>
    <w:rsid w:val="00A44B20"/>
    <w:rsid w:val="00A453A3"/>
    <w:rsid w:val="00A56587"/>
    <w:rsid w:val="00A61416"/>
    <w:rsid w:val="00A6515C"/>
    <w:rsid w:val="00A72CC4"/>
    <w:rsid w:val="00A77B68"/>
    <w:rsid w:val="00A8151E"/>
    <w:rsid w:val="00A86DE3"/>
    <w:rsid w:val="00AA264B"/>
    <w:rsid w:val="00AA2F20"/>
    <w:rsid w:val="00AB19B2"/>
    <w:rsid w:val="00AB2AC1"/>
    <w:rsid w:val="00AC03F5"/>
    <w:rsid w:val="00AC2933"/>
    <w:rsid w:val="00AC6C12"/>
    <w:rsid w:val="00AD087B"/>
    <w:rsid w:val="00AD2BD4"/>
    <w:rsid w:val="00AD636E"/>
    <w:rsid w:val="00B03313"/>
    <w:rsid w:val="00B10B59"/>
    <w:rsid w:val="00B15EB1"/>
    <w:rsid w:val="00B17F5D"/>
    <w:rsid w:val="00B302CE"/>
    <w:rsid w:val="00B3393B"/>
    <w:rsid w:val="00B35235"/>
    <w:rsid w:val="00B35D41"/>
    <w:rsid w:val="00B36253"/>
    <w:rsid w:val="00B451E9"/>
    <w:rsid w:val="00B51748"/>
    <w:rsid w:val="00B64770"/>
    <w:rsid w:val="00B66DEA"/>
    <w:rsid w:val="00B7154F"/>
    <w:rsid w:val="00B7348B"/>
    <w:rsid w:val="00B76688"/>
    <w:rsid w:val="00B821F1"/>
    <w:rsid w:val="00B87468"/>
    <w:rsid w:val="00B9607D"/>
    <w:rsid w:val="00B974E3"/>
    <w:rsid w:val="00BA139D"/>
    <w:rsid w:val="00BA295C"/>
    <w:rsid w:val="00BA3AEC"/>
    <w:rsid w:val="00BA6C6C"/>
    <w:rsid w:val="00BA7C68"/>
    <w:rsid w:val="00BB52FE"/>
    <w:rsid w:val="00BB705B"/>
    <w:rsid w:val="00BC28AF"/>
    <w:rsid w:val="00BC3E8B"/>
    <w:rsid w:val="00BD08C1"/>
    <w:rsid w:val="00BD14BA"/>
    <w:rsid w:val="00BF199D"/>
    <w:rsid w:val="00C000A1"/>
    <w:rsid w:val="00C048E0"/>
    <w:rsid w:val="00C12BC9"/>
    <w:rsid w:val="00C21CE9"/>
    <w:rsid w:val="00C24BF6"/>
    <w:rsid w:val="00C26AB2"/>
    <w:rsid w:val="00C35A90"/>
    <w:rsid w:val="00C401A5"/>
    <w:rsid w:val="00C42C61"/>
    <w:rsid w:val="00C43396"/>
    <w:rsid w:val="00C451FF"/>
    <w:rsid w:val="00C524D7"/>
    <w:rsid w:val="00C53D95"/>
    <w:rsid w:val="00C56DDC"/>
    <w:rsid w:val="00C60D2B"/>
    <w:rsid w:val="00C62AB0"/>
    <w:rsid w:val="00C66AB3"/>
    <w:rsid w:val="00C67254"/>
    <w:rsid w:val="00C6736E"/>
    <w:rsid w:val="00C70629"/>
    <w:rsid w:val="00C76E97"/>
    <w:rsid w:val="00C76FE6"/>
    <w:rsid w:val="00C94F83"/>
    <w:rsid w:val="00C97E1B"/>
    <w:rsid w:val="00CA4678"/>
    <w:rsid w:val="00CA62D4"/>
    <w:rsid w:val="00CD524D"/>
    <w:rsid w:val="00CD7A23"/>
    <w:rsid w:val="00CE60CC"/>
    <w:rsid w:val="00CF24B3"/>
    <w:rsid w:val="00CF5FD5"/>
    <w:rsid w:val="00D03FA3"/>
    <w:rsid w:val="00D11FFD"/>
    <w:rsid w:val="00D13A10"/>
    <w:rsid w:val="00D13D11"/>
    <w:rsid w:val="00D31E2B"/>
    <w:rsid w:val="00D53221"/>
    <w:rsid w:val="00D55251"/>
    <w:rsid w:val="00D67CFB"/>
    <w:rsid w:val="00D8098F"/>
    <w:rsid w:val="00D90F44"/>
    <w:rsid w:val="00D96B4F"/>
    <w:rsid w:val="00DA37C5"/>
    <w:rsid w:val="00DA506D"/>
    <w:rsid w:val="00DA71C8"/>
    <w:rsid w:val="00DB3F50"/>
    <w:rsid w:val="00DB47C8"/>
    <w:rsid w:val="00DB705A"/>
    <w:rsid w:val="00DD1EFC"/>
    <w:rsid w:val="00DD2357"/>
    <w:rsid w:val="00DE2479"/>
    <w:rsid w:val="00DE4D58"/>
    <w:rsid w:val="00E01983"/>
    <w:rsid w:val="00E05F35"/>
    <w:rsid w:val="00E101A8"/>
    <w:rsid w:val="00E10D5D"/>
    <w:rsid w:val="00E11F9F"/>
    <w:rsid w:val="00E22246"/>
    <w:rsid w:val="00E25380"/>
    <w:rsid w:val="00E26546"/>
    <w:rsid w:val="00E26C95"/>
    <w:rsid w:val="00E31AE7"/>
    <w:rsid w:val="00E3784F"/>
    <w:rsid w:val="00E37A5A"/>
    <w:rsid w:val="00E620BF"/>
    <w:rsid w:val="00E71D83"/>
    <w:rsid w:val="00E72D7A"/>
    <w:rsid w:val="00E97A9D"/>
    <w:rsid w:val="00EA069E"/>
    <w:rsid w:val="00EA102F"/>
    <w:rsid w:val="00EA4B63"/>
    <w:rsid w:val="00EB1F5A"/>
    <w:rsid w:val="00EC31DE"/>
    <w:rsid w:val="00ED020C"/>
    <w:rsid w:val="00ED1BA4"/>
    <w:rsid w:val="00EE0D09"/>
    <w:rsid w:val="00EE4B4F"/>
    <w:rsid w:val="00EF1F8C"/>
    <w:rsid w:val="00EF5FF7"/>
    <w:rsid w:val="00EF61BD"/>
    <w:rsid w:val="00F00BC0"/>
    <w:rsid w:val="00F11B53"/>
    <w:rsid w:val="00F15C04"/>
    <w:rsid w:val="00F261CE"/>
    <w:rsid w:val="00F3265A"/>
    <w:rsid w:val="00F32C28"/>
    <w:rsid w:val="00F34359"/>
    <w:rsid w:val="00F3598C"/>
    <w:rsid w:val="00F35CEE"/>
    <w:rsid w:val="00F4119C"/>
    <w:rsid w:val="00F418B9"/>
    <w:rsid w:val="00F44199"/>
    <w:rsid w:val="00F514EF"/>
    <w:rsid w:val="00F5173D"/>
    <w:rsid w:val="00F531C1"/>
    <w:rsid w:val="00F61CCE"/>
    <w:rsid w:val="00F80965"/>
    <w:rsid w:val="00F85F5B"/>
    <w:rsid w:val="00F97343"/>
    <w:rsid w:val="00FA2295"/>
    <w:rsid w:val="00FC6B80"/>
    <w:rsid w:val="00FD137E"/>
    <w:rsid w:val="00FD2B4B"/>
    <w:rsid w:val="00FD558E"/>
    <w:rsid w:val="00FD7BA0"/>
    <w:rsid w:val="00FE2C4D"/>
    <w:rsid w:val="00FE6FEE"/>
    <w:rsid w:val="00FF1AD5"/>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4D14"/>
    <w:pPr>
      <w:keepNext/>
      <w:widowControl w:val="0"/>
      <w:suppressAutoHyphens/>
      <w:spacing w:before="240" w:after="60" w:line="240" w:lineRule="auto"/>
      <w:outlineLvl w:val="0"/>
    </w:pPr>
    <w:rPr>
      <w:rFonts w:ascii="Cambria" w:eastAsia="Times New Roman" w:hAnsi="Cambria" w:cs="Mangal"/>
      <w:b/>
      <w:bCs/>
      <w:kern w:val="32"/>
      <w:sz w:val="32"/>
      <w:szCs w:val="29"/>
      <w:lang w:val="x-none" w:eastAsia="hi-IN" w:bidi="hi-IN"/>
    </w:rPr>
  </w:style>
  <w:style w:type="paragraph" w:styleId="2">
    <w:name w:val="heading 2"/>
    <w:basedOn w:val="a"/>
    <w:next w:val="a"/>
    <w:link w:val="20"/>
    <w:uiPriority w:val="9"/>
    <w:semiHidden/>
    <w:unhideWhenUsed/>
    <w:qFormat/>
    <w:rsid w:val="00674D14"/>
    <w:pPr>
      <w:keepNext/>
      <w:keepLines/>
      <w:widowControl w:val="0"/>
      <w:suppressAutoHyphens/>
      <w:spacing w:before="200" w:after="0" w:line="240" w:lineRule="auto"/>
      <w:outlineLvl w:val="1"/>
    </w:pPr>
    <w:rPr>
      <w:rFonts w:ascii="Cambria" w:eastAsia="Times New Roman" w:hAnsi="Cambria" w:cs="Mangal"/>
      <w:b/>
      <w:bCs/>
      <w:color w:val="4F81BD"/>
      <w:kern w:val="2"/>
      <w:sz w:val="26"/>
      <w:szCs w:val="23"/>
      <w:lang w:val="x-none" w:eastAsia="hi-IN" w:bidi="hi-IN"/>
    </w:rPr>
  </w:style>
  <w:style w:type="paragraph" w:styleId="3">
    <w:name w:val="heading 3"/>
    <w:basedOn w:val="a"/>
    <w:next w:val="a"/>
    <w:link w:val="30"/>
    <w:semiHidden/>
    <w:unhideWhenUsed/>
    <w:qFormat/>
    <w:rsid w:val="00674D14"/>
    <w:pPr>
      <w:keepNext/>
      <w:keepLines/>
      <w:spacing w:before="240" w:after="60" w:line="240" w:lineRule="auto"/>
      <w:outlineLvl w:val="2"/>
    </w:pPr>
    <w:rPr>
      <w:rFonts w:ascii="Arial" w:eastAsia="Times New Roman" w:hAnsi="Arial" w:cs="Times New Roman"/>
      <w:b/>
      <w:bCs/>
      <w:sz w:val="26"/>
      <w:szCs w:val="26"/>
      <w:lang w:val="x-none" w:eastAsia="ru-RU"/>
    </w:rPr>
  </w:style>
  <w:style w:type="paragraph" w:styleId="6">
    <w:name w:val="heading 6"/>
    <w:basedOn w:val="a"/>
    <w:next w:val="a"/>
    <w:link w:val="60"/>
    <w:uiPriority w:val="9"/>
    <w:semiHidden/>
    <w:unhideWhenUsed/>
    <w:qFormat/>
    <w:rsid w:val="00674D14"/>
    <w:pPr>
      <w:keepNext/>
      <w:keepLines/>
      <w:widowControl w:val="0"/>
      <w:suppressAutoHyphens/>
      <w:spacing w:before="200" w:after="0" w:line="240" w:lineRule="auto"/>
      <w:outlineLvl w:val="5"/>
    </w:pPr>
    <w:rPr>
      <w:rFonts w:ascii="Cambria" w:eastAsia="Times New Roman" w:hAnsi="Cambria" w:cs="Mangal"/>
      <w:i/>
      <w:iCs/>
      <w:color w:val="243F60"/>
      <w:kern w:val="2"/>
      <w:sz w:val="24"/>
      <w:szCs w:val="21"/>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D14"/>
    <w:rPr>
      <w:rFonts w:ascii="Cambria" w:eastAsia="Times New Roman" w:hAnsi="Cambria" w:cs="Mangal"/>
      <w:b/>
      <w:bCs/>
      <w:kern w:val="32"/>
      <w:sz w:val="32"/>
      <w:szCs w:val="29"/>
      <w:lang w:val="x-none" w:eastAsia="hi-IN" w:bidi="hi-IN"/>
    </w:rPr>
  </w:style>
  <w:style w:type="character" w:customStyle="1" w:styleId="20">
    <w:name w:val="Заголовок 2 Знак"/>
    <w:basedOn w:val="a0"/>
    <w:link w:val="2"/>
    <w:uiPriority w:val="9"/>
    <w:semiHidden/>
    <w:rsid w:val="00674D14"/>
    <w:rPr>
      <w:rFonts w:ascii="Cambria" w:eastAsia="Times New Roman" w:hAnsi="Cambria" w:cs="Mangal"/>
      <w:b/>
      <w:bCs/>
      <w:color w:val="4F81BD"/>
      <w:kern w:val="2"/>
      <w:sz w:val="26"/>
      <w:szCs w:val="23"/>
      <w:lang w:val="x-none" w:eastAsia="hi-IN" w:bidi="hi-IN"/>
    </w:rPr>
  </w:style>
  <w:style w:type="paragraph" w:customStyle="1" w:styleId="Default">
    <w:name w:val="Default"/>
    <w:rsid w:val="000941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E279D"/>
    <w:pPr>
      <w:ind w:left="720"/>
      <w:contextualSpacing/>
    </w:pPr>
  </w:style>
  <w:style w:type="paragraph" w:customStyle="1" w:styleId="ConsPlusNormal">
    <w:name w:val="ConsPlusNormal"/>
    <w:uiPriority w:val="99"/>
    <w:rsid w:val="00680D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30">
    <w:name w:val="Заголовок 3 Знак"/>
    <w:basedOn w:val="a0"/>
    <w:link w:val="3"/>
    <w:semiHidden/>
    <w:rsid w:val="00674D14"/>
    <w:rPr>
      <w:rFonts w:ascii="Arial" w:eastAsia="Times New Roman" w:hAnsi="Arial" w:cs="Times New Roman"/>
      <w:b/>
      <w:bCs/>
      <w:sz w:val="26"/>
      <w:szCs w:val="26"/>
      <w:lang w:val="x-none" w:eastAsia="ru-RU"/>
    </w:rPr>
  </w:style>
  <w:style w:type="character" w:customStyle="1" w:styleId="60">
    <w:name w:val="Заголовок 6 Знак"/>
    <w:basedOn w:val="a0"/>
    <w:link w:val="6"/>
    <w:uiPriority w:val="9"/>
    <w:semiHidden/>
    <w:rsid w:val="00674D14"/>
    <w:rPr>
      <w:rFonts w:ascii="Cambria" w:eastAsia="Times New Roman" w:hAnsi="Cambria" w:cs="Mangal"/>
      <w:i/>
      <w:iCs/>
      <w:color w:val="243F60"/>
      <w:kern w:val="2"/>
      <w:sz w:val="24"/>
      <w:szCs w:val="21"/>
      <w:lang w:val="x-none" w:eastAsia="hi-IN" w:bidi="hi-IN"/>
    </w:rPr>
  </w:style>
  <w:style w:type="character" w:styleId="a4">
    <w:name w:val="Hyperlink"/>
    <w:unhideWhenUsed/>
    <w:rsid w:val="00674D14"/>
    <w:rPr>
      <w:color w:val="0000FF"/>
      <w:u w:val="single"/>
    </w:rPr>
  </w:style>
  <w:style w:type="paragraph" w:styleId="a5">
    <w:name w:val="header"/>
    <w:basedOn w:val="a"/>
    <w:link w:val="a6"/>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character" w:customStyle="1" w:styleId="a6">
    <w:name w:val="Верхний колонтитул Знак"/>
    <w:basedOn w:val="a0"/>
    <w:link w:val="a5"/>
    <w:uiPriority w:val="99"/>
    <w:semiHidden/>
    <w:rsid w:val="00674D14"/>
    <w:rPr>
      <w:rFonts w:ascii="Times New Roman" w:eastAsia="SimSun" w:hAnsi="Times New Roman" w:cs="Mangal"/>
      <w:kern w:val="2"/>
      <w:sz w:val="24"/>
      <w:szCs w:val="21"/>
      <w:lang w:val="x-none" w:eastAsia="hi-IN" w:bidi="hi-IN"/>
    </w:rPr>
  </w:style>
  <w:style w:type="character" w:customStyle="1" w:styleId="a7">
    <w:name w:val="Нижний колонтитул Знак"/>
    <w:basedOn w:val="a0"/>
    <w:link w:val="a8"/>
    <w:uiPriority w:val="99"/>
    <w:semiHidden/>
    <w:rsid w:val="00674D14"/>
    <w:rPr>
      <w:rFonts w:ascii="Times New Roman" w:eastAsia="SimSun" w:hAnsi="Times New Roman" w:cs="Mangal"/>
      <w:kern w:val="2"/>
      <w:sz w:val="24"/>
      <w:szCs w:val="21"/>
      <w:lang w:val="x-none" w:eastAsia="hi-IN" w:bidi="hi-IN"/>
    </w:rPr>
  </w:style>
  <w:style w:type="paragraph" w:styleId="a8">
    <w:name w:val="footer"/>
    <w:basedOn w:val="a"/>
    <w:link w:val="a7"/>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paragraph" w:styleId="21">
    <w:name w:val="List Number 2"/>
    <w:basedOn w:val="a"/>
    <w:uiPriority w:val="99"/>
    <w:semiHidden/>
    <w:unhideWhenUsed/>
    <w:rsid w:val="00674D14"/>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9">
    <w:name w:val="Title"/>
    <w:basedOn w:val="a"/>
    <w:link w:val="aa"/>
    <w:uiPriority w:val="99"/>
    <w:qFormat/>
    <w:rsid w:val="00674D14"/>
    <w:pPr>
      <w:spacing w:before="100" w:beforeAutospacing="1" w:after="100" w:afterAutospacing="1" w:line="240" w:lineRule="auto"/>
    </w:pPr>
    <w:rPr>
      <w:rFonts w:ascii="Arial Unicode MS" w:eastAsia="Arial Unicode MS" w:hAnsi="Arial Unicode MS" w:cs="Times New Roman"/>
      <w:color w:val="000000"/>
      <w:sz w:val="24"/>
      <w:szCs w:val="24"/>
      <w:lang w:val="x-none" w:eastAsia="ru-RU"/>
    </w:rPr>
  </w:style>
  <w:style w:type="character" w:customStyle="1" w:styleId="aa">
    <w:name w:val="Название Знак"/>
    <w:basedOn w:val="a0"/>
    <w:link w:val="a9"/>
    <w:uiPriority w:val="99"/>
    <w:rsid w:val="00674D14"/>
    <w:rPr>
      <w:rFonts w:ascii="Arial Unicode MS" w:eastAsia="Arial Unicode MS" w:hAnsi="Arial Unicode MS" w:cs="Times New Roman"/>
      <w:color w:val="000000"/>
      <w:sz w:val="24"/>
      <w:szCs w:val="24"/>
      <w:lang w:val="x-none" w:eastAsia="ru-RU"/>
    </w:rPr>
  </w:style>
  <w:style w:type="paragraph" w:styleId="ab">
    <w:name w:val="Body Text"/>
    <w:basedOn w:val="a"/>
    <w:link w:val="ac"/>
    <w:uiPriority w:val="99"/>
    <w:semiHidden/>
    <w:unhideWhenUsed/>
    <w:rsid w:val="00674D14"/>
    <w:pPr>
      <w:widowControl w:val="0"/>
      <w:suppressAutoHyphens/>
      <w:spacing w:after="120" w:line="240" w:lineRule="auto"/>
    </w:pPr>
    <w:rPr>
      <w:rFonts w:ascii="Times New Roman" w:eastAsia="SimSun" w:hAnsi="Times New Roman" w:cs="Mangal"/>
      <w:kern w:val="2"/>
      <w:sz w:val="24"/>
      <w:szCs w:val="21"/>
      <w:lang w:val="x-none" w:eastAsia="hi-IN" w:bidi="hi-IN"/>
    </w:rPr>
  </w:style>
  <w:style w:type="character" w:customStyle="1" w:styleId="ac">
    <w:name w:val="Основной текст Знак"/>
    <w:basedOn w:val="a0"/>
    <w:link w:val="ab"/>
    <w:uiPriority w:val="99"/>
    <w:semiHidden/>
    <w:rsid w:val="00674D14"/>
    <w:rPr>
      <w:rFonts w:ascii="Times New Roman" w:eastAsia="SimSun" w:hAnsi="Times New Roman" w:cs="Mangal"/>
      <w:kern w:val="2"/>
      <w:sz w:val="24"/>
      <w:szCs w:val="21"/>
      <w:lang w:val="x-none" w:eastAsia="hi-IN" w:bidi="hi-IN"/>
    </w:rPr>
  </w:style>
  <w:style w:type="character" w:customStyle="1" w:styleId="ad">
    <w:name w:val="Основной текст с отступом Знак"/>
    <w:basedOn w:val="a0"/>
    <w:link w:val="ae"/>
    <w:uiPriority w:val="99"/>
    <w:semiHidden/>
    <w:rsid w:val="00674D14"/>
    <w:rPr>
      <w:rFonts w:ascii="Times New Roman" w:eastAsia="SimSun" w:hAnsi="Times New Roman" w:cs="Tahoma"/>
      <w:kern w:val="2"/>
      <w:sz w:val="24"/>
      <w:szCs w:val="24"/>
      <w:lang w:val="x-none" w:eastAsia="hi-IN" w:bidi="hi-IN"/>
    </w:rPr>
  </w:style>
  <w:style w:type="paragraph" w:styleId="ae">
    <w:name w:val="Body Text Indent"/>
    <w:basedOn w:val="a"/>
    <w:link w:val="ad"/>
    <w:uiPriority w:val="99"/>
    <w:semiHidden/>
    <w:unhideWhenUsed/>
    <w:rsid w:val="00674D14"/>
    <w:pPr>
      <w:widowControl w:val="0"/>
      <w:suppressAutoHyphens/>
      <w:spacing w:after="120" w:line="240" w:lineRule="auto"/>
      <w:ind w:left="283"/>
    </w:pPr>
    <w:rPr>
      <w:rFonts w:ascii="Times New Roman" w:eastAsia="SimSun" w:hAnsi="Times New Roman" w:cs="Tahoma"/>
      <w:kern w:val="2"/>
      <w:sz w:val="24"/>
      <w:szCs w:val="24"/>
      <w:lang w:val="x-none" w:eastAsia="hi-IN" w:bidi="hi-IN"/>
    </w:rPr>
  </w:style>
  <w:style w:type="character" w:customStyle="1" w:styleId="22">
    <w:name w:val="Основной текст 2 Знак"/>
    <w:basedOn w:val="a0"/>
    <w:link w:val="23"/>
    <w:uiPriority w:val="99"/>
    <w:semiHidden/>
    <w:rsid w:val="00674D14"/>
    <w:rPr>
      <w:rFonts w:ascii="Times New Roman" w:eastAsia="SimSun" w:hAnsi="Times New Roman" w:cs="Mangal"/>
      <w:kern w:val="2"/>
      <w:sz w:val="24"/>
      <w:szCs w:val="21"/>
      <w:lang w:val="x-none" w:eastAsia="hi-IN" w:bidi="hi-IN"/>
    </w:rPr>
  </w:style>
  <w:style w:type="paragraph" w:styleId="23">
    <w:name w:val="Body Text 2"/>
    <w:basedOn w:val="a"/>
    <w:link w:val="22"/>
    <w:uiPriority w:val="99"/>
    <w:semiHidden/>
    <w:unhideWhenUsed/>
    <w:rsid w:val="00674D14"/>
    <w:pPr>
      <w:widowControl w:val="0"/>
      <w:suppressAutoHyphens/>
      <w:spacing w:after="120" w:line="480" w:lineRule="auto"/>
    </w:pPr>
    <w:rPr>
      <w:rFonts w:ascii="Times New Roman" w:eastAsia="SimSun" w:hAnsi="Times New Roman" w:cs="Mangal"/>
      <w:kern w:val="2"/>
      <w:sz w:val="24"/>
      <w:szCs w:val="21"/>
      <w:lang w:val="x-none" w:eastAsia="hi-IN" w:bidi="hi-IN"/>
    </w:rPr>
  </w:style>
  <w:style w:type="character" w:customStyle="1" w:styleId="31">
    <w:name w:val="Основной текст 3 Знак"/>
    <w:basedOn w:val="a0"/>
    <w:link w:val="32"/>
    <w:uiPriority w:val="99"/>
    <w:semiHidden/>
    <w:rsid w:val="00674D14"/>
    <w:rPr>
      <w:rFonts w:ascii="Times New Roman" w:eastAsia="SimSun" w:hAnsi="Times New Roman" w:cs="Mangal"/>
      <w:kern w:val="2"/>
      <w:sz w:val="16"/>
      <w:szCs w:val="14"/>
      <w:lang w:val="x-none" w:eastAsia="hi-IN" w:bidi="hi-IN"/>
    </w:rPr>
  </w:style>
  <w:style w:type="paragraph" w:styleId="32">
    <w:name w:val="Body Text 3"/>
    <w:basedOn w:val="a"/>
    <w:link w:val="31"/>
    <w:uiPriority w:val="99"/>
    <w:semiHidden/>
    <w:unhideWhenUsed/>
    <w:rsid w:val="00674D14"/>
    <w:pPr>
      <w:widowControl w:val="0"/>
      <w:suppressAutoHyphens/>
      <w:spacing w:after="120" w:line="240" w:lineRule="auto"/>
    </w:pPr>
    <w:rPr>
      <w:rFonts w:ascii="Times New Roman" w:eastAsia="SimSun" w:hAnsi="Times New Roman" w:cs="Mangal"/>
      <w:kern w:val="2"/>
      <w:sz w:val="16"/>
      <w:szCs w:val="14"/>
      <w:lang w:val="x-none" w:eastAsia="hi-IN" w:bidi="hi-IN"/>
    </w:rPr>
  </w:style>
  <w:style w:type="paragraph" w:styleId="24">
    <w:name w:val="Body Text Indent 2"/>
    <w:basedOn w:val="a"/>
    <w:link w:val="25"/>
    <w:uiPriority w:val="99"/>
    <w:semiHidden/>
    <w:unhideWhenUsed/>
    <w:rsid w:val="00674D14"/>
    <w:pPr>
      <w:widowControl w:val="0"/>
      <w:suppressAutoHyphens/>
      <w:spacing w:after="120" w:line="480" w:lineRule="auto"/>
      <w:ind w:left="283"/>
    </w:pPr>
    <w:rPr>
      <w:rFonts w:ascii="Times New Roman" w:eastAsia="SimSun" w:hAnsi="Times New Roman" w:cs="Mangal"/>
      <w:kern w:val="2"/>
      <w:sz w:val="24"/>
      <w:szCs w:val="21"/>
      <w:lang w:val="x-none" w:eastAsia="hi-IN" w:bidi="hi-IN"/>
    </w:rPr>
  </w:style>
  <w:style w:type="character" w:customStyle="1" w:styleId="25">
    <w:name w:val="Основной текст с отступом 2 Знак"/>
    <w:basedOn w:val="a0"/>
    <w:link w:val="24"/>
    <w:uiPriority w:val="99"/>
    <w:semiHidden/>
    <w:rsid w:val="00674D14"/>
    <w:rPr>
      <w:rFonts w:ascii="Times New Roman" w:eastAsia="SimSun" w:hAnsi="Times New Roman" w:cs="Mangal"/>
      <w:kern w:val="2"/>
      <w:sz w:val="24"/>
      <w:szCs w:val="21"/>
      <w:lang w:val="x-none" w:eastAsia="hi-IN" w:bidi="hi-IN"/>
    </w:rPr>
  </w:style>
  <w:style w:type="character" w:customStyle="1" w:styleId="af">
    <w:name w:val="Текст выноски Знак"/>
    <w:basedOn w:val="a0"/>
    <w:link w:val="af0"/>
    <w:uiPriority w:val="99"/>
    <w:semiHidden/>
    <w:rsid w:val="00674D14"/>
    <w:rPr>
      <w:rFonts w:ascii="Tahoma" w:eastAsia="SimSun" w:hAnsi="Tahoma" w:cs="Mangal"/>
      <w:kern w:val="2"/>
      <w:sz w:val="16"/>
      <w:szCs w:val="14"/>
      <w:lang w:val="x-none" w:eastAsia="hi-IN" w:bidi="hi-IN"/>
    </w:rPr>
  </w:style>
  <w:style w:type="paragraph" w:styleId="af0">
    <w:name w:val="Balloon Text"/>
    <w:basedOn w:val="a"/>
    <w:link w:val="af"/>
    <w:uiPriority w:val="99"/>
    <w:semiHidden/>
    <w:unhideWhenUsed/>
    <w:rsid w:val="00674D14"/>
    <w:pPr>
      <w:widowControl w:val="0"/>
      <w:suppressAutoHyphens/>
      <w:spacing w:after="0" w:line="240" w:lineRule="auto"/>
    </w:pPr>
    <w:rPr>
      <w:rFonts w:ascii="Tahoma" w:eastAsia="SimSun" w:hAnsi="Tahoma" w:cs="Mangal"/>
      <w:kern w:val="2"/>
      <w:sz w:val="16"/>
      <w:szCs w:val="14"/>
      <w:lang w:val="x-none" w:eastAsia="hi-IN" w:bidi="hi-IN"/>
    </w:rPr>
  </w:style>
  <w:style w:type="paragraph" w:customStyle="1" w:styleId="7">
    <w:name w:val="заголовок 7"/>
    <w:basedOn w:val="a"/>
    <w:next w:val="a"/>
    <w:uiPriority w:val="99"/>
    <w:rsid w:val="00674D14"/>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uiPriority w:val="99"/>
    <w:rsid w:val="00674D1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
    <w:name w:val="Стиль3 Знак Знак"/>
    <w:basedOn w:val="24"/>
    <w:uiPriority w:val="99"/>
    <w:rsid w:val="00674D14"/>
    <w:pPr>
      <w:tabs>
        <w:tab w:val="num" w:pos="227"/>
      </w:tabs>
      <w:suppressAutoHyphens w:val="0"/>
      <w:adjustRightInd w:val="0"/>
      <w:spacing w:before="120" w:after="0" w:line="240" w:lineRule="auto"/>
      <w:ind w:left="1854" w:hanging="720"/>
      <w:jc w:val="both"/>
    </w:pPr>
    <w:rPr>
      <w:rFonts w:eastAsia="Times New Roman" w:cs="Times New Roman"/>
      <w:kern w:val="0"/>
      <w:szCs w:val="20"/>
      <w:lang w:eastAsia="ru-RU" w:bidi="ar-SA"/>
    </w:rPr>
  </w:style>
  <w:style w:type="paragraph" w:customStyle="1" w:styleId="11">
    <w:name w:val="Обычный1"/>
    <w:uiPriority w:val="99"/>
    <w:rsid w:val="00674D1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uiPriority w:val="99"/>
    <w:rsid w:val="00674D14"/>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FR2">
    <w:name w:val="FR2"/>
    <w:uiPriority w:val="99"/>
    <w:rsid w:val="00674D14"/>
    <w:pPr>
      <w:widowControl w:val="0"/>
      <w:suppressAutoHyphens/>
      <w:spacing w:after="0" w:line="240" w:lineRule="auto"/>
      <w:ind w:firstLine="280"/>
      <w:jc w:val="both"/>
    </w:pPr>
    <w:rPr>
      <w:rFonts w:ascii="Times New Roman" w:eastAsia="Arial" w:hAnsi="Times New Roman" w:cs="Times New Roman"/>
      <w:sz w:val="20"/>
      <w:szCs w:val="20"/>
      <w:lang w:eastAsia="ar-SA"/>
    </w:rPr>
  </w:style>
  <w:style w:type="paragraph" w:customStyle="1" w:styleId="12">
    <w:name w:val="Стиль1"/>
    <w:basedOn w:val="a"/>
    <w:uiPriority w:val="99"/>
    <w:rsid w:val="00674D14"/>
    <w:pPr>
      <w:spacing w:after="0" w:line="288" w:lineRule="auto"/>
    </w:pPr>
    <w:rPr>
      <w:rFonts w:ascii="Times New Roman" w:eastAsia="Times New Roman" w:hAnsi="Times New Roman" w:cs="Times New Roman"/>
      <w:sz w:val="28"/>
      <w:szCs w:val="28"/>
      <w:lang w:eastAsia="ru-RU"/>
    </w:rPr>
  </w:style>
  <w:style w:type="character" w:customStyle="1" w:styleId="Bodytext3">
    <w:name w:val="Body text (3)_"/>
    <w:link w:val="Bodytext30"/>
    <w:locked/>
    <w:rsid w:val="00674D14"/>
    <w:rPr>
      <w:sz w:val="18"/>
      <w:szCs w:val="18"/>
      <w:shd w:val="clear" w:color="auto" w:fill="FFFFFF"/>
    </w:rPr>
  </w:style>
  <w:style w:type="paragraph" w:customStyle="1" w:styleId="Bodytext30">
    <w:name w:val="Body text (3)"/>
    <w:basedOn w:val="a"/>
    <w:link w:val="Bodytext3"/>
    <w:rsid w:val="00674D14"/>
    <w:pPr>
      <w:shd w:val="clear" w:color="auto" w:fill="FFFFFF"/>
      <w:spacing w:after="0" w:line="0" w:lineRule="atLeast"/>
      <w:jc w:val="right"/>
    </w:pPr>
    <w:rPr>
      <w:sz w:val="18"/>
      <w:szCs w:val="18"/>
    </w:rPr>
  </w:style>
  <w:style w:type="paragraph" w:customStyle="1" w:styleId="ConsPlusNonformat">
    <w:name w:val="ConsPlusNonformat"/>
    <w:uiPriority w:val="99"/>
    <w:rsid w:val="00674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6C0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8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6">
    <w:name w:val="Основной текст (2)_"/>
    <w:link w:val="210"/>
    <w:locked/>
    <w:rsid w:val="00811BB8"/>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811BB8"/>
    <w:pPr>
      <w:widowControl w:val="0"/>
      <w:shd w:val="clear" w:color="auto" w:fill="FFFFFF"/>
      <w:spacing w:before="1020" w:after="540" w:line="322" w:lineRule="exac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4D14"/>
    <w:pPr>
      <w:keepNext/>
      <w:widowControl w:val="0"/>
      <w:suppressAutoHyphens/>
      <w:spacing w:before="240" w:after="60" w:line="240" w:lineRule="auto"/>
      <w:outlineLvl w:val="0"/>
    </w:pPr>
    <w:rPr>
      <w:rFonts w:ascii="Cambria" w:eastAsia="Times New Roman" w:hAnsi="Cambria" w:cs="Mangal"/>
      <w:b/>
      <w:bCs/>
      <w:kern w:val="32"/>
      <w:sz w:val="32"/>
      <w:szCs w:val="29"/>
      <w:lang w:val="x-none" w:eastAsia="hi-IN" w:bidi="hi-IN"/>
    </w:rPr>
  </w:style>
  <w:style w:type="paragraph" w:styleId="2">
    <w:name w:val="heading 2"/>
    <w:basedOn w:val="a"/>
    <w:next w:val="a"/>
    <w:link w:val="20"/>
    <w:uiPriority w:val="9"/>
    <w:semiHidden/>
    <w:unhideWhenUsed/>
    <w:qFormat/>
    <w:rsid w:val="00674D14"/>
    <w:pPr>
      <w:keepNext/>
      <w:keepLines/>
      <w:widowControl w:val="0"/>
      <w:suppressAutoHyphens/>
      <w:spacing w:before="200" w:after="0" w:line="240" w:lineRule="auto"/>
      <w:outlineLvl w:val="1"/>
    </w:pPr>
    <w:rPr>
      <w:rFonts w:ascii="Cambria" w:eastAsia="Times New Roman" w:hAnsi="Cambria" w:cs="Mangal"/>
      <w:b/>
      <w:bCs/>
      <w:color w:val="4F81BD"/>
      <w:kern w:val="2"/>
      <w:sz w:val="26"/>
      <w:szCs w:val="23"/>
      <w:lang w:val="x-none" w:eastAsia="hi-IN" w:bidi="hi-IN"/>
    </w:rPr>
  </w:style>
  <w:style w:type="paragraph" w:styleId="3">
    <w:name w:val="heading 3"/>
    <w:basedOn w:val="a"/>
    <w:next w:val="a"/>
    <w:link w:val="30"/>
    <w:semiHidden/>
    <w:unhideWhenUsed/>
    <w:qFormat/>
    <w:rsid w:val="00674D14"/>
    <w:pPr>
      <w:keepNext/>
      <w:keepLines/>
      <w:spacing w:before="240" w:after="60" w:line="240" w:lineRule="auto"/>
      <w:outlineLvl w:val="2"/>
    </w:pPr>
    <w:rPr>
      <w:rFonts w:ascii="Arial" w:eastAsia="Times New Roman" w:hAnsi="Arial" w:cs="Times New Roman"/>
      <w:b/>
      <w:bCs/>
      <w:sz w:val="26"/>
      <w:szCs w:val="26"/>
      <w:lang w:val="x-none" w:eastAsia="ru-RU"/>
    </w:rPr>
  </w:style>
  <w:style w:type="paragraph" w:styleId="6">
    <w:name w:val="heading 6"/>
    <w:basedOn w:val="a"/>
    <w:next w:val="a"/>
    <w:link w:val="60"/>
    <w:uiPriority w:val="9"/>
    <w:semiHidden/>
    <w:unhideWhenUsed/>
    <w:qFormat/>
    <w:rsid w:val="00674D14"/>
    <w:pPr>
      <w:keepNext/>
      <w:keepLines/>
      <w:widowControl w:val="0"/>
      <w:suppressAutoHyphens/>
      <w:spacing w:before="200" w:after="0" w:line="240" w:lineRule="auto"/>
      <w:outlineLvl w:val="5"/>
    </w:pPr>
    <w:rPr>
      <w:rFonts w:ascii="Cambria" w:eastAsia="Times New Roman" w:hAnsi="Cambria" w:cs="Mangal"/>
      <w:i/>
      <w:iCs/>
      <w:color w:val="243F60"/>
      <w:kern w:val="2"/>
      <w:sz w:val="24"/>
      <w:szCs w:val="21"/>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D14"/>
    <w:rPr>
      <w:rFonts w:ascii="Cambria" w:eastAsia="Times New Roman" w:hAnsi="Cambria" w:cs="Mangal"/>
      <w:b/>
      <w:bCs/>
      <w:kern w:val="32"/>
      <w:sz w:val="32"/>
      <w:szCs w:val="29"/>
      <w:lang w:val="x-none" w:eastAsia="hi-IN" w:bidi="hi-IN"/>
    </w:rPr>
  </w:style>
  <w:style w:type="character" w:customStyle="1" w:styleId="20">
    <w:name w:val="Заголовок 2 Знак"/>
    <w:basedOn w:val="a0"/>
    <w:link w:val="2"/>
    <w:uiPriority w:val="9"/>
    <w:semiHidden/>
    <w:rsid w:val="00674D14"/>
    <w:rPr>
      <w:rFonts w:ascii="Cambria" w:eastAsia="Times New Roman" w:hAnsi="Cambria" w:cs="Mangal"/>
      <w:b/>
      <w:bCs/>
      <w:color w:val="4F81BD"/>
      <w:kern w:val="2"/>
      <w:sz w:val="26"/>
      <w:szCs w:val="23"/>
      <w:lang w:val="x-none" w:eastAsia="hi-IN" w:bidi="hi-IN"/>
    </w:rPr>
  </w:style>
  <w:style w:type="paragraph" w:customStyle="1" w:styleId="Default">
    <w:name w:val="Default"/>
    <w:rsid w:val="000941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E279D"/>
    <w:pPr>
      <w:ind w:left="720"/>
      <w:contextualSpacing/>
    </w:pPr>
  </w:style>
  <w:style w:type="paragraph" w:customStyle="1" w:styleId="ConsPlusNormal">
    <w:name w:val="ConsPlusNormal"/>
    <w:uiPriority w:val="99"/>
    <w:rsid w:val="00680D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30">
    <w:name w:val="Заголовок 3 Знак"/>
    <w:basedOn w:val="a0"/>
    <w:link w:val="3"/>
    <w:semiHidden/>
    <w:rsid w:val="00674D14"/>
    <w:rPr>
      <w:rFonts w:ascii="Arial" w:eastAsia="Times New Roman" w:hAnsi="Arial" w:cs="Times New Roman"/>
      <w:b/>
      <w:bCs/>
      <w:sz w:val="26"/>
      <w:szCs w:val="26"/>
      <w:lang w:val="x-none" w:eastAsia="ru-RU"/>
    </w:rPr>
  </w:style>
  <w:style w:type="character" w:customStyle="1" w:styleId="60">
    <w:name w:val="Заголовок 6 Знак"/>
    <w:basedOn w:val="a0"/>
    <w:link w:val="6"/>
    <w:uiPriority w:val="9"/>
    <w:semiHidden/>
    <w:rsid w:val="00674D14"/>
    <w:rPr>
      <w:rFonts w:ascii="Cambria" w:eastAsia="Times New Roman" w:hAnsi="Cambria" w:cs="Mangal"/>
      <w:i/>
      <w:iCs/>
      <w:color w:val="243F60"/>
      <w:kern w:val="2"/>
      <w:sz w:val="24"/>
      <w:szCs w:val="21"/>
      <w:lang w:val="x-none" w:eastAsia="hi-IN" w:bidi="hi-IN"/>
    </w:rPr>
  </w:style>
  <w:style w:type="character" w:styleId="a4">
    <w:name w:val="Hyperlink"/>
    <w:unhideWhenUsed/>
    <w:rsid w:val="00674D14"/>
    <w:rPr>
      <w:color w:val="0000FF"/>
      <w:u w:val="single"/>
    </w:rPr>
  </w:style>
  <w:style w:type="paragraph" w:styleId="a5">
    <w:name w:val="header"/>
    <w:basedOn w:val="a"/>
    <w:link w:val="a6"/>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character" w:customStyle="1" w:styleId="a6">
    <w:name w:val="Верхний колонтитул Знак"/>
    <w:basedOn w:val="a0"/>
    <w:link w:val="a5"/>
    <w:uiPriority w:val="99"/>
    <w:semiHidden/>
    <w:rsid w:val="00674D14"/>
    <w:rPr>
      <w:rFonts w:ascii="Times New Roman" w:eastAsia="SimSun" w:hAnsi="Times New Roman" w:cs="Mangal"/>
      <w:kern w:val="2"/>
      <w:sz w:val="24"/>
      <w:szCs w:val="21"/>
      <w:lang w:val="x-none" w:eastAsia="hi-IN" w:bidi="hi-IN"/>
    </w:rPr>
  </w:style>
  <w:style w:type="character" w:customStyle="1" w:styleId="a7">
    <w:name w:val="Нижний колонтитул Знак"/>
    <w:basedOn w:val="a0"/>
    <w:link w:val="a8"/>
    <w:uiPriority w:val="99"/>
    <w:semiHidden/>
    <w:rsid w:val="00674D14"/>
    <w:rPr>
      <w:rFonts w:ascii="Times New Roman" w:eastAsia="SimSun" w:hAnsi="Times New Roman" w:cs="Mangal"/>
      <w:kern w:val="2"/>
      <w:sz w:val="24"/>
      <w:szCs w:val="21"/>
      <w:lang w:val="x-none" w:eastAsia="hi-IN" w:bidi="hi-IN"/>
    </w:rPr>
  </w:style>
  <w:style w:type="paragraph" w:styleId="a8">
    <w:name w:val="footer"/>
    <w:basedOn w:val="a"/>
    <w:link w:val="a7"/>
    <w:uiPriority w:val="99"/>
    <w:semiHidden/>
    <w:unhideWhenUsed/>
    <w:rsid w:val="00674D14"/>
    <w:pPr>
      <w:widowControl w:val="0"/>
      <w:tabs>
        <w:tab w:val="center" w:pos="4677"/>
        <w:tab w:val="right" w:pos="9355"/>
      </w:tabs>
      <w:suppressAutoHyphens/>
      <w:spacing w:after="0" w:line="240" w:lineRule="auto"/>
    </w:pPr>
    <w:rPr>
      <w:rFonts w:ascii="Times New Roman" w:eastAsia="SimSun" w:hAnsi="Times New Roman" w:cs="Mangal"/>
      <w:kern w:val="2"/>
      <w:sz w:val="24"/>
      <w:szCs w:val="21"/>
      <w:lang w:val="x-none" w:eastAsia="hi-IN" w:bidi="hi-IN"/>
    </w:rPr>
  </w:style>
  <w:style w:type="paragraph" w:styleId="21">
    <w:name w:val="List Number 2"/>
    <w:basedOn w:val="a"/>
    <w:uiPriority w:val="99"/>
    <w:semiHidden/>
    <w:unhideWhenUsed/>
    <w:rsid w:val="00674D14"/>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9">
    <w:name w:val="Title"/>
    <w:basedOn w:val="a"/>
    <w:link w:val="aa"/>
    <w:uiPriority w:val="99"/>
    <w:qFormat/>
    <w:rsid w:val="00674D14"/>
    <w:pPr>
      <w:spacing w:before="100" w:beforeAutospacing="1" w:after="100" w:afterAutospacing="1" w:line="240" w:lineRule="auto"/>
    </w:pPr>
    <w:rPr>
      <w:rFonts w:ascii="Arial Unicode MS" w:eastAsia="Arial Unicode MS" w:hAnsi="Arial Unicode MS" w:cs="Times New Roman"/>
      <w:color w:val="000000"/>
      <w:sz w:val="24"/>
      <w:szCs w:val="24"/>
      <w:lang w:val="x-none" w:eastAsia="ru-RU"/>
    </w:rPr>
  </w:style>
  <w:style w:type="character" w:customStyle="1" w:styleId="aa">
    <w:name w:val="Название Знак"/>
    <w:basedOn w:val="a0"/>
    <w:link w:val="a9"/>
    <w:uiPriority w:val="99"/>
    <w:rsid w:val="00674D14"/>
    <w:rPr>
      <w:rFonts w:ascii="Arial Unicode MS" w:eastAsia="Arial Unicode MS" w:hAnsi="Arial Unicode MS" w:cs="Times New Roman"/>
      <w:color w:val="000000"/>
      <w:sz w:val="24"/>
      <w:szCs w:val="24"/>
      <w:lang w:val="x-none" w:eastAsia="ru-RU"/>
    </w:rPr>
  </w:style>
  <w:style w:type="paragraph" w:styleId="ab">
    <w:name w:val="Body Text"/>
    <w:basedOn w:val="a"/>
    <w:link w:val="ac"/>
    <w:uiPriority w:val="99"/>
    <w:semiHidden/>
    <w:unhideWhenUsed/>
    <w:rsid w:val="00674D14"/>
    <w:pPr>
      <w:widowControl w:val="0"/>
      <w:suppressAutoHyphens/>
      <w:spacing w:after="120" w:line="240" w:lineRule="auto"/>
    </w:pPr>
    <w:rPr>
      <w:rFonts w:ascii="Times New Roman" w:eastAsia="SimSun" w:hAnsi="Times New Roman" w:cs="Mangal"/>
      <w:kern w:val="2"/>
      <w:sz w:val="24"/>
      <w:szCs w:val="21"/>
      <w:lang w:val="x-none" w:eastAsia="hi-IN" w:bidi="hi-IN"/>
    </w:rPr>
  </w:style>
  <w:style w:type="character" w:customStyle="1" w:styleId="ac">
    <w:name w:val="Основной текст Знак"/>
    <w:basedOn w:val="a0"/>
    <w:link w:val="ab"/>
    <w:uiPriority w:val="99"/>
    <w:semiHidden/>
    <w:rsid w:val="00674D14"/>
    <w:rPr>
      <w:rFonts w:ascii="Times New Roman" w:eastAsia="SimSun" w:hAnsi="Times New Roman" w:cs="Mangal"/>
      <w:kern w:val="2"/>
      <w:sz w:val="24"/>
      <w:szCs w:val="21"/>
      <w:lang w:val="x-none" w:eastAsia="hi-IN" w:bidi="hi-IN"/>
    </w:rPr>
  </w:style>
  <w:style w:type="character" w:customStyle="1" w:styleId="ad">
    <w:name w:val="Основной текст с отступом Знак"/>
    <w:basedOn w:val="a0"/>
    <w:link w:val="ae"/>
    <w:uiPriority w:val="99"/>
    <w:semiHidden/>
    <w:rsid w:val="00674D14"/>
    <w:rPr>
      <w:rFonts w:ascii="Times New Roman" w:eastAsia="SimSun" w:hAnsi="Times New Roman" w:cs="Tahoma"/>
      <w:kern w:val="2"/>
      <w:sz w:val="24"/>
      <w:szCs w:val="24"/>
      <w:lang w:val="x-none" w:eastAsia="hi-IN" w:bidi="hi-IN"/>
    </w:rPr>
  </w:style>
  <w:style w:type="paragraph" w:styleId="ae">
    <w:name w:val="Body Text Indent"/>
    <w:basedOn w:val="a"/>
    <w:link w:val="ad"/>
    <w:uiPriority w:val="99"/>
    <w:semiHidden/>
    <w:unhideWhenUsed/>
    <w:rsid w:val="00674D14"/>
    <w:pPr>
      <w:widowControl w:val="0"/>
      <w:suppressAutoHyphens/>
      <w:spacing w:after="120" w:line="240" w:lineRule="auto"/>
      <w:ind w:left="283"/>
    </w:pPr>
    <w:rPr>
      <w:rFonts w:ascii="Times New Roman" w:eastAsia="SimSun" w:hAnsi="Times New Roman" w:cs="Tahoma"/>
      <w:kern w:val="2"/>
      <w:sz w:val="24"/>
      <w:szCs w:val="24"/>
      <w:lang w:val="x-none" w:eastAsia="hi-IN" w:bidi="hi-IN"/>
    </w:rPr>
  </w:style>
  <w:style w:type="character" w:customStyle="1" w:styleId="22">
    <w:name w:val="Основной текст 2 Знак"/>
    <w:basedOn w:val="a0"/>
    <w:link w:val="23"/>
    <w:uiPriority w:val="99"/>
    <w:semiHidden/>
    <w:rsid w:val="00674D14"/>
    <w:rPr>
      <w:rFonts w:ascii="Times New Roman" w:eastAsia="SimSun" w:hAnsi="Times New Roman" w:cs="Mangal"/>
      <w:kern w:val="2"/>
      <w:sz w:val="24"/>
      <w:szCs w:val="21"/>
      <w:lang w:val="x-none" w:eastAsia="hi-IN" w:bidi="hi-IN"/>
    </w:rPr>
  </w:style>
  <w:style w:type="paragraph" w:styleId="23">
    <w:name w:val="Body Text 2"/>
    <w:basedOn w:val="a"/>
    <w:link w:val="22"/>
    <w:uiPriority w:val="99"/>
    <w:semiHidden/>
    <w:unhideWhenUsed/>
    <w:rsid w:val="00674D14"/>
    <w:pPr>
      <w:widowControl w:val="0"/>
      <w:suppressAutoHyphens/>
      <w:spacing w:after="120" w:line="480" w:lineRule="auto"/>
    </w:pPr>
    <w:rPr>
      <w:rFonts w:ascii="Times New Roman" w:eastAsia="SimSun" w:hAnsi="Times New Roman" w:cs="Mangal"/>
      <w:kern w:val="2"/>
      <w:sz w:val="24"/>
      <w:szCs w:val="21"/>
      <w:lang w:val="x-none" w:eastAsia="hi-IN" w:bidi="hi-IN"/>
    </w:rPr>
  </w:style>
  <w:style w:type="character" w:customStyle="1" w:styleId="31">
    <w:name w:val="Основной текст 3 Знак"/>
    <w:basedOn w:val="a0"/>
    <w:link w:val="32"/>
    <w:uiPriority w:val="99"/>
    <w:semiHidden/>
    <w:rsid w:val="00674D14"/>
    <w:rPr>
      <w:rFonts w:ascii="Times New Roman" w:eastAsia="SimSun" w:hAnsi="Times New Roman" w:cs="Mangal"/>
      <w:kern w:val="2"/>
      <w:sz w:val="16"/>
      <w:szCs w:val="14"/>
      <w:lang w:val="x-none" w:eastAsia="hi-IN" w:bidi="hi-IN"/>
    </w:rPr>
  </w:style>
  <w:style w:type="paragraph" w:styleId="32">
    <w:name w:val="Body Text 3"/>
    <w:basedOn w:val="a"/>
    <w:link w:val="31"/>
    <w:uiPriority w:val="99"/>
    <w:semiHidden/>
    <w:unhideWhenUsed/>
    <w:rsid w:val="00674D14"/>
    <w:pPr>
      <w:widowControl w:val="0"/>
      <w:suppressAutoHyphens/>
      <w:spacing w:after="120" w:line="240" w:lineRule="auto"/>
    </w:pPr>
    <w:rPr>
      <w:rFonts w:ascii="Times New Roman" w:eastAsia="SimSun" w:hAnsi="Times New Roman" w:cs="Mangal"/>
      <w:kern w:val="2"/>
      <w:sz w:val="16"/>
      <w:szCs w:val="14"/>
      <w:lang w:val="x-none" w:eastAsia="hi-IN" w:bidi="hi-IN"/>
    </w:rPr>
  </w:style>
  <w:style w:type="paragraph" w:styleId="24">
    <w:name w:val="Body Text Indent 2"/>
    <w:basedOn w:val="a"/>
    <w:link w:val="25"/>
    <w:uiPriority w:val="99"/>
    <w:semiHidden/>
    <w:unhideWhenUsed/>
    <w:rsid w:val="00674D14"/>
    <w:pPr>
      <w:widowControl w:val="0"/>
      <w:suppressAutoHyphens/>
      <w:spacing w:after="120" w:line="480" w:lineRule="auto"/>
      <w:ind w:left="283"/>
    </w:pPr>
    <w:rPr>
      <w:rFonts w:ascii="Times New Roman" w:eastAsia="SimSun" w:hAnsi="Times New Roman" w:cs="Mangal"/>
      <w:kern w:val="2"/>
      <w:sz w:val="24"/>
      <w:szCs w:val="21"/>
      <w:lang w:val="x-none" w:eastAsia="hi-IN" w:bidi="hi-IN"/>
    </w:rPr>
  </w:style>
  <w:style w:type="character" w:customStyle="1" w:styleId="25">
    <w:name w:val="Основной текст с отступом 2 Знак"/>
    <w:basedOn w:val="a0"/>
    <w:link w:val="24"/>
    <w:uiPriority w:val="99"/>
    <w:semiHidden/>
    <w:rsid w:val="00674D14"/>
    <w:rPr>
      <w:rFonts w:ascii="Times New Roman" w:eastAsia="SimSun" w:hAnsi="Times New Roman" w:cs="Mangal"/>
      <w:kern w:val="2"/>
      <w:sz w:val="24"/>
      <w:szCs w:val="21"/>
      <w:lang w:val="x-none" w:eastAsia="hi-IN" w:bidi="hi-IN"/>
    </w:rPr>
  </w:style>
  <w:style w:type="character" w:customStyle="1" w:styleId="af">
    <w:name w:val="Текст выноски Знак"/>
    <w:basedOn w:val="a0"/>
    <w:link w:val="af0"/>
    <w:uiPriority w:val="99"/>
    <w:semiHidden/>
    <w:rsid w:val="00674D14"/>
    <w:rPr>
      <w:rFonts w:ascii="Tahoma" w:eastAsia="SimSun" w:hAnsi="Tahoma" w:cs="Mangal"/>
      <w:kern w:val="2"/>
      <w:sz w:val="16"/>
      <w:szCs w:val="14"/>
      <w:lang w:val="x-none" w:eastAsia="hi-IN" w:bidi="hi-IN"/>
    </w:rPr>
  </w:style>
  <w:style w:type="paragraph" w:styleId="af0">
    <w:name w:val="Balloon Text"/>
    <w:basedOn w:val="a"/>
    <w:link w:val="af"/>
    <w:uiPriority w:val="99"/>
    <w:semiHidden/>
    <w:unhideWhenUsed/>
    <w:rsid w:val="00674D14"/>
    <w:pPr>
      <w:widowControl w:val="0"/>
      <w:suppressAutoHyphens/>
      <w:spacing w:after="0" w:line="240" w:lineRule="auto"/>
    </w:pPr>
    <w:rPr>
      <w:rFonts w:ascii="Tahoma" w:eastAsia="SimSun" w:hAnsi="Tahoma" w:cs="Mangal"/>
      <w:kern w:val="2"/>
      <w:sz w:val="16"/>
      <w:szCs w:val="14"/>
      <w:lang w:val="x-none" w:eastAsia="hi-IN" w:bidi="hi-IN"/>
    </w:rPr>
  </w:style>
  <w:style w:type="paragraph" w:customStyle="1" w:styleId="7">
    <w:name w:val="заголовок 7"/>
    <w:basedOn w:val="a"/>
    <w:next w:val="a"/>
    <w:uiPriority w:val="99"/>
    <w:rsid w:val="00674D14"/>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BodyText21">
    <w:name w:val="Body Text 21"/>
    <w:basedOn w:val="a"/>
    <w:uiPriority w:val="99"/>
    <w:rsid w:val="00674D1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3">
    <w:name w:val="Стиль3 Знак Знак"/>
    <w:basedOn w:val="24"/>
    <w:uiPriority w:val="99"/>
    <w:rsid w:val="00674D14"/>
    <w:pPr>
      <w:tabs>
        <w:tab w:val="num" w:pos="227"/>
      </w:tabs>
      <w:suppressAutoHyphens w:val="0"/>
      <w:adjustRightInd w:val="0"/>
      <w:spacing w:before="120" w:after="0" w:line="240" w:lineRule="auto"/>
      <w:ind w:left="1854" w:hanging="720"/>
      <w:jc w:val="both"/>
    </w:pPr>
    <w:rPr>
      <w:rFonts w:eastAsia="Times New Roman" w:cs="Times New Roman"/>
      <w:kern w:val="0"/>
      <w:szCs w:val="20"/>
      <w:lang w:eastAsia="ru-RU" w:bidi="ar-SA"/>
    </w:rPr>
  </w:style>
  <w:style w:type="paragraph" w:customStyle="1" w:styleId="11">
    <w:name w:val="Обычный1"/>
    <w:uiPriority w:val="99"/>
    <w:rsid w:val="00674D1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uiPriority w:val="99"/>
    <w:rsid w:val="00674D14"/>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FR2">
    <w:name w:val="FR2"/>
    <w:uiPriority w:val="99"/>
    <w:rsid w:val="00674D14"/>
    <w:pPr>
      <w:widowControl w:val="0"/>
      <w:suppressAutoHyphens/>
      <w:spacing w:after="0" w:line="240" w:lineRule="auto"/>
      <w:ind w:firstLine="280"/>
      <w:jc w:val="both"/>
    </w:pPr>
    <w:rPr>
      <w:rFonts w:ascii="Times New Roman" w:eastAsia="Arial" w:hAnsi="Times New Roman" w:cs="Times New Roman"/>
      <w:sz w:val="20"/>
      <w:szCs w:val="20"/>
      <w:lang w:eastAsia="ar-SA"/>
    </w:rPr>
  </w:style>
  <w:style w:type="paragraph" w:customStyle="1" w:styleId="12">
    <w:name w:val="Стиль1"/>
    <w:basedOn w:val="a"/>
    <w:uiPriority w:val="99"/>
    <w:rsid w:val="00674D14"/>
    <w:pPr>
      <w:spacing w:after="0" w:line="288" w:lineRule="auto"/>
    </w:pPr>
    <w:rPr>
      <w:rFonts w:ascii="Times New Roman" w:eastAsia="Times New Roman" w:hAnsi="Times New Roman" w:cs="Times New Roman"/>
      <w:sz w:val="28"/>
      <w:szCs w:val="28"/>
      <w:lang w:eastAsia="ru-RU"/>
    </w:rPr>
  </w:style>
  <w:style w:type="character" w:customStyle="1" w:styleId="Bodytext3">
    <w:name w:val="Body text (3)_"/>
    <w:link w:val="Bodytext30"/>
    <w:locked/>
    <w:rsid w:val="00674D14"/>
    <w:rPr>
      <w:sz w:val="18"/>
      <w:szCs w:val="18"/>
      <w:shd w:val="clear" w:color="auto" w:fill="FFFFFF"/>
    </w:rPr>
  </w:style>
  <w:style w:type="paragraph" w:customStyle="1" w:styleId="Bodytext30">
    <w:name w:val="Body text (3)"/>
    <w:basedOn w:val="a"/>
    <w:link w:val="Bodytext3"/>
    <w:rsid w:val="00674D14"/>
    <w:pPr>
      <w:shd w:val="clear" w:color="auto" w:fill="FFFFFF"/>
      <w:spacing w:after="0" w:line="0" w:lineRule="atLeast"/>
      <w:jc w:val="right"/>
    </w:pPr>
    <w:rPr>
      <w:sz w:val="18"/>
      <w:szCs w:val="18"/>
    </w:rPr>
  </w:style>
  <w:style w:type="paragraph" w:customStyle="1" w:styleId="ConsPlusNonformat">
    <w:name w:val="ConsPlusNonformat"/>
    <w:uiPriority w:val="99"/>
    <w:rsid w:val="00674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6C01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8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6">
    <w:name w:val="Основной текст (2)_"/>
    <w:link w:val="210"/>
    <w:locked/>
    <w:rsid w:val="00811BB8"/>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811BB8"/>
    <w:pPr>
      <w:widowControl w:val="0"/>
      <w:shd w:val="clear" w:color="auto" w:fill="FFFFFF"/>
      <w:spacing w:before="1020" w:after="540" w:line="322" w:lineRule="exac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nakayevo.tatar.ru" TargetMode="External"/><Relationship Id="rId3" Type="http://schemas.openxmlformats.org/officeDocument/2006/relationships/styles" Target="styles.xml"/><Relationship Id="rId7" Type="http://schemas.openxmlformats.org/officeDocument/2006/relationships/hyperlink" Target="http://aznakayevo.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51AD-8F18-4111-9845-0864170A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7386</Words>
  <Characters>42102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12</cp:revision>
  <cp:lastPrinted>2017-11-28T14:11:00Z</cp:lastPrinted>
  <dcterms:created xsi:type="dcterms:W3CDTF">2017-11-28T14:00:00Z</dcterms:created>
  <dcterms:modified xsi:type="dcterms:W3CDTF">2017-12-05T05:54:00Z</dcterms:modified>
</cp:coreProperties>
</file>