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64" w:rsidRPr="00D32064" w:rsidRDefault="00D32064" w:rsidP="00D320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образования Азнакаевского муниципального района Республики Татарстан извещают о проведении </w:t>
      </w:r>
      <w:r w:rsidRPr="00D32064">
        <w:rPr>
          <w:rFonts w:ascii="Times New Roman" w:hAnsi="Times New Roman" w:cs="Times New Roman"/>
          <w:sz w:val="28"/>
          <w:szCs w:val="28"/>
        </w:rPr>
        <w:t>общих собраний участников долевой собственности, согласно графику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2064" w:rsidRDefault="00D32064" w:rsidP="00D32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092"/>
        <w:gridCol w:w="1702"/>
        <w:gridCol w:w="2693"/>
        <w:gridCol w:w="2694"/>
        <w:gridCol w:w="2693"/>
        <w:gridCol w:w="3402"/>
      </w:tblGrid>
      <w:tr w:rsidR="00D32064" w:rsidTr="009404AB">
        <w:trPr>
          <w:trHeight w:val="653"/>
        </w:trPr>
        <w:tc>
          <w:tcPr>
            <w:tcW w:w="2092" w:type="dxa"/>
          </w:tcPr>
          <w:p w:rsidR="00D32064" w:rsidRPr="00D32064" w:rsidRDefault="00D32064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64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1702" w:type="dxa"/>
          </w:tcPr>
          <w:p w:rsidR="00D32064" w:rsidRPr="00D32064" w:rsidRDefault="00D32064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64">
              <w:rPr>
                <w:rFonts w:ascii="Times New Roman" w:hAnsi="Times New Roman" w:cs="Times New Roman"/>
                <w:sz w:val="28"/>
                <w:szCs w:val="28"/>
              </w:rPr>
              <w:t xml:space="preserve">всего земель, </w:t>
            </w:r>
            <w:proofErr w:type="gramStart"/>
            <w:r w:rsidRPr="00D32064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2693" w:type="dxa"/>
          </w:tcPr>
          <w:p w:rsidR="00D32064" w:rsidRPr="00D32064" w:rsidRDefault="00D32064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64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2694" w:type="dxa"/>
          </w:tcPr>
          <w:p w:rsidR="00D32064" w:rsidRPr="00D32064" w:rsidRDefault="00D32064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64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собрания</w:t>
            </w:r>
          </w:p>
        </w:tc>
        <w:tc>
          <w:tcPr>
            <w:tcW w:w="2693" w:type="dxa"/>
          </w:tcPr>
          <w:p w:rsidR="00D32064" w:rsidRPr="00D32064" w:rsidRDefault="00D32064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64">
              <w:rPr>
                <w:rFonts w:ascii="Times New Roman" w:hAnsi="Times New Roman" w:cs="Times New Roman"/>
                <w:sz w:val="28"/>
                <w:szCs w:val="28"/>
              </w:rPr>
              <w:t>Адрес места проведения общего собрания</w:t>
            </w:r>
          </w:p>
        </w:tc>
        <w:tc>
          <w:tcPr>
            <w:tcW w:w="3402" w:type="dxa"/>
          </w:tcPr>
          <w:p w:rsidR="00D32064" w:rsidRPr="00D32064" w:rsidRDefault="00D32064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064">
              <w:rPr>
                <w:rFonts w:ascii="Times New Roman" w:hAnsi="Times New Roman" w:cs="Times New Roman"/>
                <w:sz w:val="28"/>
                <w:szCs w:val="28"/>
              </w:rPr>
              <w:t>Адрес места ознакомления с документами по вопросам, вынесенным на обсуждение общего собрания</w:t>
            </w:r>
          </w:p>
        </w:tc>
      </w:tr>
      <w:tr w:rsidR="004F46E5" w:rsidTr="009404AB">
        <w:trPr>
          <w:trHeight w:val="637"/>
        </w:trPr>
        <w:tc>
          <w:tcPr>
            <w:tcW w:w="2092" w:type="dxa"/>
            <w:vMerge w:val="restart"/>
          </w:tcPr>
          <w:p w:rsidR="004F46E5" w:rsidRDefault="004F46E5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Сухояшское</w:t>
            </w:r>
            <w:proofErr w:type="spellEnd"/>
          </w:p>
        </w:tc>
        <w:tc>
          <w:tcPr>
            <w:tcW w:w="1702" w:type="dxa"/>
          </w:tcPr>
          <w:p w:rsidR="004F46E5" w:rsidRDefault="004F46E5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6E5">
              <w:rPr>
                <w:rFonts w:ascii="Times New Roman" w:hAnsi="Times New Roman" w:cs="Times New Roman"/>
                <w:sz w:val="28"/>
                <w:szCs w:val="28"/>
              </w:rPr>
              <w:t>189,25</w:t>
            </w:r>
          </w:p>
        </w:tc>
        <w:tc>
          <w:tcPr>
            <w:tcW w:w="2693" w:type="dxa"/>
          </w:tcPr>
          <w:p w:rsidR="004F46E5" w:rsidRDefault="004F46E5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46E5">
              <w:rPr>
                <w:rFonts w:ascii="Times New Roman" w:hAnsi="Times New Roman" w:cs="Times New Roman"/>
                <w:sz w:val="28"/>
                <w:szCs w:val="28"/>
              </w:rPr>
              <w:t>16:02:000000:1722      16:02:120202:455      16:02:120202:445       16:02:120202:446     16:02:120202:457   16:02:120202:444    16:02:120202:438      16:02:120202:458   16:02:120202:456   16:02:120202:448   16:02:120202:433  16:02:120202:434   16:02:000000:1659 16:02:120202:450  16:02:120202:447</w:t>
            </w:r>
            <w:proofErr w:type="gramEnd"/>
            <w:r w:rsidRPr="004F46E5">
              <w:rPr>
                <w:rFonts w:ascii="Times New Roman" w:hAnsi="Times New Roman" w:cs="Times New Roman"/>
                <w:sz w:val="28"/>
                <w:szCs w:val="28"/>
              </w:rPr>
              <w:t xml:space="preserve">  16:02:120202:421   16:02:120202:422   16:02:120202:423  16:02:120202:427  16:02:120202:428   16:02:120202:439  16:02:120202:440   16:02:120202:441   </w:t>
            </w:r>
            <w:r w:rsidRPr="004F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16:02:120201:64 16:02:120202:449   16:02:120202:435   16:02:120202:436      </w:t>
            </w:r>
          </w:p>
        </w:tc>
        <w:tc>
          <w:tcPr>
            <w:tcW w:w="2694" w:type="dxa"/>
            <w:vMerge w:val="restart"/>
          </w:tcPr>
          <w:p w:rsidR="004F46E5" w:rsidRDefault="004F46E5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23.03.2018 года</w:t>
            </w:r>
          </w:p>
          <w:p w:rsidR="004F46E5" w:rsidRDefault="004F46E5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часов</w:t>
            </w:r>
          </w:p>
        </w:tc>
        <w:tc>
          <w:tcPr>
            <w:tcW w:w="2693" w:type="dxa"/>
            <w:vMerge w:val="restart"/>
          </w:tcPr>
          <w:p w:rsidR="004F46E5" w:rsidRDefault="004F46E5" w:rsidP="0020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с. Большой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46E5" w:rsidRDefault="004F46E5" w:rsidP="0020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д.34</w:t>
            </w:r>
          </w:p>
        </w:tc>
        <w:tc>
          <w:tcPr>
            <w:tcW w:w="3402" w:type="dxa"/>
            <w:vMerge w:val="restart"/>
          </w:tcPr>
          <w:p w:rsidR="004F46E5" w:rsidRDefault="004F46E5" w:rsidP="0058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Сухояшского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</w:t>
            </w:r>
          </w:p>
          <w:p w:rsidR="004F46E5" w:rsidRDefault="004F46E5" w:rsidP="0058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Школьная, д.4 - 2</w:t>
            </w:r>
          </w:p>
        </w:tc>
      </w:tr>
      <w:tr w:rsidR="004F46E5" w:rsidTr="00854BFA">
        <w:trPr>
          <w:trHeight w:val="396"/>
        </w:trPr>
        <w:tc>
          <w:tcPr>
            <w:tcW w:w="2092" w:type="dxa"/>
            <w:vMerge/>
          </w:tcPr>
          <w:p w:rsidR="004F46E5" w:rsidRDefault="004F46E5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F46E5" w:rsidRDefault="004F46E5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6E5">
              <w:rPr>
                <w:rFonts w:ascii="Times New Roman" w:hAnsi="Times New Roman" w:cs="Times New Roman"/>
                <w:sz w:val="28"/>
                <w:szCs w:val="28"/>
              </w:rPr>
              <w:t>2066,61</w:t>
            </w:r>
          </w:p>
        </w:tc>
        <w:tc>
          <w:tcPr>
            <w:tcW w:w="2693" w:type="dxa"/>
          </w:tcPr>
          <w:p w:rsidR="004F46E5" w:rsidRDefault="004F46E5" w:rsidP="00904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6E5">
              <w:rPr>
                <w:rFonts w:ascii="Times New Roman" w:hAnsi="Times New Roman" w:cs="Times New Roman"/>
                <w:sz w:val="28"/>
                <w:szCs w:val="28"/>
              </w:rPr>
              <w:t>16: 02: 0</w:t>
            </w:r>
            <w:bookmarkStart w:id="0" w:name="_GoBack"/>
            <w:bookmarkEnd w:id="0"/>
            <w:r w:rsidRPr="004F46E5">
              <w:rPr>
                <w:rFonts w:ascii="Times New Roman" w:hAnsi="Times New Roman" w:cs="Times New Roman"/>
                <w:sz w:val="28"/>
                <w:szCs w:val="28"/>
              </w:rPr>
              <w:t>0 00 00:909</w:t>
            </w:r>
          </w:p>
        </w:tc>
        <w:tc>
          <w:tcPr>
            <w:tcW w:w="2694" w:type="dxa"/>
            <w:vMerge/>
          </w:tcPr>
          <w:p w:rsidR="004F46E5" w:rsidRDefault="004F46E5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F46E5" w:rsidRDefault="004F46E5" w:rsidP="0020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4F46E5" w:rsidRDefault="004F46E5" w:rsidP="0058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6E5" w:rsidTr="009404AB">
        <w:trPr>
          <w:trHeight w:val="637"/>
        </w:trPr>
        <w:tc>
          <w:tcPr>
            <w:tcW w:w="2092" w:type="dxa"/>
            <w:vMerge/>
          </w:tcPr>
          <w:p w:rsidR="004F46E5" w:rsidRDefault="004F46E5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4F46E5" w:rsidRDefault="004F46E5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6E5">
              <w:rPr>
                <w:rFonts w:ascii="Times New Roman" w:hAnsi="Times New Roman" w:cs="Times New Roman"/>
                <w:sz w:val="28"/>
                <w:szCs w:val="28"/>
              </w:rPr>
              <w:t>90,83</w:t>
            </w:r>
          </w:p>
        </w:tc>
        <w:tc>
          <w:tcPr>
            <w:tcW w:w="2693" w:type="dxa"/>
          </w:tcPr>
          <w:p w:rsidR="004F46E5" w:rsidRDefault="004F46E5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6E5">
              <w:rPr>
                <w:rFonts w:ascii="Times New Roman" w:hAnsi="Times New Roman" w:cs="Times New Roman"/>
                <w:sz w:val="28"/>
                <w:szCs w:val="28"/>
              </w:rPr>
              <w:t>16:02:120203:129       16:02:120203:128     16:02:120203:126     16:02:120203:132      16:02:120203:127</w:t>
            </w:r>
          </w:p>
        </w:tc>
        <w:tc>
          <w:tcPr>
            <w:tcW w:w="2694" w:type="dxa"/>
            <w:vMerge/>
          </w:tcPr>
          <w:p w:rsidR="004F46E5" w:rsidRDefault="004F46E5" w:rsidP="00D3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F46E5" w:rsidRDefault="004F46E5" w:rsidP="00205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4F46E5" w:rsidRDefault="004F46E5" w:rsidP="00585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BFA" w:rsidRDefault="00854BFA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4AB" w:rsidRPr="009404AB" w:rsidRDefault="009404AB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4AB">
        <w:rPr>
          <w:rFonts w:ascii="Times New Roman" w:hAnsi="Times New Roman" w:cs="Times New Roman"/>
          <w:sz w:val="28"/>
          <w:szCs w:val="28"/>
        </w:rPr>
        <w:t xml:space="preserve">Повестка дня: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О порядке ведения общего собрания. </w:t>
      </w:r>
    </w:p>
    <w:p w:rsidR="009404AB" w:rsidRDefault="009404AB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4AB">
        <w:rPr>
          <w:rFonts w:ascii="Times New Roman" w:hAnsi="Times New Roman" w:cs="Times New Roman"/>
          <w:sz w:val="28"/>
          <w:szCs w:val="28"/>
        </w:rPr>
        <w:t>2. О внесении изменений в условия договора аренды земельного участка,  находящегося в общей долевой собственности, путем подписания дополнительного соглашения к договору.</w:t>
      </w:r>
    </w:p>
    <w:p w:rsidR="009404AB" w:rsidRPr="009404AB" w:rsidRDefault="009404AB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404AB">
        <w:rPr>
          <w:rFonts w:ascii="Times New Roman" w:hAnsi="Times New Roman" w:cs="Times New Roman"/>
          <w:sz w:val="28"/>
          <w:szCs w:val="28"/>
        </w:rPr>
        <w:t>. О порядке владения, пользования и распоряжения земельным участком, находящимся в общей долевой собственности. Условия передачи земельного участка, находящегося в д</w:t>
      </w:r>
      <w:r>
        <w:rPr>
          <w:rFonts w:ascii="Times New Roman" w:hAnsi="Times New Roman" w:cs="Times New Roman"/>
          <w:sz w:val="28"/>
          <w:szCs w:val="28"/>
        </w:rPr>
        <w:t>олевой собственности  в аренду.</w:t>
      </w:r>
    </w:p>
    <w:p w:rsidR="009404AB" w:rsidRPr="009404AB" w:rsidRDefault="009404AB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404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404AB">
        <w:rPr>
          <w:rFonts w:ascii="Times New Roman" w:hAnsi="Times New Roman" w:cs="Times New Roman"/>
          <w:sz w:val="28"/>
          <w:szCs w:val="28"/>
        </w:rPr>
        <w:t xml:space="preserve">О выборе лица, уполномоченного от имени участников общей долевой  собственности без доверенности действовать в отношении земельного участка общей долевой собственности при взаимоотношениях с органами исполнительной власти, местной администрацией и другими государственными органами и хозяйствующими субъектами, при заключении договора аренды данного земельного участка, в том числе об объеме и о сроках таких полномочий. </w:t>
      </w:r>
      <w:proofErr w:type="gramEnd"/>
    </w:p>
    <w:p w:rsidR="009404AB" w:rsidRDefault="009404AB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04AB">
        <w:rPr>
          <w:rFonts w:ascii="Times New Roman" w:hAnsi="Times New Roman" w:cs="Times New Roman"/>
          <w:sz w:val="28"/>
          <w:szCs w:val="28"/>
        </w:rPr>
        <w:t xml:space="preserve">. Иные вопросы.  </w:t>
      </w:r>
    </w:p>
    <w:p w:rsidR="009404AB" w:rsidRPr="00D32064" w:rsidRDefault="009404AB" w:rsidP="00940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4A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404AB" w:rsidRPr="00D32064" w:rsidSect="00D3206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6B"/>
    <w:rsid w:val="000A6FD9"/>
    <w:rsid w:val="002B1828"/>
    <w:rsid w:val="002F1817"/>
    <w:rsid w:val="004A471B"/>
    <w:rsid w:val="004F46E5"/>
    <w:rsid w:val="005853AB"/>
    <w:rsid w:val="006071A0"/>
    <w:rsid w:val="00634720"/>
    <w:rsid w:val="007C4DB8"/>
    <w:rsid w:val="00854BFA"/>
    <w:rsid w:val="00904BEE"/>
    <w:rsid w:val="009249AE"/>
    <w:rsid w:val="009404AB"/>
    <w:rsid w:val="00C648EF"/>
    <w:rsid w:val="00D1306B"/>
    <w:rsid w:val="00D32064"/>
    <w:rsid w:val="00DA613F"/>
    <w:rsid w:val="00E7797D"/>
    <w:rsid w:val="00E9489A"/>
    <w:rsid w:val="00F0337B"/>
    <w:rsid w:val="00F6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Сухояш</cp:lastModifiedBy>
  <cp:revision>10</cp:revision>
  <cp:lastPrinted>2018-02-02T03:51:00Z</cp:lastPrinted>
  <dcterms:created xsi:type="dcterms:W3CDTF">2018-02-05T10:26:00Z</dcterms:created>
  <dcterms:modified xsi:type="dcterms:W3CDTF">2018-02-08T11:16:00Z</dcterms:modified>
</cp:coreProperties>
</file>