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B7" w:rsidRPr="00960A49" w:rsidRDefault="002475B7" w:rsidP="002475B7">
      <w:pPr>
        <w:jc w:val="center"/>
        <w:rPr>
          <w:b/>
          <w:sz w:val="26"/>
          <w:szCs w:val="26"/>
          <w:lang w:val="ru-RU"/>
        </w:rPr>
      </w:pPr>
      <w:r w:rsidRPr="00960A49">
        <w:rPr>
          <w:b/>
          <w:sz w:val="26"/>
          <w:szCs w:val="26"/>
          <w:lang w:val="ru-RU"/>
        </w:rPr>
        <w:t xml:space="preserve">                                                   </w:t>
      </w:r>
      <w:r w:rsidRPr="00960A49">
        <w:rPr>
          <w:b/>
          <w:sz w:val="26"/>
          <w:szCs w:val="26"/>
        </w:rPr>
        <w:t>Р Е Ш Е Н И</w:t>
      </w:r>
      <w:r w:rsidRPr="00960A49">
        <w:rPr>
          <w:b/>
          <w:sz w:val="26"/>
          <w:szCs w:val="26"/>
          <w:lang w:val="ru-RU"/>
        </w:rPr>
        <w:t>Е</w:t>
      </w:r>
      <w:r w:rsidRPr="00960A49">
        <w:rPr>
          <w:b/>
          <w:sz w:val="26"/>
          <w:szCs w:val="26"/>
        </w:rPr>
        <w:t xml:space="preserve"> </w:t>
      </w:r>
      <w:r w:rsidRPr="00960A49">
        <w:rPr>
          <w:b/>
          <w:sz w:val="26"/>
          <w:szCs w:val="26"/>
          <w:lang w:val="ru-RU"/>
        </w:rPr>
        <w:t xml:space="preserve">                                      ПРОЕКТ</w:t>
      </w:r>
    </w:p>
    <w:p w:rsidR="002475B7" w:rsidRPr="00960A49" w:rsidRDefault="002475B7" w:rsidP="002475B7">
      <w:pPr>
        <w:rPr>
          <w:b/>
          <w:sz w:val="26"/>
          <w:szCs w:val="26"/>
          <w:lang w:val="ru-RU"/>
        </w:rPr>
      </w:pPr>
    </w:p>
    <w:p w:rsidR="002475B7" w:rsidRPr="00960A49" w:rsidRDefault="002475B7" w:rsidP="002475B7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Микулинского</w:t>
      </w:r>
      <w:r w:rsidRPr="00960A49">
        <w:rPr>
          <w:b/>
          <w:sz w:val="26"/>
          <w:szCs w:val="26"/>
        </w:rPr>
        <w:t xml:space="preserve"> Совета</w:t>
      </w:r>
      <w:r w:rsidRPr="00960A49">
        <w:rPr>
          <w:b/>
          <w:sz w:val="26"/>
          <w:szCs w:val="26"/>
          <w:lang w:val="ru-RU"/>
        </w:rPr>
        <w:t xml:space="preserve">  сельского поселения </w:t>
      </w:r>
    </w:p>
    <w:p w:rsidR="002475B7" w:rsidRPr="00960A49" w:rsidRDefault="002475B7" w:rsidP="002475B7">
      <w:pPr>
        <w:jc w:val="center"/>
        <w:rPr>
          <w:b/>
          <w:sz w:val="26"/>
          <w:szCs w:val="26"/>
          <w:lang w:val="ru-RU"/>
        </w:rPr>
      </w:pPr>
      <w:r w:rsidRPr="00960A49">
        <w:rPr>
          <w:b/>
          <w:sz w:val="26"/>
          <w:szCs w:val="26"/>
          <w:lang w:val="ru-RU"/>
        </w:rPr>
        <w:t>Азнакаевского муниципального ра</w:t>
      </w:r>
      <w:r w:rsidRPr="00960A49">
        <w:rPr>
          <w:b/>
          <w:sz w:val="26"/>
          <w:szCs w:val="26"/>
          <w:lang w:val="ru-RU"/>
        </w:rPr>
        <w:t>й</w:t>
      </w:r>
      <w:r w:rsidRPr="00960A49">
        <w:rPr>
          <w:b/>
          <w:sz w:val="26"/>
          <w:szCs w:val="26"/>
          <w:lang w:val="ru-RU"/>
        </w:rPr>
        <w:t>она Республики Татарстан</w:t>
      </w:r>
    </w:p>
    <w:p w:rsidR="002475B7" w:rsidRPr="00960A49" w:rsidRDefault="002475B7" w:rsidP="002475B7">
      <w:pPr>
        <w:rPr>
          <w:sz w:val="26"/>
          <w:szCs w:val="26"/>
          <w:lang w:val="ru-RU"/>
        </w:rPr>
      </w:pPr>
      <w:r w:rsidRPr="00960A49">
        <w:rPr>
          <w:sz w:val="26"/>
          <w:szCs w:val="26"/>
        </w:rPr>
        <w:t xml:space="preserve">      </w:t>
      </w:r>
    </w:p>
    <w:p w:rsidR="002475B7" w:rsidRPr="00960A49" w:rsidRDefault="002475B7" w:rsidP="002475B7">
      <w:pPr>
        <w:spacing w:line="480" w:lineRule="auto"/>
        <w:rPr>
          <w:sz w:val="26"/>
          <w:szCs w:val="26"/>
          <w:lang w:val="ru-RU"/>
        </w:rPr>
      </w:pPr>
      <w:r w:rsidRPr="00960A49">
        <w:rPr>
          <w:sz w:val="26"/>
          <w:szCs w:val="26"/>
          <w:lang w:val="ru-RU"/>
        </w:rPr>
        <w:t xml:space="preserve">с. </w:t>
      </w:r>
      <w:r>
        <w:rPr>
          <w:sz w:val="26"/>
          <w:szCs w:val="26"/>
          <w:lang w:val="ru-RU"/>
        </w:rPr>
        <w:t>Микулино</w:t>
      </w:r>
      <w:r w:rsidRPr="00960A49">
        <w:rPr>
          <w:sz w:val="26"/>
          <w:szCs w:val="26"/>
          <w:lang w:val="ru-RU"/>
        </w:rPr>
        <w:t xml:space="preserve">                                          </w:t>
      </w:r>
      <w:r w:rsidRPr="00960A49">
        <w:rPr>
          <w:sz w:val="26"/>
          <w:szCs w:val="26"/>
        </w:rPr>
        <w:t xml:space="preserve">№        </w:t>
      </w:r>
      <w:r>
        <w:rPr>
          <w:sz w:val="26"/>
          <w:szCs w:val="26"/>
          <w:lang w:val="ru-RU"/>
        </w:rPr>
        <w:t xml:space="preserve"> </w:t>
      </w:r>
      <w:r w:rsidRPr="00960A49">
        <w:rPr>
          <w:sz w:val="26"/>
          <w:szCs w:val="26"/>
          <w:lang w:val="ru-RU"/>
        </w:rPr>
        <w:t xml:space="preserve">              </w:t>
      </w:r>
      <w:r w:rsidRPr="00960A49">
        <w:rPr>
          <w:sz w:val="26"/>
          <w:szCs w:val="26"/>
        </w:rPr>
        <w:t xml:space="preserve">от </w:t>
      </w:r>
      <w:r w:rsidRPr="00960A49">
        <w:rPr>
          <w:sz w:val="26"/>
          <w:szCs w:val="26"/>
          <w:lang w:val="ru-RU"/>
        </w:rPr>
        <w:t xml:space="preserve"> </w:t>
      </w:r>
      <w:r w:rsidRPr="00960A49">
        <w:rPr>
          <w:sz w:val="26"/>
          <w:szCs w:val="26"/>
        </w:rPr>
        <w:t xml:space="preserve"> </w:t>
      </w:r>
      <w:r w:rsidRPr="00960A49">
        <w:rPr>
          <w:sz w:val="26"/>
          <w:szCs w:val="26"/>
          <w:lang w:val="ru-RU"/>
        </w:rPr>
        <w:t xml:space="preserve">«   »   </w:t>
      </w:r>
      <w:r w:rsidRPr="00960A49">
        <w:rPr>
          <w:sz w:val="26"/>
          <w:szCs w:val="26"/>
        </w:rPr>
        <w:t xml:space="preserve"> </w:t>
      </w:r>
      <w:r w:rsidRPr="00960A49">
        <w:rPr>
          <w:sz w:val="26"/>
          <w:szCs w:val="26"/>
          <w:lang w:val="ru-RU"/>
        </w:rPr>
        <w:t xml:space="preserve">     </w:t>
      </w:r>
      <w:r>
        <w:rPr>
          <w:sz w:val="26"/>
          <w:szCs w:val="26"/>
          <w:lang w:val="ru-RU"/>
        </w:rPr>
        <w:t xml:space="preserve"> </w:t>
      </w:r>
      <w:r w:rsidRPr="00960A49">
        <w:rPr>
          <w:sz w:val="26"/>
          <w:szCs w:val="26"/>
          <w:lang w:val="ru-RU"/>
        </w:rPr>
        <w:t xml:space="preserve">              </w:t>
      </w:r>
      <w:r w:rsidRPr="00960A49">
        <w:rPr>
          <w:sz w:val="26"/>
          <w:szCs w:val="26"/>
        </w:rPr>
        <w:t xml:space="preserve"> 20</w:t>
      </w:r>
      <w:r w:rsidRPr="00960A49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8</w:t>
      </w:r>
      <w:r w:rsidRPr="00960A49">
        <w:rPr>
          <w:sz w:val="26"/>
          <w:szCs w:val="26"/>
        </w:rPr>
        <w:t xml:space="preserve"> г</w:t>
      </w:r>
      <w:r w:rsidRPr="00960A49">
        <w:rPr>
          <w:sz w:val="26"/>
          <w:szCs w:val="26"/>
          <w:lang w:val="ru-RU"/>
        </w:rPr>
        <w:t>о</w:t>
      </w:r>
      <w:r w:rsidRPr="00960A49">
        <w:rPr>
          <w:sz w:val="26"/>
          <w:szCs w:val="26"/>
          <w:lang w:val="ru-RU"/>
        </w:rPr>
        <w:t>да</w:t>
      </w:r>
      <w:r w:rsidRPr="00960A49">
        <w:rPr>
          <w:sz w:val="26"/>
          <w:szCs w:val="26"/>
        </w:rPr>
        <w:t xml:space="preserve"> </w:t>
      </w:r>
    </w:p>
    <w:p w:rsidR="002475B7" w:rsidRPr="00960A49" w:rsidRDefault="002475B7" w:rsidP="002475B7">
      <w:pPr>
        <w:spacing w:line="480" w:lineRule="auto"/>
        <w:rPr>
          <w:sz w:val="26"/>
          <w:szCs w:val="26"/>
          <w:lang w:val="ru-RU"/>
        </w:rPr>
      </w:pPr>
    </w:p>
    <w:p w:rsidR="002475B7" w:rsidRPr="00960A49" w:rsidRDefault="002475B7" w:rsidP="002475B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60A49">
        <w:rPr>
          <w:rFonts w:ascii="Times New Roman" w:hAnsi="Times New Roman" w:cs="Times New Roman"/>
          <w:b w:val="0"/>
          <w:sz w:val="26"/>
          <w:szCs w:val="26"/>
        </w:rPr>
        <w:t xml:space="preserve">Об исполнении бюджета  </w:t>
      </w:r>
    </w:p>
    <w:p w:rsidR="002475B7" w:rsidRPr="00960A49" w:rsidRDefault="002475B7" w:rsidP="002475B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Микулинского</w:t>
      </w:r>
      <w:r w:rsidRPr="00960A49">
        <w:rPr>
          <w:rFonts w:ascii="Times New Roman" w:hAnsi="Times New Roman" w:cs="Times New Roman"/>
          <w:b w:val="0"/>
          <w:sz w:val="26"/>
          <w:szCs w:val="26"/>
        </w:rPr>
        <w:t xml:space="preserve">  сельского поселения </w:t>
      </w:r>
    </w:p>
    <w:p w:rsidR="002475B7" w:rsidRPr="00960A49" w:rsidRDefault="002475B7" w:rsidP="002475B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60A49">
        <w:rPr>
          <w:rFonts w:ascii="Times New Roman" w:hAnsi="Times New Roman" w:cs="Times New Roman"/>
          <w:b w:val="0"/>
          <w:sz w:val="26"/>
          <w:szCs w:val="26"/>
        </w:rPr>
        <w:t xml:space="preserve">Азнакаевского муниципального района </w:t>
      </w:r>
    </w:p>
    <w:p w:rsidR="002475B7" w:rsidRPr="00960A49" w:rsidRDefault="002475B7" w:rsidP="002475B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60A49">
        <w:rPr>
          <w:rFonts w:ascii="Times New Roman" w:hAnsi="Times New Roman" w:cs="Times New Roman"/>
          <w:b w:val="0"/>
          <w:sz w:val="26"/>
          <w:szCs w:val="26"/>
        </w:rPr>
        <w:t>Республики Татарстан за 201</w:t>
      </w:r>
      <w:r>
        <w:rPr>
          <w:rFonts w:ascii="Times New Roman" w:hAnsi="Times New Roman" w:cs="Times New Roman"/>
          <w:b w:val="0"/>
          <w:sz w:val="26"/>
          <w:szCs w:val="26"/>
        </w:rPr>
        <w:t>7</w:t>
      </w:r>
      <w:r w:rsidRPr="00960A49">
        <w:rPr>
          <w:rFonts w:ascii="Times New Roman" w:hAnsi="Times New Roman" w:cs="Times New Roman"/>
          <w:b w:val="0"/>
          <w:sz w:val="26"/>
          <w:szCs w:val="26"/>
        </w:rPr>
        <w:t xml:space="preserve"> год </w:t>
      </w:r>
    </w:p>
    <w:p w:rsidR="002475B7" w:rsidRPr="00960A49" w:rsidRDefault="002475B7" w:rsidP="002475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75B7" w:rsidRPr="00960A49" w:rsidRDefault="002475B7" w:rsidP="002475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75B7" w:rsidRPr="00960A49" w:rsidRDefault="002475B7" w:rsidP="002475B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0A49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Бюджетным к</w:t>
      </w:r>
      <w:r w:rsidRPr="00960A49">
        <w:rPr>
          <w:rFonts w:ascii="Times New Roman" w:hAnsi="Times New Roman" w:cs="Times New Roman"/>
          <w:sz w:val="26"/>
          <w:szCs w:val="26"/>
        </w:rPr>
        <w:t>о</w:t>
      </w:r>
      <w:r w:rsidRPr="00960A49">
        <w:rPr>
          <w:rFonts w:ascii="Times New Roman" w:hAnsi="Times New Roman" w:cs="Times New Roman"/>
          <w:sz w:val="26"/>
          <w:szCs w:val="26"/>
        </w:rPr>
        <w:t xml:space="preserve">дексом Республики Татарстан, Положением о бюджетном процессе  </w:t>
      </w:r>
      <w:r>
        <w:rPr>
          <w:rFonts w:ascii="Times New Roman" w:hAnsi="Times New Roman" w:cs="Times New Roman"/>
          <w:sz w:val="26"/>
          <w:szCs w:val="26"/>
        </w:rPr>
        <w:t>Микулинского</w:t>
      </w:r>
      <w:r w:rsidRPr="00960A49">
        <w:rPr>
          <w:rFonts w:ascii="Times New Roman" w:hAnsi="Times New Roman" w:cs="Times New Roman"/>
          <w:sz w:val="26"/>
          <w:szCs w:val="26"/>
        </w:rPr>
        <w:t xml:space="preserve"> сельского поселения Азнакаевского муниципального района Республики Татарстан </w:t>
      </w:r>
    </w:p>
    <w:p w:rsidR="002475B7" w:rsidRPr="00960A49" w:rsidRDefault="002475B7" w:rsidP="002475B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475B7" w:rsidRPr="00960A49" w:rsidRDefault="002475B7" w:rsidP="002475B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Микулинский</w:t>
      </w:r>
      <w:r w:rsidRPr="00960A49">
        <w:rPr>
          <w:rFonts w:ascii="Times New Roman" w:hAnsi="Times New Roman" w:cs="Times New Roman"/>
          <w:sz w:val="26"/>
          <w:szCs w:val="26"/>
        </w:rPr>
        <w:t xml:space="preserve"> Совет сельского поселения Азнакаевского муниципального района Республики Тата</w:t>
      </w:r>
      <w:r w:rsidRPr="00960A49">
        <w:rPr>
          <w:rFonts w:ascii="Times New Roman" w:hAnsi="Times New Roman" w:cs="Times New Roman"/>
          <w:sz w:val="26"/>
          <w:szCs w:val="26"/>
        </w:rPr>
        <w:t>р</w:t>
      </w:r>
      <w:r w:rsidRPr="00960A49">
        <w:rPr>
          <w:rFonts w:ascii="Times New Roman" w:hAnsi="Times New Roman" w:cs="Times New Roman"/>
          <w:sz w:val="26"/>
          <w:szCs w:val="26"/>
        </w:rPr>
        <w:t>стан решил:</w:t>
      </w:r>
    </w:p>
    <w:p w:rsidR="002475B7" w:rsidRPr="00960A49" w:rsidRDefault="002475B7" w:rsidP="002475B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475B7" w:rsidRPr="00960A49" w:rsidRDefault="002475B7" w:rsidP="002475B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60A49">
        <w:rPr>
          <w:rFonts w:ascii="Times New Roman" w:hAnsi="Times New Roman" w:cs="Times New Roman"/>
          <w:sz w:val="26"/>
          <w:szCs w:val="26"/>
        </w:rPr>
        <w:t xml:space="preserve">1. Утвердить отчет об исполнении бюджета </w:t>
      </w:r>
      <w:r>
        <w:rPr>
          <w:rFonts w:ascii="Times New Roman" w:hAnsi="Times New Roman" w:cs="Times New Roman"/>
          <w:sz w:val="26"/>
          <w:szCs w:val="26"/>
        </w:rPr>
        <w:t>Микулинского</w:t>
      </w:r>
      <w:r w:rsidRPr="00960A49">
        <w:rPr>
          <w:rFonts w:ascii="Times New Roman" w:hAnsi="Times New Roman" w:cs="Times New Roman"/>
          <w:sz w:val="26"/>
          <w:szCs w:val="26"/>
        </w:rPr>
        <w:t xml:space="preserve"> сельского поселения Азнакаевского муниципального района Республики Татарстан</w:t>
      </w:r>
      <w:r w:rsidRPr="00960A49">
        <w:rPr>
          <w:b/>
          <w:sz w:val="26"/>
          <w:szCs w:val="26"/>
        </w:rPr>
        <w:t xml:space="preserve"> </w:t>
      </w:r>
      <w:r w:rsidRPr="00960A49">
        <w:rPr>
          <w:rFonts w:ascii="Times New Roman" w:hAnsi="Times New Roman" w:cs="Times New Roman"/>
          <w:sz w:val="26"/>
          <w:szCs w:val="26"/>
        </w:rPr>
        <w:t>за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60A49">
        <w:rPr>
          <w:rFonts w:ascii="Times New Roman" w:hAnsi="Times New Roman" w:cs="Times New Roman"/>
          <w:sz w:val="26"/>
          <w:szCs w:val="26"/>
        </w:rPr>
        <w:t xml:space="preserve"> год по доходам в сумме </w:t>
      </w:r>
      <w:r>
        <w:rPr>
          <w:rFonts w:ascii="Times New Roman" w:hAnsi="Times New Roman" w:cs="Times New Roman"/>
          <w:sz w:val="26"/>
          <w:szCs w:val="26"/>
        </w:rPr>
        <w:t>19 188,7</w:t>
      </w:r>
      <w:r w:rsidRPr="00960A49">
        <w:rPr>
          <w:sz w:val="26"/>
          <w:szCs w:val="26"/>
        </w:rPr>
        <w:t xml:space="preserve"> </w:t>
      </w:r>
      <w:r w:rsidRPr="00960A49">
        <w:rPr>
          <w:rFonts w:ascii="Times New Roman" w:hAnsi="Times New Roman" w:cs="Times New Roman"/>
          <w:sz w:val="26"/>
          <w:szCs w:val="26"/>
        </w:rPr>
        <w:t>тыс.</w:t>
      </w:r>
      <w:r w:rsidRPr="00960A49">
        <w:rPr>
          <w:sz w:val="26"/>
          <w:szCs w:val="26"/>
        </w:rPr>
        <w:t xml:space="preserve"> </w:t>
      </w:r>
      <w:r w:rsidRPr="00960A49">
        <w:rPr>
          <w:rFonts w:ascii="Times New Roman" w:hAnsi="Times New Roman" w:cs="Times New Roman"/>
          <w:sz w:val="26"/>
          <w:szCs w:val="26"/>
        </w:rPr>
        <w:t>ру</w:t>
      </w:r>
      <w:r w:rsidRPr="00960A49">
        <w:rPr>
          <w:rFonts w:ascii="Times New Roman" w:hAnsi="Times New Roman" w:cs="Times New Roman"/>
          <w:sz w:val="26"/>
          <w:szCs w:val="26"/>
        </w:rPr>
        <w:t>б</w:t>
      </w:r>
      <w:r w:rsidRPr="00960A49">
        <w:rPr>
          <w:rFonts w:ascii="Times New Roman" w:hAnsi="Times New Roman" w:cs="Times New Roman"/>
          <w:sz w:val="26"/>
          <w:szCs w:val="26"/>
        </w:rPr>
        <w:t xml:space="preserve">лей и по расходам в сумме </w:t>
      </w:r>
      <w:r>
        <w:rPr>
          <w:rFonts w:ascii="Times New Roman" w:hAnsi="Times New Roman" w:cs="Times New Roman"/>
          <w:sz w:val="26"/>
          <w:szCs w:val="26"/>
        </w:rPr>
        <w:t>20 587,9</w:t>
      </w:r>
      <w:r w:rsidRPr="00960A49">
        <w:rPr>
          <w:rFonts w:ascii="Times New Roman" w:hAnsi="Times New Roman" w:cs="Times New Roman"/>
          <w:sz w:val="26"/>
          <w:szCs w:val="26"/>
        </w:rPr>
        <w:t xml:space="preserve"> тыс. рублей с превышением расходов над доходами в сумме </w:t>
      </w:r>
      <w:r>
        <w:rPr>
          <w:rFonts w:ascii="Times New Roman" w:hAnsi="Times New Roman" w:cs="Times New Roman"/>
          <w:sz w:val="26"/>
          <w:szCs w:val="26"/>
        </w:rPr>
        <w:t>1 399,2</w:t>
      </w:r>
      <w:r w:rsidRPr="00960A49">
        <w:rPr>
          <w:rFonts w:ascii="Times New Roman" w:hAnsi="Times New Roman" w:cs="Times New Roman"/>
          <w:sz w:val="26"/>
          <w:szCs w:val="26"/>
        </w:rPr>
        <w:t xml:space="preserve"> тыс. рублей со следующими показателями:</w:t>
      </w:r>
    </w:p>
    <w:p w:rsidR="002475B7" w:rsidRPr="00960A49" w:rsidRDefault="002475B7" w:rsidP="002475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A49">
        <w:rPr>
          <w:rFonts w:ascii="Times New Roman" w:hAnsi="Times New Roman" w:cs="Times New Roman"/>
          <w:sz w:val="26"/>
          <w:szCs w:val="26"/>
        </w:rPr>
        <w:t xml:space="preserve">1) доходов бюджета </w:t>
      </w:r>
      <w:r>
        <w:rPr>
          <w:rFonts w:ascii="Times New Roman" w:hAnsi="Times New Roman" w:cs="Times New Roman"/>
          <w:sz w:val="26"/>
          <w:szCs w:val="26"/>
        </w:rPr>
        <w:t>Микулинского</w:t>
      </w:r>
      <w:r w:rsidRPr="00960A49">
        <w:rPr>
          <w:rFonts w:ascii="Times New Roman" w:hAnsi="Times New Roman" w:cs="Times New Roman"/>
          <w:sz w:val="26"/>
          <w:szCs w:val="26"/>
        </w:rPr>
        <w:t xml:space="preserve"> сельского поселения Азнакаевского муниципального района Республики Татарстан</w:t>
      </w:r>
      <w:r w:rsidRPr="00960A49">
        <w:rPr>
          <w:b/>
          <w:sz w:val="26"/>
          <w:szCs w:val="26"/>
        </w:rPr>
        <w:t xml:space="preserve"> </w:t>
      </w:r>
      <w:r w:rsidRPr="00960A49">
        <w:rPr>
          <w:rFonts w:ascii="Times New Roman" w:hAnsi="Times New Roman" w:cs="Times New Roman"/>
          <w:sz w:val="26"/>
          <w:szCs w:val="26"/>
        </w:rPr>
        <w:t>по кодам классификации доходов бюджетов согласно пр</w:t>
      </w:r>
      <w:r w:rsidRPr="00960A49">
        <w:rPr>
          <w:rFonts w:ascii="Times New Roman" w:hAnsi="Times New Roman" w:cs="Times New Roman"/>
          <w:sz w:val="26"/>
          <w:szCs w:val="26"/>
        </w:rPr>
        <w:t>и</w:t>
      </w:r>
      <w:r w:rsidRPr="00960A49">
        <w:rPr>
          <w:rFonts w:ascii="Times New Roman" w:hAnsi="Times New Roman" w:cs="Times New Roman"/>
          <w:sz w:val="26"/>
          <w:szCs w:val="26"/>
        </w:rPr>
        <w:t>ложению №1 к настоящему решению;</w:t>
      </w:r>
    </w:p>
    <w:p w:rsidR="002475B7" w:rsidRPr="00960A49" w:rsidRDefault="002475B7" w:rsidP="002475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A49">
        <w:rPr>
          <w:rFonts w:ascii="Times New Roman" w:hAnsi="Times New Roman" w:cs="Times New Roman"/>
          <w:sz w:val="26"/>
          <w:szCs w:val="26"/>
        </w:rPr>
        <w:t xml:space="preserve">2) расходов бюджета </w:t>
      </w:r>
      <w:r>
        <w:rPr>
          <w:rFonts w:ascii="Times New Roman" w:hAnsi="Times New Roman" w:cs="Times New Roman"/>
          <w:sz w:val="26"/>
          <w:szCs w:val="26"/>
        </w:rPr>
        <w:t>Микулинского</w:t>
      </w:r>
      <w:r w:rsidRPr="00960A49">
        <w:rPr>
          <w:rFonts w:ascii="Times New Roman" w:hAnsi="Times New Roman" w:cs="Times New Roman"/>
          <w:sz w:val="26"/>
          <w:szCs w:val="26"/>
        </w:rPr>
        <w:t xml:space="preserve"> сельского поселения Азнакаевского муниц</w:t>
      </w:r>
      <w:r w:rsidRPr="00960A49">
        <w:rPr>
          <w:rFonts w:ascii="Times New Roman" w:hAnsi="Times New Roman" w:cs="Times New Roman"/>
          <w:sz w:val="26"/>
          <w:szCs w:val="26"/>
        </w:rPr>
        <w:t>и</w:t>
      </w:r>
      <w:r w:rsidRPr="00960A49">
        <w:rPr>
          <w:rFonts w:ascii="Times New Roman" w:hAnsi="Times New Roman" w:cs="Times New Roman"/>
          <w:sz w:val="26"/>
          <w:szCs w:val="26"/>
        </w:rPr>
        <w:t>пального района Республики Татарстан по ведомственной структуре расходов бюджетов согласно приложению №2 к настоящему решению;</w:t>
      </w:r>
    </w:p>
    <w:p w:rsidR="002475B7" w:rsidRPr="00960A49" w:rsidRDefault="002475B7" w:rsidP="002475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A49">
        <w:rPr>
          <w:rFonts w:ascii="Times New Roman" w:hAnsi="Times New Roman" w:cs="Times New Roman"/>
          <w:sz w:val="26"/>
          <w:szCs w:val="26"/>
        </w:rPr>
        <w:t xml:space="preserve">3) расходов бюджета </w:t>
      </w:r>
      <w:r>
        <w:rPr>
          <w:rFonts w:ascii="Times New Roman" w:hAnsi="Times New Roman" w:cs="Times New Roman"/>
          <w:sz w:val="26"/>
          <w:szCs w:val="26"/>
        </w:rPr>
        <w:t>Микулинского</w:t>
      </w:r>
      <w:r w:rsidRPr="00960A49">
        <w:rPr>
          <w:rFonts w:ascii="Times New Roman" w:hAnsi="Times New Roman" w:cs="Times New Roman"/>
          <w:sz w:val="26"/>
          <w:szCs w:val="26"/>
        </w:rPr>
        <w:t xml:space="preserve"> сельского поселения Азнакаевского муниц</w:t>
      </w:r>
      <w:r w:rsidRPr="00960A49">
        <w:rPr>
          <w:rFonts w:ascii="Times New Roman" w:hAnsi="Times New Roman" w:cs="Times New Roman"/>
          <w:sz w:val="26"/>
          <w:szCs w:val="26"/>
        </w:rPr>
        <w:t>и</w:t>
      </w:r>
      <w:r w:rsidRPr="00960A49">
        <w:rPr>
          <w:rFonts w:ascii="Times New Roman" w:hAnsi="Times New Roman" w:cs="Times New Roman"/>
          <w:sz w:val="26"/>
          <w:szCs w:val="26"/>
        </w:rPr>
        <w:t>пального района Республики Татарстан</w:t>
      </w:r>
      <w:r w:rsidRPr="00960A49">
        <w:rPr>
          <w:b/>
          <w:sz w:val="26"/>
          <w:szCs w:val="26"/>
        </w:rPr>
        <w:t xml:space="preserve"> </w:t>
      </w:r>
      <w:r w:rsidRPr="00960A49">
        <w:rPr>
          <w:rFonts w:ascii="Times New Roman" w:hAnsi="Times New Roman" w:cs="Times New Roman"/>
          <w:sz w:val="26"/>
          <w:szCs w:val="26"/>
        </w:rPr>
        <w:t>по разделам, подразделам классификации расходов бюджетов согласно приложению №3 к настоящему решению;</w:t>
      </w:r>
    </w:p>
    <w:p w:rsidR="002475B7" w:rsidRPr="00960A49" w:rsidRDefault="002475B7" w:rsidP="002475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A49">
        <w:rPr>
          <w:rFonts w:ascii="Times New Roman" w:hAnsi="Times New Roman" w:cs="Times New Roman"/>
          <w:sz w:val="26"/>
          <w:szCs w:val="26"/>
        </w:rPr>
        <w:t xml:space="preserve">4) источников финансирования дефицита бюджета </w:t>
      </w:r>
      <w:r>
        <w:rPr>
          <w:rFonts w:ascii="Times New Roman" w:hAnsi="Times New Roman" w:cs="Times New Roman"/>
          <w:sz w:val="26"/>
          <w:szCs w:val="26"/>
        </w:rPr>
        <w:t>Микулинского</w:t>
      </w:r>
      <w:r w:rsidRPr="00960A49">
        <w:rPr>
          <w:rFonts w:ascii="Times New Roman" w:hAnsi="Times New Roman" w:cs="Times New Roman"/>
          <w:sz w:val="26"/>
          <w:szCs w:val="26"/>
        </w:rPr>
        <w:t xml:space="preserve"> сельского поселения Азнакаевского муниципального района Республики Татарстан</w:t>
      </w:r>
      <w:r w:rsidRPr="00960A49">
        <w:rPr>
          <w:b/>
          <w:sz w:val="26"/>
          <w:szCs w:val="26"/>
        </w:rPr>
        <w:t xml:space="preserve"> </w:t>
      </w:r>
      <w:r w:rsidRPr="00960A49">
        <w:rPr>
          <w:rFonts w:ascii="Times New Roman" w:hAnsi="Times New Roman" w:cs="Times New Roman"/>
          <w:sz w:val="26"/>
          <w:szCs w:val="26"/>
        </w:rPr>
        <w:t>по кодам классификации источников финансирования дефицитов бюджетов согласно пр</w:t>
      </w:r>
      <w:r w:rsidRPr="00960A49">
        <w:rPr>
          <w:rFonts w:ascii="Times New Roman" w:hAnsi="Times New Roman" w:cs="Times New Roman"/>
          <w:sz w:val="26"/>
          <w:szCs w:val="26"/>
        </w:rPr>
        <w:t>и</w:t>
      </w:r>
      <w:r w:rsidRPr="00960A49">
        <w:rPr>
          <w:rFonts w:ascii="Times New Roman" w:hAnsi="Times New Roman" w:cs="Times New Roman"/>
          <w:sz w:val="26"/>
          <w:szCs w:val="26"/>
        </w:rPr>
        <w:t>ложению №4 к настоящему решению.</w:t>
      </w:r>
    </w:p>
    <w:p w:rsidR="002475B7" w:rsidRDefault="002475B7" w:rsidP="002475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A49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 (обнародования).</w:t>
      </w:r>
    </w:p>
    <w:p w:rsidR="002475B7" w:rsidRPr="00960A49" w:rsidRDefault="002475B7" w:rsidP="002475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960A49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Обнародовать настоящее решение на официальном портале правовой информации Республики Татарстан по веб-адресу:  </w:t>
      </w:r>
      <w:hyperlink r:id="rId4" w:history="1">
        <w:r w:rsidRPr="00960A49">
          <w:rPr>
            <w:rStyle w:val="a3"/>
            <w:rFonts w:ascii="Times New Roman" w:hAnsi="Times New Roman" w:cs="Times New Roman"/>
            <w:sz w:val="26"/>
            <w:szCs w:val="26"/>
          </w:rPr>
          <w:t>http://</w:t>
        </w:r>
        <w:r w:rsidRPr="00960A4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pravo</w:t>
        </w:r>
        <w:r w:rsidRPr="00960A4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960A4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Pr="00960A4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960A4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960A49">
        <w:rPr>
          <w:rFonts w:ascii="Times New Roman" w:hAnsi="Times New Roman" w:cs="Times New Roman"/>
          <w:sz w:val="26"/>
          <w:szCs w:val="26"/>
        </w:rPr>
        <w:t xml:space="preserve"> и </w:t>
      </w:r>
      <w:r w:rsidRPr="00960A49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на </w:t>
      </w:r>
      <w:r w:rsidRPr="00960A49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официальном сайте Азнакаевского муниципального района в информационно-телекоммуникационной сети Интернет по веб-адресу: </w:t>
      </w:r>
      <w:hyperlink r:id="rId5" w:history="1">
        <w:r w:rsidRPr="00960A49">
          <w:rPr>
            <w:rStyle w:val="a3"/>
            <w:rFonts w:ascii="Times New Roman" w:hAnsi="Times New Roman" w:cs="Times New Roman"/>
            <w:sz w:val="26"/>
            <w:szCs w:val="26"/>
          </w:rPr>
          <w:t>http://aznaka</w:t>
        </w:r>
        <w:r w:rsidRPr="00960A4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</w:t>
        </w:r>
        <w:r w:rsidRPr="00960A49">
          <w:rPr>
            <w:rStyle w:val="a3"/>
            <w:rFonts w:ascii="Times New Roman" w:hAnsi="Times New Roman" w:cs="Times New Roman"/>
            <w:sz w:val="26"/>
            <w:szCs w:val="26"/>
          </w:rPr>
          <w:t>evo.</w:t>
        </w:r>
        <w:r w:rsidRPr="00960A4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Pr="00960A4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960A4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960A49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2475B7" w:rsidRPr="00960A49" w:rsidRDefault="002475B7" w:rsidP="002475B7">
      <w:pPr>
        <w:rPr>
          <w:sz w:val="26"/>
          <w:szCs w:val="26"/>
          <w:lang w:val="ru-RU"/>
        </w:rPr>
      </w:pPr>
    </w:p>
    <w:p w:rsidR="002475B7" w:rsidRPr="00960A49" w:rsidRDefault="002475B7" w:rsidP="002475B7">
      <w:pPr>
        <w:rPr>
          <w:sz w:val="26"/>
          <w:szCs w:val="26"/>
          <w:lang w:val="ru-RU"/>
        </w:rPr>
      </w:pPr>
    </w:p>
    <w:p w:rsidR="002475B7" w:rsidRPr="00960A49" w:rsidRDefault="002475B7" w:rsidP="002475B7">
      <w:pPr>
        <w:rPr>
          <w:sz w:val="26"/>
          <w:szCs w:val="26"/>
          <w:lang w:val="ru-RU"/>
        </w:rPr>
      </w:pPr>
    </w:p>
    <w:p w:rsidR="002475B7" w:rsidRDefault="002475B7" w:rsidP="002475B7">
      <w:pPr>
        <w:rPr>
          <w:sz w:val="26"/>
          <w:szCs w:val="26"/>
          <w:lang w:val="ru-RU"/>
        </w:rPr>
      </w:pPr>
      <w:r w:rsidRPr="00960A49">
        <w:rPr>
          <w:sz w:val="26"/>
          <w:szCs w:val="26"/>
          <w:lang w:val="ru-RU"/>
        </w:rPr>
        <w:t xml:space="preserve">Председатель </w:t>
      </w:r>
      <w:r>
        <w:rPr>
          <w:sz w:val="26"/>
          <w:szCs w:val="26"/>
          <w:lang w:val="ru-RU"/>
        </w:rPr>
        <w:t xml:space="preserve">                                                                                            И.А. Такиуллин</w:t>
      </w:r>
      <w:r w:rsidRPr="00960A49">
        <w:rPr>
          <w:sz w:val="26"/>
          <w:szCs w:val="26"/>
          <w:lang w:val="ru-RU"/>
        </w:rPr>
        <w:t xml:space="preserve">      </w:t>
      </w:r>
    </w:p>
    <w:p w:rsidR="002475B7" w:rsidRDefault="002475B7" w:rsidP="002475B7">
      <w:pPr>
        <w:rPr>
          <w:sz w:val="26"/>
          <w:szCs w:val="26"/>
          <w:lang w:val="ru-RU"/>
        </w:rPr>
      </w:pPr>
    </w:p>
    <w:p w:rsidR="002475B7" w:rsidRPr="00960A49" w:rsidRDefault="002475B7" w:rsidP="002475B7">
      <w:pPr>
        <w:rPr>
          <w:sz w:val="26"/>
          <w:szCs w:val="26"/>
          <w:lang w:val="ru-RU"/>
        </w:rPr>
      </w:pPr>
      <w:r w:rsidRPr="00960A49">
        <w:rPr>
          <w:sz w:val="26"/>
          <w:szCs w:val="26"/>
          <w:lang w:val="ru-RU"/>
        </w:rPr>
        <w:t xml:space="preserve">  </w:t>
      </w:r>
    </w:p>
    <w:tbl>
      <w:tblPr>
        <w:tblW w:w="10189" w:type="dxa"/>
        <w:tblInd w:w="93" w:type="dxa"/>
        <w:tblLayout w:type="fixed"/>
        <w:tblLook w:val="0000"/>
      </w:tblPr>
      <w:tblGrid>
        <w:gridCol w:w="6"/>
        <w:gridCol w:w="3458"/>
        <w:gridCol w:w="1214"/>
        <w:gridCol w:w="708"/>
        <w:gridCol w:w="886"/>
        <w:gridCol w:w="1910"/>
        <w:gridCol w:w="514"/>
        <w:gridCol w:w="1116"/>
        <w:gridCol w:w="377"/>
      </w:tblGrid>
      <w:tr w:rsidR="002475B7" w:rsidTr="00FF7AF0">
        <w:trPr>
          <w:gridBefore w:val="1"/>
          <w:gridAfter w:val="1"/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5B7" w:rsidRPr="00CE4D74" w:rsidRDefault="002475B7" w:rsidP="00FF7AF0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5B7" w:rsidRPr="00CE4D74" w:rsidRDefault="002475B7" w:rsidP="00FF7AF0">
            <w:pPr>
              <w:rPr>
                <w:sz w:val="28"/>
                <w:szCs w:val="28"/>
              </w:rPr>
            </w:pPr>
          </w:p>
        </w:tc>
        <w:tc>
          <w:tcPr>
            <w:tcW w:w="4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5B7" w:rsidRPr="00CE4D74" w:rsidRDefault="002475B7" w:rsidP="00FF7AF0">
            <w:r w:rsidRPr="00CE4D74">
              <w:t xml:space="preserve">                        Приложение № </w:t>
            </w:r>
            <w:r>
              <w:t>1</w:t>
            </w:r>
          </w:p>
        </w:tc>
      </w:tr>
      <w:tr w:rsidR="002475B7" w:rsidTr="00FF7AF0">
        <w:trPr>
          <w:gridBefore w:val="1"/>
          <w:gridAfter w:val="1"/>
          <w:trHeight w:val="780"/>
        </w:trPr>
        <w:tc>
          <w:tcPr>
            <w:tcW w:w="10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5B7" w:rsidRPr="00CE4D74" w:rsidRDefault="002475B7" w:rsidP="00FF7AF0">
            <w:pPr>
              <w:ind w:left="5670" w:right="-235"/>
            </w:pPr>
            <w:r w:rsidRPr="00C92924">
              <w:t>к Решению</w:t>
            </w:r>
            <w:r>
              <w:t xml:space="preserve"> </w:t>
            </w:r>
            <w:r w:rsidRPr="00C92924">
              <w:t xml:space="preserve">Совета </w:t>
            </w:r>
            <w:r w:rsidRPr="00BE60D3">
              <w:t>Микулинского</w:t>
            </w:r>
            <w:r>
              <w:t xml:space="preserve"> сельского </w:t>
            </w:r>
            <w:r w:rsidRPr="00C92924">
              <w:t>поселения</w:t>
            </w:r>
            <w:r>
              <w:t xml:space="preserve"> </w:t>
            </w:r>
            <w:r w:rsidRPr="00C92924">
              <w:t>Азнакаевского</w:t>
            </w:r>
            <w:r>
              <w:t xml:space="preserve"> </w:t>
            </w:r>
            <w:r w:rsidRPr="00C92924">
              <w:t>муниципального</w:t>
            </w:r>
            <w:r>
              <w:t xml:space="preserve"> </w:t>
            </w:r>
            <w:r w:rsidRPr="00C92924">
              <w:t>район</w:t>
            </w:r>
            <w:r>
              <w:t xml:space="preserve">а </w:t>
            </w:r>
            <w:r w:rsidRPr="00C92924">
              <w:t>Республики</w:t>
            </w:r>
            <w:r>
              <w:t xml:space="preserve"> </w:t>
            </w:r>
            <w:r w:rsidRPr="00C92924">
              <w:t>Татарстан «Об исполнении бюджета</w:t>
            </w:r>
            <w:r>
              <w:t xml:space="preserve"> </w:t>
            </w:r>
            <w:r w:rsidRPr="00BE60D3">
              <w:t>Микулинского</w:t>
            </w:r>
            <w:r w:rsidRPr="00C92924">
              <w:t xml:space="preserve"> сельского поселения</w:t>
            </w:r>
            <w:r>
              <w:t xml:space="preserve"> </w:t>
            </w:r>
            <w:r w:rsidRPr="00C92924">
              <w:t>Азнакаевского муниципального</w:t>
            </w:r>
            <w:r>
              <w:t xml:space="preserve"> </w:t>
            </w:r>
            <w:r w:rsidRPr="00C92924">
              <w:t>района</w:t>
            </w:r>
            <w:r>
              <w:t xml:space="preserve"> Республики Татарстан</w:t>
            </w:r>
            <w:r w:rsidRPr="00C92924">
              <w:t xml:space="preserve"> за 201</w:t>
            </w:r>
            <w:r>
              <w:t xml:space="preserve">7 </w:t>
            </w:r>
            <w:r w:rsidRPr="00C92924">
              <w:t>г</w:t>
            </w:r>
            <w:r>
              <w:t>од</w:t>
            </w:r>
            <w:r w:rsidRPr="00C92924">
              <w:t>»</w:t>
            </w:r>
          </w:p>
        </w:tc>
      </w:tr>
      <w:tr w:rsidR="002475B7" w:rsidTr="00FF7AF0">
        <w:trPr>
          <w:gridBefore w:val="1"/>
          <w:gridAfter w:val="1"/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5B7" w:rsidRPr="00CE4D74" w:rsidRDefault="002475B7" w:rsidP="00FF7AF0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5B7" w:rsidRPr="00CE4D74" w:rsidRDefault="002475B7" w:rsidP="00FF7AF0">
            <w:pPr>
              <w:rPr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5B7" w:rsidRPr="00CE4D74" w:rsidRDefault="002475B7" w:rsidP="00FF7AF0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5B7" w:rsidRPr="00CE4D74" w:rsidRDefault="002475B7" w:rsidP="00FF7AF0">
            <w:pPr>
              <w:rPr>
                <w:sz w:val="28"/>
                <w:szCs w:val="28"/>
              </w:rPr>
            </w:pPr>
          </w:p>
        </w:tc>
      </w:tr>
      <w:tr w:rsidR="002475B7" w:rsidTr="00FF7AF0">
        <w:trPr>
          <w:gridBefore w:val="1"/>
          <w:gridAfter w:val="1"/>
          <w:trHeight w:val="630"/>
        </w:trPr>
        <w:tc>
          <w:tcPr>
            <w:tcW w:w="10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75B7" w:rsidRPr="00CE4D74" w:rsidRDefault="002475B7" w:rsidP="00FF7AF0">
            <w:pPr>
              <w:jc w:val="center"/>
              <w:rPr>
                <w:sz w:val="28"/>
                <w:szCs w:val="28"/>
              </w:rPr>
            </w:pPr>
            <w:r w:rsidRPr="00CE4D74">
              <w:rPr>
                <w:sz w:val="28"/>
                <w:szCs w:val="28"/>
              </w:rPr>
              <w:t xml:space="preserve">Доходы бюджета </w:t>
            </w:r>
            <w:r>
              <w:rPr>
                <w:sz w:val="28"/>
                <w:szCs w:val="28"/>
              </w:rPr>
              <w:t>Микул</w:t>
            </w:r>
            <w:r w:rsidRPr="00CE4D74">
              <w:rPr>
                <w:sz w:val="28"/>
                <w:szCs w:val="28"/>
              </w:rPr>
              <w:t>инского сельского поселения Азнакаевского муниципального района по кодам классификации доходов бюджета за 201</w:t>
            </w:r>
            <w:r>
              <w:rPr>
                <w:sz w:val="28"/>
                <w:szCs w:val="28"/>
              </w:rPr>
              <w:t>7</w:t>
            </w:r>
            <w:r w:rsidRPr="00CE4D74">
              <w:rPr>
                <w:sz w:val="28"/>
                <w:szCs w:val="28"/>
              </w:rPr>
              <w:t xml:space="preserve"> год</w:t>
            </w:r>
          </w:p>
        </w:tc>
      </w:tr>
      <w:tr w:rsidR="002475B7" w:rsidTr="00FF7AF0">
        <w:trPr>
          <w:gridBefore w:val="1"/>
          <w:gridAfter w:val="1"/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5B7" w:rsidRPr="00CE4D74" w:rsidRDefault="002475B7" w:rsidP="00FF7AF0">
            <w:pPr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5B7" w:rsidRPr="00CE4D74" w:rsidRDefault="002475B7" w:rsidP="00FF7AF0">
            <w:pPr>
              <w:rPr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5B7" w:rsidRPr="00CE4D74" w:rsidRDefault="002475B7" w:rsidP="00FF7AF0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5B7" w:rsidRPr="00CE4D74" w:rsidRDefault="002475B7" w:rsidP="00FF7AF0">
            <w:pPr>
              <w:rPr>
                <w:sz w:val="28"/>
                <w:szCs w:val="28"/>
              </w:rPr>
            </w:pPr>
          </w:p>
        </w:tc>
      </w:tr>
      <w:tr w:rsidR="002475B7" w:rsidRPr="008A3745" w:rsidTr="00FF7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Pr="008A3745" w:rsidRDefault="002475B7" w:rsidP="00FF7AF0">
            <w:pPr>
              <w:jc w:val="center"/>
              <w:rPr>
                <w:b/>
              </w:rPr>
            </w:pPr>
            <w:r w:rsidRPr="008A3745">
              <w:rPr>
                <w:b/>
              </w:rPr>
              <w:t>Наименование показателя</w:t>
            </w:r>
          </w:p>
        </w:tc>
        <w:tc>
          <w:tcPr>
            <w:tcW w:w="4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Pr="008A3745" w:rsidRDefault="002475B7" w:rsidP="00FF7AF0">
            <w:pPr>
              <w:jc w:val="center"/>
              <w:rPr>
                <w:b/>
              </w:rPr>
            </w:pPr>
            <w:r w:rsidRPr="008A3745">
              <w:rPr>
                <w:b/>
              </w:rPr>
              <w:t>Код бюджетной классификации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7" w:rsidRPr="008A3745" w:rsidRDefault="002475B7" w:rsidP="00FF7AF0">
            <w:pPr>
              <w:ind w:left="-108" w:firstLine="108"/>
              <w:jc w:val="center"/>
              <w:rPr>
                <w:b/>
              </w:rPr>
            </w:pPr>
            <w:r w:rsidRPr="008A3745">
              <w:rPr>
                <w:b/>
              </w:rPr>
              <w:t>Кассовое исполнение (тыс.рублей)</w:t>
            </w:r>
          </w:p>
        </w:tc>
      </w:tr>
      <w:tr w:rsidR="002475B7" w:rsidRPr="008A3745" w:rsidTr="00FF7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Pr="008A3745" w:rsidRDefault="002475B7" w:rsidP="00FF7AF0">
            <w:pPr>
              <w:rPr>
                <w:b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Pr="008A3745" w:rsidRDefault="002475B7" w:rsidP="00FF7AF0">
            <w:pPr>
              <w:jc w:val="center"/>
              <w:rPr>
                <w:b/>
              </w:rPr>
            </w:pPr>
            <w:r w:rsidRPr="008A3745">
              <w:rPr>
                <w:b/>
              </w:rPr>
              <w:t>администратора поступлений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Pr="008A3745" w:rsidRDefault="002475B7" w:rsidP="00FF7AF0">
            <w:pPr>
              <w:jc w:val="center"/>
              <w:rPr>
                <w:b/>
              </w:rPr>
            </w:pPr>
            <w:r w:rsidRPr="008A3745">
              <w:rPr>
                <w:b/>
              </w:rPr>
              <w:t>доходов бюджета</w:t>
            </w: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Pr="008A3745" w:rsidRDefault="002475B7" w:rsidP="00FF7AF0">
            <w:pPr>
              <w:rPr>
                <w:b/>
              </w:rPr>
            </w:pPr>
          </w:p>
        </w:tc>
      </w:tr>
      <w:tr w:rsidR="002475B7" w:rsidRPr="008A3745" w:rsidTr="00FF7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72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both"/>
            </w:pPr>
            <w:r>
              <w:t>Управление Федеральной налоговой службы по Республике Татарстан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center"/>
            </w:pPr>
            <w:r>
              <w:t>182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center"/>
            </w:pPr>
            <w: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right"/>
            </w:pPr>
            <w:r>
              <w:t>17 816,1</w:t>
            </w:r>
          </w:p>
        </w:tc>
      </w:tr>
      <w:tr w:rsidR="002475B7" w:rsidRPr="008A3745" w:rsidTr="00FF7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center"/>
            </w:pPr>
            <w:r>
              <w:t>182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center"/>
            </w:pPr>
            <w:r>
              <w:t>101 02010 01 0000 110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right"/>
            </w:pPr>
            <w:r>
              <w:t>308,2</w:t>
            </w:r>
          </w:p>
        </w:tc>
      </w:tr>
      <w:tr w:rsidR="002475B7" w:rsidRPr="008A3745" w:rsidTr="00FF7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Pr="006F0A39" w:rsidRDefault="002475B7" w:rsidP="00FF7AF0">
            <w:pPr>
              <w:jc w:val="both"/>
            </w:pPr>
            <w:r w:rsidRPr="006F0A39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Pr="006F0A39" w:rsidRDefault="002475B7" w:rsidP="00FF7AF0">
            <w:pPr>
              <w:jc w:val="center"/>
            </w:pPr>
            <w:r w:rsidRPr="006F0A39">
              <w:t>182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Pr="006F0A39" w:rsidRDefault="002475B7" w:rsidP="00FF7AF0">
            <w:pPr>
              <w:jc w:val="center"/>
            </w:pPr>
            <w:r w:rsidRPr="006F0A39">
              <w:t>101 02030 01 0000 110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right"/>
            </w:pPr>
            <w:r>
              <w:t>0,1</w:t>
            </w:r>
          </w:p>
        </w:tc>
      </w:tr>
      <w:tr w:rsidR="002475B7" w:rsidRPr="008A3745" w:rsidTr="00FF7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both"/>
            </w:pPr>
            <w:r>
              <w:t>Налог на имущество физических лиц, взимаемый по ставкам, применяемых к объектам налогообложения, расположенным в границах сельских поселений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center"/>
            </w:pPr>
            <w:r>
              <w:t>182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center"/>
            </w:pPr>
            <w:r>
              <w:t>106 01030 10 0000 110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right"/>
            </w:pPr>
            <w:r>
              <w:t>53,0</w:t>
            </w:r>
          </w:p>
        </w:tc>
      </w:tr>
      <w:tr w:rsidR="002475B7" w:rsidRPr="008A3745" w:rsidTr="00FF7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both"/>
            </w:pPr>
            <w:r w:rsidRPr="00096E4C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center"/>
            </w:pPr>
            <w:r>
              <w:t>182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center"/>
            </w:pPr>
            <w:r>
              <w:t>106 06033 10 0000 110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right"/>
            </w:pPr>
            <w:r>
              <w:t>17 416,4</w:t>
            </w:r>
          </w:p>
        </w:tc>
      </w:tr>
      <w:tr w:rsidR="002475B7" w:rsidRPr="008A3745" w:rsidTr="00FF7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both"/>
            </w:pPr>
            <w:r w:rsidRPr="00096E4C">
              <w:t xml:space="preserve">Земельный налог с физических лиц, обладающих земельным участком, </w:t>
            </w:r>
            <w:r w:rsidRPr="00096E4C">
              <w:lastRenderedPageBreak/>
              <w:t>расположенным в границах сельских поселений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center"/>
            </w:pPr>
            <w:r>
              <w:lastRenderedPageBreak/>
              <w:t>182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center"/>
            </w:pPr>
            <w:r>
              <w:t>106 06043 10 0000 110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right"/>
            </w:pPr>
            <w:r>
              <w:t>38,4</w:t>
            </w:r>
          </w:p>
        </w:tc>
      </w:tr>
      <w:tr w:rsidR="002475B7" w:rsidRPr="008A3745" w:rsidTr="00FF7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both"/>
            </w:pPr>
            <w:r>
              <w:lastRenderedPageBreak/>
              <w:t>Муниципальное казенное учреждение «Финансово-бюджетная палата Азнакаевского муниципального района»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center"/>
            </w:pPr>
            <w:r>
              <w:t>292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center"/>
            </w:pPr>
            <w: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right"/>
            </w:pPr>
            <w:r>
              <w:t>1 369,4</w:t>
            </w:r>
          </w:p>
        </w:tc>
      </w:tr>
      <w:tr w:rsidR="002475B7" w:rsidRPr="008A3745" w:rsidTr="00FF7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5B7" w:rsidRDefault="002475B7" w:rsidP="00FF7AF0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center"/>
            </w:pPr>
            <w:r>
              <w:t>292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center"/>
            </w:pPr>
            <w:r>
              <w:t>108 04020 01 0000 110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right"/>
            </w:pPr>
            <w:r>
              <w:t>1,0</w:t>
            </w:r>
          </w:p>
        </w:tc>
      </w:tr>
      <w:tr w:rsidR="002475B7" w:rsidRPr="008A3745" w:rsidTr="00FF7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both"/>
            </w:pPr>
            <w:r w:rsidRPr="008F50B5">
              <w:t xml:space="preserve">Прочие неналоговые доходы бюджетов </w:t>
            </w:r>
            <w:r>
              <w:t xml:space="preserve">сельских </w:t>
            </w:r>
            <w:r w:rsidRPr="008F50B5">
              <w:t>поселений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center"/>
            </w:pPr>
            <w:r>
              <w:t>292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center"/>
            </w:pPr>
            <w:r w:rsidRPr="008F50B5">
              <w:t>117 05050 10 0000 180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right"/>
            </w:pPr>
            <w:r>
              <w:t>69,2</w:t>
            </w:r>
          </w:p>
        </w:tc>
      </w:tr>
      <w:tr w:rsidR="002475B7" w:rsidRPr="008A3745" w:rsidTr="00FF7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both"/>
            </w:pPr>
            <w:r>
              <w:t>Средства самообложения граждан, зачисляемые в бюджеты сельских поселений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center"/>
            </w:pPr>
            <w:r>
              <w:t>292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center"/>
            </w:pPr>
            <w:r>
              <w:t>117 14030 10 0000 180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right"/>
            </w:pPr>
            <w:r>
              <w:t>125,0</w:t>
            </w:r>
          </w:p>
        </w:tc>
      </w:tr>
      <w:tr w:rsidR="002475B7" w:rsidRPr="008A3745" w:rsidTr="00FF7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center"/>
            </w:pPr>
            <w:r>
              <w:t>292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Pr="00E420D5" w:rsidRDefault="002475B7" w:rsidP="00FF7AF0">
            <w:pPr>
              <w:jc w:val="center"/>
            </w:pPr>
            <w:r w:rsidRPr="00E420D5">
              <w:t xml:space="preserve">202 </w:t>
            </w:r>
            <w:r>
              <w:t>35118</w:t>
            </w:r>
            <w:r w:rsidRPr="00E420D5">
              <w:t xml:space="preserve"> 10 0000 151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right"/>
            </w:pPr>
            <w:r>
              <w:t>75,1</w:t>
            </w:r>
          </w:p>
        </w:tc>
      </w:tr>
      <w:tr w:rsidR="002475B7" w:rsidRPr="008A3745" w:rsidTr="00FF7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both"/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center"/>
            </w:pPr>
            <w:r>
              <w:t>292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Pr="006F0A39" w:rsidRDefault="002475B7" w:rsidP="00FF7AF0">
            <w:pPr>
              <w:jc w:val="center"/>
            </w:pPr>
            <w:r w:rsidRPr="006F0A39">
              <w:t xml:space="preserve">202 </w:t>
            </w:r>
            <w:r>
              <w:t>45160</w:t>
            </w:r>
            <w:r w:rsidRPr="006F0A39">
              <w:t xml:space="preserve"> 10 0000 151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right"/>
            </w:pPr>
            <w:r>
              <w:t>1 091,3</w:t>
            </w:r>
          </w:p>
        </w:tc>
      </w:tr>
      <w:tr w:rsidR="002475B7" w:rsidRPr="008A3745" w:rsidTr="00FF7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5B7" w:rsidRPr="006F0A39" w:rsidRDefault="002475B7" w:rsidP="00FF7AF0">
            <w:pPr>
              <w:jc w:val="both"/>
            </w:pPr>
            <w:r w:rsidRPr="00924987">
              <w:t xml:space="preserve">Прочие безвозмездные поступления в бюджеты </w:t>
            </w:r>
            <w:r>
              <w:t>сельских</w:t>
            </w:r>
            <w:r w:rsidRPr="00924987">
              <w:t xml:space="preserve"> поселений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Pr="008A3745" w:rsidRDefault="002475B7" w:rsidP="00FF7AF0">
            <w:pPr>
              <w:jc w:val="center"/>
              <w:rPr>
                <w:bCs/>
              </w:rPr>
            </w:pPr>
            <w:r w:rsidRPr="008A3745">
              <w:rPr>
                <w:bCs/>
              </w:rPr>
              <w:t>292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Pr="008A3745" w:rsidRDefault="002475B7" w:rsidP="00FF7AF0">
            <w:pPr>
              <w:jc w:val="center"/>
              <w:rPr>
                <w:bCs/>
              </w:rPr>
            </w:pPr>
            <w:r w:rsidRPr="008A3745">
              <w:rPr>
                <w:bCs/>
              </w:rPr>
              <w:t>207 05030 10 0000 180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right"/>
            </w:pPr>
            <w:r>
              <w:t>7,8</w:t>
            </w:r>
          </w:p>
        </w:tc>
      </w:tr>
      <w:tr w:rsidR="002475B7" w:rsidRPr="008A3745" w:rsidTr="00FF7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both"/>
            </w:pPr>
            <w:r>
              <w:t xml:space="preserve">Муниципальное казенное учреждение «Палата имущественных и земельных отношений Азнакаевского муниципального района РТ»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center"/>
            </w:pPr>
            <w:r>
              <w:t>566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center"/>
            </w:pPr>
            <w: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right"/>
            </w:pPr>
            <w:r>
              <w:t>3,2</w:t>
            </w:r>
          </w:p>
        </w:tc>
      </w:tr>
      <w:tr w:rsidR="002475B7" w:rsidRPr="008A3745" w:rsidTr="00FF7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both"/>
            </w:pPr>
            <w:r w:rsidRPr="0017756C">
              <w:t xml:space="preserve">Доходы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17756C"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center"/>
            </w:pPr>
            <w:r>
              <w:t>566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center"/>
            </w:pPr>
            <w:r w:rsidRPr="0017756C">
              <w:t>111 05035 10 0000 120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jc w:val="right"/>
            </w:pPr>
            <w:r>
              <w:t>3,2</w:t>
            </w:r>
          </w:p>
        </w:tc>
      </w:tr>
      <w:tr w:rsidR="002475B7" w:rsidRPr="008A3745" w:rsidTr="00FF7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5B7" w:rsidRDefault="002475B7" w:rsidP="00FF7AF0">
            <w:pPr>
              <w:jc w:val="both"/>
            </w:pPr>
            <w:r>
              <w:t>Всего доходов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5B7" w:rsidRPr="008A3745" w:rsidRDefault="002475B7" w:rsidP="00FF7AF0">
            <w:pPr>
              <w:rPr>
                <w:b/>
                <w:bCs/>
              </w:rPr>
            </w:pPr>
            <w:r w:rsidRPr="008A3745">
              <w:rPr>
                <w:b/>
                <w:bCs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5B7" w:rsidRPr="008A3745" w:rsidRDefault="002475B7" w:rsidP="00FF7AF0">
            <w:pPr>
              <w:jc w:val="center"/>
              <w:rPr>
                <w:b/>
                <w:bCs/>
              </w:rPr>
            </w:pPr>
            <w:r w:rsidRPr="008A3745">
              <w:rPr>
                <w:b/>
                <w:bCs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7" w:rsidRDefault="002475B7" w:rsidP="00FF7AF0">
            <w:pPr>
              <w:ind w:hanging="72"/>
              <w:jc w:val="right"/>
            </w:pPr>
            <w:r>
              <w:t>19 188,7</w:t>
            </w:r>
          </w:p>
        </w:tc>
      </w:tr>
    </w:tbl>
    <w:p w:rsidR="002475B7" w:rsidRDefault="002475B7" w:rsidP="002475B7"/>
    <w:tbl>
      <w:tblPr>
        <w:tblW w:w="4400" w:type="dxa"/>
        <w:tblInd w:w="5920" w:type="dxa"/>
        <w:tblLook w:val="00A0"/>
      </w:tblPr>
      <w:tblGrid>
        <w:gridCol w:w="4400"/>
      </w:tblGrid>
      <w:tr w:rsidR="002475B7" w:rsidRPr="002C2F17" w:rsidTr="00FF7AF0">
        <w:trPr>
          <w:cantSplit/>
          <w:trHeight w:val="1560"/>
        </w:trPr>
        <w:tc>
          <w:tcPr>
            <w:tcW w:w="4400" w:type="dxa"/>
            <w:noWrap/>
          </w:tcPr>
          <w:p w:rsidR="002475B7" w:rsidRDefault="002475B7" w:rsidP="00FF7AF0">
            <w:pPr>
              <w:suppressAutoHyphens/>
              <w:ind w:right="-57"/>
              <w:jc w:val="both"/>
            </w:pPr>
            <w:r>
              <w:t>Приложение №2</w:t>
            </w:r>
          </w:p>
          <w:p w:rsidR="002475B7" w:rsidRPr="002C2F17" w:rsidRDefault="002475B7" w:rsidP="00FF7AF0">
            <w:pPr>
              <w:suppressAutoHyphens/>
              <w:ind w:right="-55"/>
              <w:jc w:val="both"/>
            </w:pPr>
            <w:r>
              <w:t>к решению Микулинского Совета сельского поселения Азнакаевского муниципального района Республики Татарстан «Об исполнении бюджета Микулинского сельского поселения Азнакаевского муниципального района Республики Татарстан за 2017 год»</w:t>
            </w:r>
          </w:p>
        </w:tc>
      </w:tr>
    </w:tbl>
    <w:p w:rsidR="002475B7" w:rsidRPr="00183A23" w:rsidRDefault="002475B7" w:rsidP="002475B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75B7" w:rsidRPr="00E70EFE" w:rsidRDefault="002475B7" w:rsidP="002475B7">
      <w:pPr>
        <w:jc w:val="center"/>
        <w:rPr>
          <w:sz w:val="28"/>
          <w:szCs w:val="28"/>
        </w:rPr>
      </w:pPr>
      <w:r w:rsidRPr="00E70EFE">
        <w:rPr>
          <w:sz w:val="28"/>
          <w:szCs w:val="28"/>
        </w:rPr>
        <w:t>Расходы</w:t>
      </w:r>
    </w:p>
    <w:p w:rsidR="002475B7" w:rsidRDefault="002475B7" w:rsidP="002475B7">
      <w:pPr>
        <w:jc w:val="center"/>
        <w:rPr>
          <w:sz w:val="28"/>
          <w:szCs w:val="28"/>
        </w:rPr>
      </w:pPr>
      <w:r w:rsidRPr="00E70EFE">
        <w:rPr>
          <w:sz w:val="28"/>
          <w:szCs w:val="28"/>
        </w:rPr>
        <w:lastRenderedPageBreak/>
        <w:t xml:space="preserve">бюджета </w:t>
      </w:r>
      <w:r>
        <w:rPr>
          <w:sz w:val="28"/>
          <w:szCs w:val="28"/>
        </w:rPr>
        <w:t>Микулинского</w:t>
      </w:r>
      <w:r w:rsidRPr="00E70EFE">
        <w:rPr>
          <w:sz w:val="28"/>
          <w:szCs w:val="28"/>
        </w:rPr>
        <w:t xml:space="preserve"> сельского поселения Азнакаевского муниципального ра</w:t>
      </w:r>
      <w:r w:rsidRPr="00E70EFE">
        <w:rPr>
          <w:sz w:val="28"/>
          <w:szCs w:val="28"/>
        </w:rPr>
        <w:t>й</w:t>
      </w:r>
      <w:r w:rsidRPr="00E70EFE">
        <w:rPr>
          <w:sz w:val="28"/>
          <w:szCs w:val="28"/>
        </w:rPr>
        <w:t xml:space="preserve">она </w:t>
      </w:r>
      <w:r>
        <w:rPr>
          <w:sz w:val="28"/>
          <w:szCs w:val="28"/>
        </w:rPr>
        <w:t xml:space="preserve">Республики Татарстан </w:t>
      </w:r>
      <w:r w:rsidRPr="00E70EFE">
        <w:rPr>
          <w:sz w:val="28"/>
          <w:szCs w:val="28"/>
        </w:rPr>
        <w:t xml:space="preserve">по ведомственной структуре расходов </w:t>
      </w:r>
      <w:r>
        <w:rPr>
          <w:sz w:val="28"/>
          <w:szCs w:val="28"/>
        </w:rPr>
        <w:t xml:space="preserve">бюджетов </w:t>
      </w:r>
    </w:p>
    <w:p w:rsidR="002475B7" w:rsidRPr="00E70EFE" w:rsidRDefault="002475B7" w:rsidP="002475B7">
      <w:pPr>
        <w:jc w:val="center"/>
        <w:rPr>
          <w:sz w:val="28"/>
          <w:szCs w:val="28"/>
        </w:rPr>
      </w:pPr>
      <w:r w:rsidRPr="00E70EFE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Pr="00E70EFE">
        <w:rPr>
          <w:sz w:val="28"/>
          <w:szCs w:val="28"/>
        </w:rPr>
        <w:t xml:space="preserve"> год</w:t>
      </w:r>
    </w:p>
    <w:p w:rsidR="002475B7" w:rsidRDefault="002475B7" w:rsidP="002475B7">
      <w:pPr>
        <w:ind w:right="-284"/>
        <w:jc w:val="right"/>
      </w:pPr>
      <w:r w:rsidRPr="0010148D">
        <w:t xml:space="preserve">                                                                                                                                (тыс</w:t>
      </w:r>
      <w:r>
        <w:t>.</w:t>
      </w:r>
      <w:r w:rsidRPr="0010148D">
        <w:t xml:space="preserve"> рублей)</w:t>
      </w:r>
    </w:p>
    <w:tbl>
      <w:tblPr>
        <w:tblW w:w="103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4"/>
        <w:gridCol w:w="830"/>
        <w:gridCol w:w="700"/>
        <w:gridCol w:w="700"/>
        <w:gridCol w:w="1800"/>
        <w:gridCol w:w="760"/>
        <w:gridCol w:w="1600"/>
      </w:tblGrid>
      <w:tr w:rsidR="002475B7" w:rsidRPr="002A3480" w:rsidTr="00FF7AF0">
        <w:trPr>
          <w:trHeight w:val="20"/>
        </w:trPr>
        <w:tc>
          <w:tcPr>
            <w:tcW w:w="3984" w:type="dxa"/>
            <w:shd w:val="clear" w:color="auto" w:fill="auto"/>
            <w:vAlign w:val="center"/>
            <w:hideMark/>
          </w:tcPr>
          <w:p w:rsidR="002475B7" w:rsidRPr="002A3480" w:rsidRDefault="002475B7" w:rsidP="00FF7AF0">
            <w:pPr>
              <w:jc w:val="center"/>
              <w:rPr>
                <w:color w:val="000000"/>
              </w:rPr>
            </w:pPr>
            <w:r w:rsidRPr="002A3480">
              <w:rPr>
                <w:color w:val="000000"/>
              </w:rPr>
              <w:t>Наименование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2475B7" w:rsidRPr="002A3480" w:rsidRDefault="002475B7" w:rsidP="00FF7AF0">
            <w:pPr>
              <w:jc w:val="center"/>
              <w:rPr>
                <w:color w:val="000000"/>
              </w:rPr>
            </w:pPr>
            <w:r w:rsidRPr="002A3480">
              <w:rPr>
                <w:color w:val="000000"/>
              </w:rPr>
              <w:t>КВСР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2475B7" w:rsidRPr="002A3480" w:rsidRDefault="002475B7" w:rsidP="00FF7AF0">
            <w:pPr>
              <w:jc w:val="center"/>
              <w:rPr>
                <w:color w:val="000000"/>
              </w:rPr>
            </w:pPr>
            <w:r w:rsidRPr="002A3480">
              <w:rPr>
                <w:color w:val="000000"/>
              </w:rPr>
              <w:t>Рз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2475B7" w:rsidRPr="002A3480" w:rsidRDefault="002475B7" w:rsidP="00FF7AF0">
            <w:pPr>
              <w:jc w:val="center"/>
              <w:rPr>
                <w:color w:val="000000"/>
              </w:rPr>
            </w:pPr>
            <w:r w:rsidRPr="002A3480">
              <w:rPr>
                <w:color w:val="000000"/>
              </w:rPr>
              <w:t>ПР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475B7" w:rsidRPr="002A3480" w:rsidRDefault="002475B7" w:rsidP="00FF7AF0">
            <w:pPr>
              <w:jc w:val="center"/>
              <w:rPr>
                <w:color w:val="000000"/>
              </w:rPr>
            </w:pPr>
            <w:r w:rsidRPr="002A3480">
              <w:rPr>
                <w:color w:val="000000"/>
              </w:rPr>
              <w:t>ЦСР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2475B7" w:rsidRPr="002A3480" w:rsidRDefault="002475B7" w:rsidP="00FF7AF0">
            <w:pPr>
              <w:jc w:val="center"/>
              <w:rPr>
                <w:color w:val="000000"/>
              </w:rPr>
            </w:pPr>
            <w:r w:rsidRPr="002A3480">
              <w:rPr>
                <w:color w:val="000000"/>
              </w:rPr>
              <w:t>ВР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2475B7" w:rsidRPr="002A3480" w:rsidRDefault="002475B7" w:rsidP="00FF7AF0">
            <w:pPr>
              <w:jc w:val="center"/>
              <w:rPr>
                <w:color w:val="000000"/>
              </w:rPr>
            </w:pPr>
            <w:r w:rsidRPr="002A3480">
              <w:rPr>
                <w:color w:val="000000"/>
              </w:rPr>
              <w:t>Кассовое исполнение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/>
                <w:bCs/>
                <w:color w:val="000000"/>
              </w:rPr>
            </w:pPr>
            <w:r w:rsidRPr="004279F4">
              <w:rPr>
                <w:b/>
                <w:bCs/>
                <w:color w:val="000000"/>
              </w:rPr>
              <w:t>Исполнительный комитет Микулинского сельского поселения Азнакаевского муниципального района Республики Татарстан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/>
                <w:bCs/>
                <w:color w:val="000000"/>
              </w:rPr>
            </w:pPr>
            <w:r w:rsidRPr="004279F4">
              <w:rPr>
                <w:b/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/>
                <w:bCs/>
                <w:color w:val="000000"/>
              </w:rPr>
            </w:pPr>
            <w:r w:rsidRPr="004279F4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/>
                <w:bCs/>
                <w:color w:val="000000"/>
              </w:rPr>
            </w:pPr>
            <w:r w:rsidRPr="004279F4">
              <w:rPr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/>
                <w:bCs/>
                <w:color w:val="000000"/>
              </w:rPr>
            </w:pPr>
            <w:r w:rsidRPr="004279F4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/>
                <w:bCs/>
                <w:color w:val="000000"/>
              </w:rPr>
            </w:pPr>
            <w:r w:rsidRPr="004279F4"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/>
                <w:bCs/>
                <w:color w:val="000000"/>
              </w:rPr>
            </w:pPr>
            <w:r w:rsidRPr="004279F4">
              <w:rPr>
                <w:b/>
                <w:bCs/>
                <w:color w:val="000000"/>
              </w:rPr>
              <w:t>20 587</w:t>
            </w:r>
            <w:r>
              <w:rPr>
                <w:b/>
                <w:bCs/>
                <w:color w:val="000000"/>
              </w:rPr>
              <w:t>,</w:t>
            </w:r>
            <w:r w:rsidRPr="004279F4">
              <w:rPr>
                <w:b/>
                <w:bCs/>
                <w:color w:val="000000"/>
              </w:rPr>
              <w:t>9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1 810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4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584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8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99 0 00 0000 0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584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8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99 0 00 0203 0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584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8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99 0 00 0203 0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584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8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532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2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99 0 00 0000 0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532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2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99 0 00 0204 0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532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2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99 0 00 0204 0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347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4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99 0 00 0204 0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182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7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99 0 00 0204 0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1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13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1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lastRenderedPageBreak/>
              <w:t>Непрограммные направления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99 0 00 0000 0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13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1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Проведение референдумов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99 0 00 0201 5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13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1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99 0 00 0201 5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13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1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680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3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99 0 00 0000 0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680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3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99 0 00 0295 0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680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3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99 0 00 0295 0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680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3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75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1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75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1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99 0 00 0000 0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75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1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99 0 00 5118 0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75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1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99 0 00 5118 0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68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9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99 0 00 5118 0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2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104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8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104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8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99 0 00 0000 0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104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8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Проведение мероприятий в области обеспечения пожарной безопасности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99 0 00 0744 0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104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8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99 0 00 0744 0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104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8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515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0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445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0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Муниципальная программа «Развитие сельского хозяйства Азнакаевского муниципального района на 2017-2019 годы»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74 0 00 0000 0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45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0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Подпрограмма «Стимулирование развития малых форм хозяйствования (КФХ, ЛПХ)»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74 1 00 0000 0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45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0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lastRenderedPageBreak/>
              <w:t>Субсидия на техническую и технологическую модернизацию сельскохозяйственного производства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74 1 00 7350 0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45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0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74 1 00 7350 0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45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0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99 0 00 0000 0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400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0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Межбюджетные трансферты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99 0 00 2570 0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400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0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99 0 00 2570 0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400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0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50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0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Б1 0 00 7802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50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0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Б1 0 00 7802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50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0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0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99 0 00 0000 0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0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99 0 00 7344 0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0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99 0 00 7344 0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0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99 0 00 7344 0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1 448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0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148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1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Мероприятия в области коммунального хозяйства (переоценка строений, ведение регистра)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Ж1 0 00 7505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148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1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Ж1 0 00 7505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148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1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1 299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9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Уличное освещение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Б1 0 00 7801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383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0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Б1 0 00 7801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383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0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lastRenderedPageBreak/>
              <w:t>Содержание кладбищ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Б1 0 00 7804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571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5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Б1 0 00 7804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571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5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Б1 0 00 7805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345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4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Б1 0 00 7805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345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4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Охрана окружающей среды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50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0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50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0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Муниципальная программа "Охрана окружающей среды в Азнакаевском муниципальном районе Республики Татарстан на 2017-2019 годы"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09 0 00 0000 0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50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0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Подпрограмма «Регулирование качества окружающей среды Азнакаевского муниципального района Республики Татарстан на 2017-2019 год»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09 1 00 0000 0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50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0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Основное мероприятие "Обеспечение охраны окружающей среды"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09 1 01 0000 0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50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0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Мероприятия по охране окружающей среды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09 1 01 7446 0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50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0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09 1 01 7446 0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50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0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Образование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13 980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9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Дошкольное образование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6 990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5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 xml:space="preserve"> 99 0 00 0000 0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6 990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5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Межбюджетные трансферты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99 0 00 2570 0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6 990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5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99 0 00 2570 0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6 990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5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Общее образование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6 990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4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 xml:space="preserve"> 99 0 00 0000 0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6 990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4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 xml:space="preserve">Межбюджетные трансферты местным бюджетам для софинансирования расходных обязательств по исполнению полномочий органов местного самоуправления по вопросам </w:t>
            </w:r>
            <w:r w:rsidRPr="004279F4">
              <w:rPr>
                <w:bCs/>
                <w:color w:val="000000"/>
              </w:rPr>
              <w:lastRenderedPageBreak/>
              <w:t>местного значения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lastRenderedPageBreak/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99 0 00 2570 0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6 990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4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99 0 00 2570 0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6 990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4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1 955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4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 xml:space="preserve">Культура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1 955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4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Муниципальная программа «Развитие культуры в Азнакаевском муниципальном районе на 2017 - 2020  годы»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08 0 00 0000 0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70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0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Подпрограмма «Развитие клубных, концертных организаций и исполнительского искусства на 2017 - 2020 годы»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08 4 00 0000 0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70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0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Основное мероприятие «Развитие клубных, концертных организаций и исполнительского искусства»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08 4 01 0000 0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70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0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08 4 01 4409 1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70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0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08 4 01 4409 1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61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0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08 4 01 4409 1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0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 xml:space="preserve"> 99 0 00 0000 0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1 885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4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99 0 00 2560 0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1 885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4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99 0 00 2560 0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1 885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4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0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0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99 0 00 0000 0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0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99 0 00 0541 0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0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99 0 00 0541 0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0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73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1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Массовый спорт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73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1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Муниципальная программа "Развитие молодежной политики, физической культуры и спорта в Азнакаевском муниципальном районе Республики Татарстан на 2016 - 2020 годы"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10 0 00 0000 0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73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1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Подпрограмма "Развитие физической культуры и спорта на 2016-2020 годы"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10 1 00 0000 0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73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1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lastRenderedPageBreak/>
              <w:t>Основное мероприятие "Реализация государственной политики в области физической культуры и спорта в Азнакаевском муниципальном районе Республики Татарстан"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10 1 01 0000 0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73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1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10 1 01 1287 0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73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1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10 1 01 1287 0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73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1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567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2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567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2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Непрограммные направления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99 0 00 0000 0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567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2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(«отрицательные» трансферты)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99 0 00 2086 0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49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7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99 0 00 2086 0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49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7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Межбюджетные трансферты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99 0 00 2570 0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517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5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99 0 00 2570 0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517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5</w:t>
            </w:r>
          </w:p>
        </w:tc>
      </w:tr>
      <w:tr w:rsidR="002475B7" w:rsidRPr="004279F4" w:rsidTr="00FF7AF0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Всего расходов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5B7" w:rsidRPr="004279F4" w:rsidRDefault="002475B7" w:rsidP="00FF7AF0">
            <w:pPr>
              <w:jc w:val="center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5B7" w:rsidRPr="004279F4" w:rsidRDefault="002475B7" w:rsidP="00FF7AF0">
            <w:pPr>
              <w:jc w:val="right"/>
              <w:rPr>
                <w:bCs/>
                <w:color w:val="000000"/>
              </w:rPr>
            </w:pPr>
            <w:r w:rsidRPr="004279F4">
              <w:rPr>
                <w:bCs/>
                <w:color w:val="000000"/>
              </w:rPr>
              <w:t>20 587</w:t>
            </w:r>
            <w:r>
              <w:rPr>
                <w:bCs/>
                <w:color w:val="000000"/>
              </w:rPr>
              <w:t>,</w:t>
            </w:r>
            <w:r w:rsidRPr="004279F4">
              <w:rPr>
                <w:bCs/>
                <w:color w:val="000000"/>
              </w:rPr>
              <w:t>9</w:t>
            </w:r>
          </w:p>
        </w:tc>
      </w:tr>
    </w:tbl>
    <w:p w:rsidR="002475B7" w:rsidRPr="00960A49" w:rsidRDefault="002475B7" w:rsidP="002475B7">
      <w:pPr>
        <w:rPr>
          <w:sz w:val="26"/>
          <w:szCs w:val="26"/>
          <w:lang w:val="ru-RU"/>
        </w:rPr>
      </w:pPr>
      <w:r w:rsidRPr="00960A49">
        <w:rPr>
          <w:sz w:val="26"/>
          <w:szCs w:val="26"/>
          <w:lang w:val="ru-RU"/>
        </w:rPr>
        <w:t xml:space="preserve">  </w:t>
      </w:r>
    </w:p>
    <w:tbl>
      <w:tblPr>
        <w:tblW w:w="4400" w:type="dxa"/>
        <w:tblInd w:w="4973" w:type="dxa"/>
        <w:tblLook w:val="00A0"/>
      </w:tblPr>
      <w:tblGrid>
        <w:gridCol w:w="4400"/>
      </w:tblGrid>
      <w:tr w:rsidR="002475B7" w:rsidRPr="002C2F17" w:rsidTr="00FF7AF0">
        <w:trPr>
          <w:cantSplit/>
          <w:trHeight w:val="1560"/>
        </w:trPr>
        <w:tc>
          <w:tcPr>
            <w:tcW w:w="4400" w:type="dxa"/>
            <w:noWrap/>
          </w:tcPr>
          <w:p w:rsidR="002475B7" w:rsidRDefault="002475B7" w:rsidP="00FF7AF0">
            <w:pPr>
              <w:suppressAutoHyphens/>
              <w:ind w:right="-57"/>
              <w:jc w:val="both"/>
            </w:pPr>
            <w:r>
              <w:t>Приложение №3</w:t>
            </w:r>
          </w:p>
          <w:p w:rsidR="002475B7" w:rsidRPr="002C2F17" w:rsidRDefault="002475B7" w:rsidP="00FF7AF0">
            <w:pPr>
              <w:suppressAutoHyphens/>
              <w:ind w:right="-55"/>
            </w:pPr>
            <w:r>
              <w:t>к решению Микулинского Совета сельского поселения Азнакаевского муниципального района Республики Татарстан «Об исполнении бюджета Микулинского сельского поселения Азнакаевского муниципального района Республики Татарстан за 2017 год»</w:t>
            </w:r>
          </w:p>
        </w:tc>
      </w:tr>
    </w:tbl>
    <w:p w:rsidR="002475B7" w:rsidRPr="00183A23" w:rsidRDefault="002475B7" w:rsidP="002475B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75B7" w:rsidRPr="00183A23" w:rsidRDefault="002475B7" w:rsidP="002475B7">
      <w:pPr>
        <w:jc w:val="center"/>
        <w:rPr>
          <w:sz w:val="28"/>
          <w:szCs w:val="28"/>
        </w:rPr>
      </w:pPr>
    </w:p>
    <w:p w:rsidR="002475B7" w:rsidRPr="00E70EFE" w:rsidRDefault="002475B7" w:rsidP="002475B7">
      <w:pPr>
        <w:jc w:val="center"/>
        <w:rPr>
          <w:sz w:val="28"/>
          <w:szCs w:val="28"/>
        </w:rPr>
      </w:pPr>
      <w:r w:rsidRPr="00E70EFE">
        <w:rPr>
          <w:sz w:val="28"/>
          <w:szCs w:val="28"/>
        </w:rPr>
        <w:t>Расходы</w:t>
      </w:r>
    </w:p>
    <w:p w:rsidR="002475B7" w:rsidRPr="00E70EFE" w:rsidRDefault="002475B7" w:rsidP="002475B7">
      <w:pPr>
        <w:jc w:val="center"/>
        <w:rPr>
          <w:sz w:val="28"/>
          <w:szCs w:val="28"/>
        </w:rPr>
      </w:pPr>
      <w:r w:rsidRPr="00E70EF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Микулинского</w:t>
      </w:r>
      <w:r w:rsidRPr="00E70EFE">
        <w:rPr>
          <w:sz w:val="28"/>
          <w:szCs w:val="28"/>
        </w:rPr>
        <w:t xml:space="preserve"> сельского поселения Азнакаевского муниципального ра</w:t>
      </w:r>
      <w:r w:rsidRPr="00E70EFE">
        <w:rPr>
          <w:sz w:val="28"/>
          <w:szCs w:val="28"/>
        </w:rPr>
        <w:t>й</w:t>
      </w:r>
      <w:r w:rsidRPr="00E70EFE">
        <w:rPr>
          <w:sz w:val="28"/>
          <w:szCs w:val="28"/>
        </w:rPr>
        <w:t xml:space="preserve">она </w:t>
      </w:r>
      <w:r>
        <w:rPr>
          <w:sz w:val="28"/>
          <w:szCs w:val="28"/>
        </w:rPr>
        <w:t xml:space="preserve">Республики Татарстан </w:t>
      </w:r>
      <w:r w:rsidRPr="00E70EF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разделам, подразделам классификации </w:t>
      </w:r>
      <w:r w:rsidRPr="00E70EFE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 xml:space="preserve">бюджетов </w:t>
      </w:r>
      <w:r w:rsidRPr="00E70EFE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Pr="00E70EFE">
        <w:rPr>
          <w:sz w:val="28"/>
          <w:szCs w:val="28"/>
        </w:rPr>
        <w:t xml:space="preserve"> год</w:t>
      </w:r>
    </w:p>
    <w:p w:rsidR="002475B7" w:rsidRDefault="002475B7" w:rsidP="002475B7">
      <w:pPr>
        <w:ind w:right="-284"/>
        <w:jc w:val="right"/>
      </w:pPr>
      <w:r w:rsidRPr="0010148D">
        <w:t xml:space="preserve">                                                                                                                        (тыс</w:t>
      </w:r>
      <w:r>
        <w:t>,</w:t>
      </w:r>
      <w:r w:rsidRPr="0010148D">
        <w:t xml:space="preserve"> рублей)</w:t>
      </w:r>
    </w:p>
    <w:tbl>
      <w:tblPr>
        <w:tblW w:w="9879" w:type="dxa"/>
        <w:tblInd w:w="93" w:type="dxa"/>
        <w:tblLook w:val="04A0"/>
      </w:tblPr>
      <w:tblGrid>
        <w:gridCol w:w="6819"/>
        <w:gridCol w:w="760"/>
        <w:gridCol w:w="700"/>
        <w:gridCol w:w="1600"/>
      </w:tblGrid>
      <w:tr w:rsidR="002475B7" w:rsidRPr="00EF0F85" w:rsidTr="00FF7AF0">
        <w:trPr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B7" w:rsidRPr="00EF0F85" w:rsidRDefault="002475B7" w:rsidP="00FF7AF0">
            <w:pPr>
              <w:jc w:val="center"/>
              <w:rPr>
                <w:color w:val="000000"/>
              </w:rPr>
            </w:pPr>
            <w:r w:rsidRPr="00EF0F85"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B7" w:rsidRPr="00EF0F85" w:rsidRDefault="002475B7" w:rsidP="00FF7AF0">
            <w:pPr>
              <w:jc w:val="center"/>
              <w:rPr>
                <w:color w:val="000000"/>
              </w:rPr>
            </w:pPr>
            <w:r w:rsidRPr="00EF0F85">
              <w:rPr>
                <w:color w:val="000000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B7" w:rsidRPr="00EF0F85" w:rsidRDefault="002475B7" w:rsidP="00FF7AF0">
            <w:pPr>
              <w:jc w:val="center"/>
              <w:rPr>
                <w:color w:val="000000"/>
              </w:rPr>
            </w:pPr>
            <w:r w:rsidRPr="00EF0F85">
              <w:rPr>
                <w:color w:val="000000"/>
              </w:rPr>
              <w:t>ПР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B7" w:rsidRPr="00EF0F85" w:rsidRDefault="002475B7" w:rsidP="00FF7AF0">
            <w:pPr>
              <w:jc w:val="center"/>
              <w:rPr>
                <w:color w:val="000000"/>
              </w:rPr>
            </w:pPr>
            <w:r w:rsidRPr="00EF0F85">
              <w:rPr>
                <w:color w:val="000000"/>
              </w:rPr>
              <w:t>Кассовое исполнение</w:t>
            </w:r>
          </w:p>
        </w:tc>
      </w:tr>
      <w:tr w:rsidR="002475B7" w:rsidRPr="00866654" w:rsidTr="00FF7AF0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rPr>
                <w:color w:val="000000"/>
              </w:rPr>
            </w:pPr>
            <w:r w:rsidRPr="0086665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color w:val="000000"/>
              </w:rPr>
            </w:pPr>
            <w:r w:rsidRPr="0086665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right"/>
              <w:rPr>
                <w:color w:val="000000"/>
              </w:rPr>
            </w:pPr>
            <w:r w:rsidRPr="00866654">
              <w:rPr>
                <w:color w:val="000000"/>
              </w:rPr>
              <w:t>1 810</w:t>
            </w:r>
            <w:r>
              <w:rPr>
                <w:color w:val="000000"/>
              </w:rPr>
              <w:t>,</w:t>
            </w:r>
            <w:r w:rsidRPr="00866654">
              <w:rPr>
                <w:color w:val="000000"/>
              </w:rPr>
              <w:t>4</w:t>
            </w:r>
          </w:p>
        </w:tc>
      </w:tr>
      <w:tr w:rsidR="002475B7" w:rsidRPr="00866654" w:rsidTr="00FF7AF0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rPr>
                <w:color w:val="000000"/>
              </w:rPr>
            </w:pPr>
            <w:r w:rsidRPr="0086665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color w:val="000000"/>
              </w:rPr>
            </w:pPr>
            <w:r w:rsidRPr="0086665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right"/>
              <w:rPr>
                <w:color w:val="000000"/>
              </w:rPr>
            </w:pPr>
            <w:r w:rsidRPr="00866654">
              <w:rPr>
                <w:color w:val="000000"/>
              </w:rPr>
              <w:t>584</w:t>
            </w:r>
            <w:r>
              <w:rPr>
                <w:color w:val="000000"/>
              </w:rPr>
              <w:t>,</w:t>
            </w:r>
            <w:r w:rsidRPr="00866654">
              <w:rPr>
                <w:color w:val="000000"/>
              </w:rPr>
              <w:t>8</w:t>
            </w:r>
          </w:p>
        </w:tc>
      </w:tr>
      <w:tr w:rsidR="002475B7" w:rsidRPr="00866654" w:rsidTr="00FF7AF0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rPr>
                <w:color w:val="000000"/>
              </w:rPr>
            </w:pPr>
            <w:r w:rsidRPr="0086665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color w:val="000000"/>
              </w:rPr>
            </w:pPr>
            <w:r w:rsidRPr="0086665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5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right"/>
              <w:rPr>
                <w:color w:val="000000"/>
              </w:rPr>
            </w:pPr>
            <w:r w:rsidRPr="00866654">
              <w:rPr>
                <w:color w:val="000000"/>
              </w:rPr>
              <w:t>532</w:t>
            </w:r>
            <w:r>
              <w:rPr>
                <w:color w:val="000000"/>
              </w:rPr>
              <w:t>,</w:t>
            </w:r>
            <w:r w:rsidRPr="00866654">
              <w:rPr>
                <w:color w:val="000000"/>
              </w:rPr>
              <w:t>2</w:t>
            </w:r>
          </w:p>
        </w:tc>
      </w:tr>
      <w:tr w:rsidR="002475B7" w:rsidRPr="00866654" w:rsidTr="00FF7AF0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rPr>
                <w:color w:val="000000"/>
              </w:rPr>
            </w:pPr>
            <w:r w:rsidRPr="00866654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color w:val="000000"/>
              </w:rPr>
            </w:pPr>
            <w:r w:rsidRPr="0086665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5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right"/>
              <w:rPr>
                <w:color w:val="000000"/>
              </w:rPr>
            </w:pPr>
            <w:r w:rsidRPr="00866654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866654">
              <w:rPr>
                <w:color w:val="000000"/>
              </w:rPr>
              <w:t>1</w:t>
            </w:r>
          </w:p>
        </w:tc>
      </w:tr>
      <w:tr w:rsidR="002475B7" w:rsidRPr="00866654" w:rsidTr="00FF7AF0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rPr>
                <w:color w:val="000000"/>
              </w:rPr>
            </w:pPr>
            <w:r w:rsidRPr="00866654">
              <w:rPr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color w:val="000000"/>
              </w:rPr>
            </w:pPr>
            <w:r w:rsidRPr="00866654">
              <w:rPr>
                <w:color w:val="00000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5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right"/>
              <w:rPr>
                <w:color w:val="000000"/>
              </w:rPr>
            </w:pPr>
            <w:r w:rsidRPr="00866654">
              <w:rPr>
                <w:color w:val="000000"/>
              </w:rPr>
              <w:t>680</w:t>
            </w:r>
            <w:r>
              <w:rPr>
                <w:color w:val="000000"/>
              </w:rPr>
              <w:t>,</w:t>
            </w:r>
            <w:r w:rsidRPr="00866654">
              <w:rPr>
                <w:color w:val="000000"/>
              </w:rPr>
              <w:t>3</w:t>
            </w:r>
          </w:p>
        </w:tc>
      </w:tr>
      <w:tr w:rsidR="002475B7" w:rsidRPr="00866654" w:rsidTr="00FF7AF0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rPr>
                <w:color w:val="000000"/>
              </w:rPr>
            </w:pPr>
            <w:r w:rsidRPr="00866654">
              <w:rPr>
                <w:color w:val="000000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color w:val="000000"/>
              </w:rPr>
            </w:pPr>
            <w:r w:rsidRPr="00866654">
              <w:rPr>
                <w:color w:val="00000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right"/>
              <w:rPr>
                <w:color w:val="000000"/>
              </w:rPr>
            </w:pPr>
            <w:r w:rsidRPr="00866654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866654">
              <w:rPr>
                <w:color w:val="000000"/>
              </w:rPr>
              <w:t>1</w:t>
            </w:r>
          </w:p>
        </w:tc>
      </w:tr>
      <w:tr w:rsidR="002475B7" w:rsidRPr="00866654" w:rsidTr="00FF7AF0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rPr>
                <w:color w:val="000000"/>
              </w:rPr>
            </w:pPr>
            <w:r w:rsidRPr="0086665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color w:val="000000"/>
              </w:rPr>
            </w:pPr>
            <w:r w:rsidRPr="00866654">
              <w:rPr>
                <w:color w:val="00000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right"/>
              <w:rPr>
                <w:color w:val="000000"/>
              </w:rPr>
            </w:pPr>
            <w:r w:rsidRPr="00866654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866654">
              <w:rPr>
                <w:color w:val="000000"/>
              </w:rPr>
              <w:t>1</w:t>
            </w:r>
          </w:p>
        </w:tc>
      </w:tr>
      <w:tr w:rsidR="002475B7" w:rsidRPr="00866654" w:rsidTr="00FF7AF0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rPr>
                <w:color w:val="000000"/>
              </w:rPr>
            </w:pPr>
            <w:r w:rsidRPr="00866654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color w:val="000000"/>
              </w:rPr>
            </w:pPr>
            <w:r w:rsidRPr="00866654"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right"/>
              <w:rPr>
                <w:color w:val="000000"/>
              </w:rPr>
            </w:pPr>
            <w:r w:rsidRPr="00866654">
              <w:rPr>
                <w:color w:val="000000"/>
              </w:rPr>
              <w:t>104</w:t>
            </w:r>
            <w:r>
              <w:rPr>
                <w:color w:val="000000"/>
              </w:rPr>
              <w:t>,</w:t>
            </w:r>
            <w:r w:rsidRPr="00866654">
              <w:rPr>
                <w:color w:val="000000"/>
              </w:rPr>
              <w:t>8</w:t>
            </w:r>
          </w:p>
        </w:tc>
      </w:tr>
      <w:tr w:rsidR="002475B7" w:rsidRPr="00866654" w:rsidTr="00FF7AF0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rPr>
                <w:color w:val="000000"/>
              </w:rPr>
            </w:pPr>
            <w:r w:rsidRPr="00866654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color w:val="000000"/>
              </w:rPr>
            </w:pPr>
            <w:r w:rsidRPr="00866654">
              <w:rPr>
                <w:color w:val="00000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5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right"/>
              <w:rPr>
                <w:color w:val="000000"/>
              </w:rPr>
            </w:pPr>
            <w:r w:rsidRPr="00866654">
              <w:rPr>
                <w:color w:val="000000"/>
              </w:rPr>
              <w:t>104</w:t>
            </w:r>
            <w:r>
              <w:rPr>
                <w:color w:val="000000"/>
              </w:rPr>
              <w:t>,</w:t>
            </w:r>
            <w:r w:rsidRPr="00866654">
              <w:rPr>
                <w:color w:val="000000"/>
              </w:rPr>
              <w:t>8</w:t>
            </w:r>
          </w:p>
        </w:tc>
      </w:tr>
      <w:tr w:rsidR="002475B7" w:rsidRPr="00866654" w:rsidTr="00FF7AF0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rPr>
                <w:color w:val="000000"/>
              </w:rPr>
            </w:pPr>
            <w:r w:rsidRPr="00866654">
              <w:rPr>
                <w:color w:val="00000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color w:val="000000"/>
              </w:rPr>
            </w:pPr>
            <w:r w:rsidRPr="00866654"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right"/>
              <w:rPr>
                <w:color w:val="000000"/>
              </w:rPr>
            </w:pPr>
            <w:r w:rsidRPr="00866654">
              <w:rPr>
                <w:color w:val="000000"/>
              </w:rPr>
              <w:t>515</w:t>
            </w:r>
            <w:r>
              <w:rPr>
                <w:color w:val="000000"/>
              </w:rPr>
              <w:t>,</w:t>
            </w:r>
            <w:r w:rsidRPr="00866654">
              <w:rPr>
                <w:color w:val="000000"/>
              </w:rPr>
              <w:t>0</w:t>
            </w:r>
          </w:p>
        </w:tc>
      </w:tr>
      <w:tr w:rsidR="002475B7" w:rsidRPr="00866654" w:rsidTr="00FF7AF0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rPr>
                <w:color w:val="000000"/>
              </w:rPr>
            </w:pPr>
            <w:r w:rsidRPr="00866654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color w:val="000000"/>
              </w:rPr>
            </w:pPr>
            <w:r w:rsidRPr="00866654"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5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right"/>
              <w:rPr>
                <w:color w:val="000000"/>
              </w:rPr>
            </w:pPr>
            <w:r w:rsidRPr="00866654">
              <w:rPr>
                <w:color w:val="000000"/>
              </w:rPr>
              <w:t>445</w:t>
            </w:r>
            <w:r>
              <w:rPr>
                <w:color w:val="000000"/>
              </w:rPr>
              <w:t>,</w:t>
            </w:r>
            <w:r w:rsidRPr="00866654">
              <w:rPr>
                <w:color w:val="000000"/>
              </w:rPr>
              <w:t>0</w:t>
            </w:r>
          </w:p>
        </w:tc>
      </w:tr>
      <w:tr w:rsidR="002475B7" w:rsidRPr="00866654" w:rsidTr="00FF7AF0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rPr>
                <w:color w:val="000000"/>
              </w:rPr>
            </w:pPr>
            <w:r w:rsidRPr="0086665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color w:val="000000"/>
              </w:rPr>
            </w:pPr>
            <w:r w:rsidRPr="00866654"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5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right"/>
              <w:rPr>
                <w:color w:val="000000"/>
              </w:rPr>
            </w:pPr>
            <w:r w:rsidRPr="00866654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866654">
              <w:rPr>
                <w:color w:val="000000"/>
              </w:rPr>
              <w:t>0</w:t>
            </w:r>
          </w:p>
        </w:tc>
      </w:tr>
      <w:tr w:rsidR="002475B7" w:rsidRPr="00866654" w:rsidTr="00FF7AF0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rPr>
                <w:color w:val="000000"/>
              </w:rPr>
            </w:pPr>
            <w:r w:rsidRPr="0086665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color w:val="000000"/>
              </w:rPr>
            </w:pPr>
            <w:r w:rsidRPr="00866654">
              <w:rPr>
                <w:color w:val="00000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5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right"/>
              <w:rPr>
                <w:color w:val="000000"/>
              </w:rPr>
            </w:pPr>
            <w:r w:rsidRPr="00866654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866654">
              <w:rPr>
                <w:color w:val="000000"/>
              </w:rPr>
              <w:t>0</w:t>
            </w:r>
          </w:p>
        </w:tc>
      </w:tr>
      <w:tr w:rsidR="002475B7" w:rsidRPr="00866654" w:rsidTr="00FF7AF0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rPr>
                <w:color w:val="000000"/>
              </w:rPr>
            </w:pPr>
            <w:r w:rsidRPr="0086665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color w:val="000000"/>
              </w:rPr>
            </w:pPr>
            <w:r w:rsidRPr="00866654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right"/>
              <w:rPr>
                <w:color w:val="000000"/>
              </w:rPr>
            </w:pPr>
            <w:r w:rsidRPr="00866654">
              <w:rPr>
                <w:color w:val="000000"/>
              </w:rPr>
              <w:t>1 448</w:t>
            </w:r>
            <w:r>
              <w:rPr>
                <w:color w:val="000000"/>
              </w:rPr>
              <w:t>,</w:t>
            </w:r>
            <w:r w:rsidRPr="00866654">
              <w:rPr>
                <w:color w:val="000000"/>
              </w:rPr>
              <w:t>0</w:t>
            </w:r>
          </w:p>
        </w:tc>
      </w:tr>
      <w:tr w:rsidR="002475B7" w:rsidRPr="00866654" w:rsidTr="00FF7AF0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rPr>
                <w:color w:val="000000"/>
              </w:rPr>
            </w:pPr>
            <w:r w:rsidRPr="00866654">
              <w:rPr>
                <w:color w:val="00000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color w:val="000000"/>
              </w:rPr>
            </w:pPr>
            <w:r w:rsidRPr="00866654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right"/>
              <w:rPr>
                <w:color w:val="000000"/>
              </w:rPr>
            </w:pPr>
            <w:r w:rsidRPr="00866654">
              <w:rPr>
                <w:color w:val="000000"/>
              </w:rPr>
              <w:t>148</w:t>
            </w:r>
            <w:r>
              <w:rPr>
                <w:color w:val="000000"/>
              </w:rPr>
              <w:t>,</w:t>
            </w:r>
            <w:r w:rsidRPr="00866654">
              <w:rPr>
                <w:color w:val="000000"/>
              </w:rPr>
              <w:t>1</w:t>
            </w:r>
          </w:p>
        </w:tc>
      </w:tr>
      <w:tr w:rsidR="002475B7" w:rsidRPr="00866654" w:rsidTr="00FF7AF0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rPr>
                <w:color w:val="000000"/>
              </w:rPr>
            </w:pPr>
            <w:r w:rsidRPr="00866654">
              <w:rPr>
                <w:color w:val="00000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color w:val="000000"/>
              </w:rPr>
            </w:pPr>
            <w:r w:rsidRPr="00866654">
              <w:rPr>
                <w:color w:val="00000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right"/>
              <w:rPr>
                <w:color w:val="000000"/>
              </w:rPr>
            </w:pPr>
            <w:r w:rsidRPr="00866654">
              <w:rPr>
                <w:color w:val="000000"/>
              </w:rPr>
              <w:t>1 299</w:t>
            </w:r>
            <w:r>
              <w:rPr>
                <w:color w:val="000000"/>
              </w:rPr>
              <w:t>,</w:t>
            </w:r>
            <w:r w:rsidRPr="00866654">
              <w:rPr>
                <w:color w:val="000000"/>
              </w:rPr>
              <w:t>9</w:t>
            </w:r>
          </w:p>
        </w:tc>
      </w:tr>
      <w:tr w:rsidR="002475B7" w:rsidRPr="00866654" w:rsidTr="00FF7AF0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rPr>
                <w:color w:val="000000"/>
              </w:rPr>
            </w:pPr>
            <w:r w:rsidRPr="00866654">
              <w:rPr>
                <w:color w:val="000000"/>
              </w:rPr>
              <w:t>Охрана окружающей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color w:val="000000"/>
              </w:rPr>
            </w:pPr>
            <w:r w:rsidRPr="00866654">
              <w:rPr>
                <w:color w:val="000000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right"/>
              <w:rPr>
                <w:color w:val="000000"/>
              </w:rPr>
            </w:pPr>
            <w:r w:rsidRPr="00866654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866654">
              <w:rPr>
                <w:color w:val="000000"/>
              </w:rPr>
              <w:t>0</w:t>
            </w:r>
          </w:p>
        </w:tc>
      </w:tr>
      <w:tr w:rsidR="002475B7" w:rsidRPr="00866654" w:rsidTr="00FF7AF0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rPr>
                <w:color w:val="000000"/>
              </w:rPr>
            </w:pPr>
            <w:r w:rsidRPr="00866654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color w:val="000000"/>
              </w:rPr>
            </w:pPr>
            <w:r w:rsidRPr="00866654">
              <w:rPr>
                <w:color w:val="000000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right"/>
              <w:rPr>
                <w:color w:val="000000"/>
              </w:rPr>
            </w:pPr>
            <w:r w:rsidRPr="00866654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866654">
              <w:rPr>
                <w:color w:val="000000"/>
              </w:rPr>
              <w:t>0</w:t>
            </w:r>
          </w:p>
        </w:tc>
      </w:tr>
      <w:tr w:rsidR="002475B7" w:rsidRPr="00866654" w:rsidTr="00FF7AF0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rPr>
                <w:color w:val="000000"/>
              </w:rPr>
            </w:pPr>
            <w:r w:rsidRPr="00866654">
              <w:rPr>
                <w:color w:val="000000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color w:val="000000"/>
              </w:rPr>
            </w:pPr>
            <w:r w:rsidRPr="00866654"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right"/>
              <w:rPr>
                <w:color w:val="000000"/>
              </w:rPr>
            </w:pPr>
            <w:r w:rsidRPr="00866654">
              <w:rPr>
                <w:color w:val="000000"/>
              </w:rPr>
              <w:t>13 980</w:t>
            </w:r>
            <w:r>
              <w:rPr>
                <w:color w:val="000000"/>
              </w:rPr>
              <w:t>,</w:t>
            </w:r>
            <w:r w:rsidRPr="00866654">
              <w:rPr>
                <w:color w:val="000000"/>
              </w:rPr>
              <w:t>9</w:t>
            </w:r>
          </w:p>
        </w:tc>
      </w:tr>
      <w:tr w:rsidR="002475B7" w:rsidRPr="00866654" w:rsidTr="00FF7AF0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rPr>
                <w:color w:val="000000"/>
              </w:rPr>
            </w:pPr>
            <w:r w:rsidRPr="00866654">
              <w:rPr>
                <w:color w:val="000000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color w:val="000000"/>
              </w:rPr>
            </w:pPr>
            <w:r w:rsidRPr="00866654"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right"/>
              <w:rPr>
                <w:color w:val="000000"/>
              </w:rPr>
            </w:pPr>
            <w:r w:rsidRPr="00866654">
              <w:rPr>
                <w:color w:val="000000"/>
              </w:rPr>
              <w:t>6 990</w:t>
            </w:r>
            <w:r>
              <w:rPr>
                <w:color w:val="000000"/>
              </w:rPr>
              <w:t>,</w:t>
            </w:r>
            <w:r w:rsidRPr="00866654">
              <w:rPr>
                <w:color w:val="000000"/>
              </w:rPr>
              <w:t>5</w:t>
            </w:r>
          </w:p>
        </w:tc>
      </w:tr>
      <w:tr w:rsidR="002475B7" w:rsidRPr="00866654" w:rsidTr="00FF7AF0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rPr>
                <w:color w:val="000000"/>
              </w:rPr>
            </w:pPr>
            <w:r w:rsidRPr="00866654">
              <w:rPr>
                <w:color w:val="000000"/>
              </w:rPr>
              <w:t>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color w:val="000000"/>
              </w:rPr>
            </w:pPr>
            <w:r w:rsidRPr="00866654">
              <w:rPr>
                <w:color w:val="00000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right"/>
              <w:rPr>
                <w:color w:val="000000"/>
              </w:rPr>
            </w:pPr>
            <w:r w:rsidRPr="00866654">
              <w:rPr>
                <w:color w:val="000000"/>
              </w:rPr>
              <w:t>6 990</w:t>
            </w:r>
            <w:r>
              <w:rPr>
                <w:color w:val="000000"/>
              </w:rPr>
              <w:t>,</w:t>
            </w:r>
            <w:r w:rsidRPr="00866654">
              <w:rPr>
                <w:color w:val="000000"/>
              </w:rPr>
              <w:t>4</w:t>
            </w:r>
          </w:p>
        </w:tc>
      </w:tr>
      <w:tr w:rsidR="002475B7" w:rsidRPr="00866654" w:rsidTr="00FF7AF0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rPr>
                <w:color w:val="000000"/>
              </w:rPr>
            </w:pPr>
            <w:r w:rsidRPr="00866654">
              <w:rPr>
                <w:color w:val="000000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color w:val="000000"/>
              </w:rPr>
            </w:pPr>
            <w:r w:rsidRPr="00866654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right"/>
              <w:rPr>
                <w:color w:val="000000"/>
              </w:rPr>
            </w:pPr>
            <w:r w:rsidRPr="00866654">
              <w:rPr>
                <w:color w:val="000000"/>
              </w:rPr>
              <w:t>1 955</w:t>
            </w:r>
            <w:r>
              <w:rPr>
                <w:color w:val="000000"/>
              </w:rPr>
              <w:t>,</w:t>
            </w:r>
            <w:r w:rsidRPr="00866654">
              <w:rPr>
                <w:color w:val="000000"/>
              </w:rPr>
              <w:t>4</w:t>
            </w:r>
          </w:p>
        </w:tc>
      </w:tr>
      <w:tr w:rsidR="002475B7" w:rsidRPr="00866654" w:rsidTr="00FF7AF0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rPr>
                <w:color w:val="000000"/>
              </w:rPr>
            </w:pPr>
            <w:r w:rsidRPr="00866654">
              <w:rPr>
                <w:color w:val="000000"/>
              </w:rPr>
              <w:t xml:space="preserve">Культура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color w:val="000000"/>
              </w:rPr>
            </w:pPr>
            <w:r w:rsidRPr="00866654">
              <w:rPr>
                <w:color w:val="00000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5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right"/>
              <w:rPr>
                <w:color w:val="000000"/>
              </w:rPr>
            </w:pPr>
            <w:r w:rsidRPr="00866654">
              <w:rPr>
                <w:color w:val="000000"/>
              </w:rPr>
              <w:t>1 955</w:t>
            </w:r>
            <w:r>
              <w:rPr>
                <w:color w:val="000000"/>
              </w:rPr>
              <w:t>,</w:t>
            </w:r>
            <w:r w:rsidRPr="00866654">
              <w:rPr>
                <w:color w:val="000000"/>
              </w:rPr>
              <w:t>4</w:t>
            </w:r>
          </w:p>
        </w:tc>
      </w:tr>
      <w:tr w:rsidR="002475B7" w:rsidRPr="00866654" w:rsidTr="00FF7AF0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rPr>
                <w:color w:val="000000"/>
              </w:rPr>
            </w:pPr>
            <w:r w:rsidRPr="00866654">
              <w:rPr>
                <w:color w:val="00000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color w:val="000000"/>
              </w:rPr>
            </w:pPr>
            <w:r w:rsidRPr="00866654"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right"/>
              <w:rPr>
                <w:color w:val="000000"/>
              </w:rPr>
            </w:pPr>
            <w:r w:rsidRPr="00866654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866654">
              <w:rPr>
                <w:color w:val="000000"/>
              </w:rPr>
              <w:t>0</w:t>
            </w:r>
          </w:p>
        </w:tc>
      </w:tr>
      <w:tr w:rsidR="002475B7" w:rsidRPr="00866654" w:rsidTr="00FF7AF0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rPr>
                <w:color w:val="000000"/>
              </w:rPr>
            </w:pPr>
            <w:r w:rsidRPr="0086665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color w:val="000000"/>
              </w:rPr>
            </w:pPr>
            <w:r w:rsidRPr="00866654">
              <w:rPr>
                <w:color w:val="00000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right"/>
              <w:rPr>
                <w:color w:val="000000"/>
              </w:rPr>
            </w:pPr>
            <w:r w:rsidRPr="00866654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866654">
              <w:rPr>
                <w:color w:val="000000"/>
              </w:rPr>
              <w:t>0</w:t>
            </w:r>
          </w:p>
        </w:tc>
      </w:tr>
      <w:tr w:rsidR="002475B7" w:rsidRPr="00866654" w:rsidTr="00FF7AF0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rPr>
                <w:color w:val="000000"/>
              </w:rPr>
            </w:pPr>
            <w:r w:rsidRPr="00866654">
              <w:rPr>
                <w:color w:val="000000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color w:val="000000"/>
              </w:rPr>
            </w:pPr>
            <w:r w:rsidRPr="00866654">
              <w:rPr>
                <w:color w:val="00000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right"/>
              <w:rPr>
                <w:color w:val="000000"/>
              </w:rPr>
            </w:pPr>
            <w:r w:rsidRPr="00866654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866654">
              <w:rPr>
                <w:color w:val="000000"/>
              </w:rPr>
              <w:t>1</w:t>
            </w:r>
          </w:p>
        </w:tc>
      </w:tr>
      <w:tr w:rsidR="002475B7" w:rsidRPr="00866654" w:rsidTr="00FF7AF0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rPr>
                <w:color w:val="000000"/>
              </w:rPr>
            </w:pPr>
            <w:r w:rsidRPr="00866654">
              <w:rPr>
                <w:color w:val="000000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color w:val="000000"/>
              </w:rPr>
            </w:pPr>
            <w:r w:rsidRPr="00866654">
              <w:rPr>
                <w:color w:val="00000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5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right"/>
              <w:rPr>
                <w:color w:val="000000"/>
              </w:rPr>
            </w:pPr>
            <w:r w:rsidRPr="00866654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866654">
              <w:rPr>
                <w:color w:val="000000"/>
              </w:rPr>
              <w:t>1</w:t>
            </w:r>
          </w:p>
        </w:tc>
      </w:tr>
      <w:tr w:rsidR="002475B7" w:rsidRPr="00866654" w:rsidTr="00FF7AF0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rPr>
                <w:color w:val="000000"/>
              </w:rPr>
            </w:pPr>
            <w:r w:rsidRPr="00866654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color w:val="000000"/>
              </w:rPr>
            </w:pPr>
            <w:r w:rsidRPr="00866654">
              <w:rPr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right"/>
              <w:rPr>
                <w:color w:val="000000"/>
              </w:rPr>
            </w:pPr>
            <w:r w:rsidRPr="00866654">
              <w:rPr>
                <w:color w:val="000000"/>
              </w:rPr>
              <w:t>567</w:t>
            </w:r>
            <w:r>
              <w:rPr>
                <w:color w:val="000000"/>
              </w:rPr>
              <w:t>,</w:t>
            </w:r>
            <w:r w:rsidRPr="00866654">
              <w:rPr>
                <w:color w:val="000000"/>
              </w:rPr>
              <w:t>2</w:t>
            </w:r>
          </w:p>
        </w:tc>
      </w:tr>
      <w:tr w:rsidR="002475B7" w:rsidRPr="00866654" w:rsidTr="00FF7AF0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rPr>
                <w:color w:val="000000"/>
              </w:rPr>
            </w:pPr>
            <w:r w:rsidRPr="00866654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color w:val="000000"/>
              </w:rPr>
            </w:pPr>
            <w:r w:rsidRPr="00866654">
              <w:rPr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5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right"/>
              <w:rPr>
                <w:color w:val="000000"/>
              </w:rPr>
            </w:pPr>
            <w:r w:rsidRPr="00866654">
              <w:rPr>
                <w:color w:val="000000"/>
              </w:rPr>
              <w:t>567</w:t>
            </w:r>
            <w:r>
              <w:rPr>
                <w:color w:val="000000"/>
              </w:rPr>
              <w:t>,</w:t>
            </w:r>
            <w:r w:rsidRPr="00866654">
              <w:rPr>
                <w:color w:val="000000"/>
              </w:rPr>
              <w:t>2</w:t>
            </w:r>
          </w:p>
        </w:tc>
      </w:tr>
      <w:tr w:rsidR="002475B7" w:rsidRPr="00866654" w:rsidTr="00FF7AF0">
        <w:trPr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rPr>
                <w:color w:val="000000"/>
              </w:rPr>
            </w:pPr>
            <w:r w:rsidRPr="00866654">
              <w:rPr>
                <w:color w:val="000000"/>
              </w:rPr>
              <w:t>Всего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color w:val="000000"/>
              </w:rPr>
            </w:pPr>
            <w:r w:rsidRPr="00866654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866654" w:rsidRDefault="002475B7" w:rsidP="00FF7A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65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5B7" w:rsidRPr="00866654" w:rsidRDefault="002475B7" w:rsidP="00FF7AF0">
            <w:pPr>
              <w:jc w:val="right"/>
              <w:rPr>
                <w:color w:val="000000"/>
              </w:rPr>
            </w:pPr>
            <w:r w:rsidRPr="00866654">
              <w:rPr>
                <w:color w:val="000000"/>
              </w:rPr>
              <w:t>20 587</w:t>
            </w:r>
            <w:r>
              <w:rPr>
                <w:color w:val="000000"/>
              </w:rPr>
              <w:t>,</w:t>
            </w:r>
            <w:r w:rsidRPr="00866654">
              <w:rPr>
                <w:color w:val="000000"/>
              </w:rPr>
              <w:t>9</w:t>
            </w:r>
          </w:p>
        </w:tc>
      </w:tr>
    </w:tbl>
    <w:p w:rsidR="002475B7" w:rsidRDefault="002475B7" w:rsidP="002475B7">
      <w:pPr>
        <w:ind w:right="-284"/>
        <w:jc w:val="center"/>
      </w:pPr>
    </w:p>
    <w:p w:rsidR="002475B7" w:rsidRPr="00AF6D9B" w:rsidRDefault="002475B7" w:rsidP="002475B7">
      <w:pPr>
        <w:ind w:left="5670"/>
        <w:jc w:val="both"/>
        <w:rPr>
          <w:sz w:val="22"/>
          <w:szCs w:val="22"/>
        </w:rPr>
      </w:pPr>
      <w:r w:rsidRPr="00960A49">
        <w:rPr>
          <w:sz w:val="26"/>
          <w:szCs w:val="26"/>
          <w:lang w:val="ru-RU"/>
        </w:rPr>
        <w:t xml:space="preserve">  </w:t>
      </w:r>
      <w:r>
        <w:rPr>
          <w:sz w:val="22"/>
          <w:szCs w:val="22"/>
        </w:rPr>
        <w:t>Приложение № 4</w:t>
      </w:r>
      <w:r w:rsidRPr="00AF6D9B">
        <w:rPr>
          <w:sz w:val="22"/>
          <w:szCs w:val="22"/>
        </w:rPr>
        <w:t xml:space="preserve"> </w:t>
      </w:r>
    </w:p>
    <w:p w:rsidR="002475B7" w:rsidRPr="00B16097" w:rsidRDefault="002475B7" w:rsidP="002475B7">
      <w:pPr>
        <w:ind w:left="5670"/>
        <w:jc w:val="both"/>
        <w:rPr>
          <w:sz w:val="22"/>
          <w:szCs w:val="22"/>
        </w:rPr>
      </w:pPr>
      <w:r>
        <w:t>к решению Микулинского Совета сельского поселения Азнакаевского муниципального района Республики Татарстан «Об исполнении бюджета Микулинского сельского поселения Азнакаевского муниципального района Республики Татарстан за 2017 год»</w:t>
      </w:r>
    </w:p>
    <w:p w:rsidR="002475B7" w:rsidRDefault="002475B7" w:rsidP="002475B7"/>
    <w:p w:rsidR="002475B7" w:rsidRDefault="002475B7" w:rsidP="002475B7"/>
    <w:p w:rsidR="002475B7" w:rsidRDefault="002475B7" w:rsidP="002475B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Источники </w:t>
      </w:r>
    </w:p>
    <w:p w:rsidR="002475B7" w:rsidRDefault="002475B7" w:rsidP="002475B7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финансирования дефицита бюджета</w:t>
      </w:r>
    </w:p>
    <w:p w:rsidR="002475B7" w:rsidRDefault="002475B7" w:rsidP="002475B7">
      <w:pPr>
        <w:jc w:val="center"/>
        <w:rPr>
          <w:sz w:val="28"/>
          <w:szCs w:val="28"/>
        </w:rPr>
      </w:pPr>
      <w:r>
        <w:rPr>
          <w:sz w:val="28"/>
          <w:szCs w:val="28"/>
        </w:rPr>
        <w:t>Микулинского сельского поселения Азнакаевского муниципального района Республики Татарстан по кодам классификации источников финансирования дефицитов бюджетов за 2017 год</w:t>
      </w:r>
    </w:p>
    <w:p w:rsidR="002475B7" w:rsidRDefault="002475B7" w:rsidP="002475B7">
      <w:pPr>
        <w:jc w:val="right"/>
        <w:rPr>
          <w:b/>
          <w:i/>
          <w:sz w:val="16"/>
          <w:szCs w:val="16"/>
        </w:rPr>
      </w:pPr>
    </w:p>
    <w:p w:rsidR="002475B7" w:rsidRDefault="002475B7" w:rsidP="002475B7">
      <w:pPr>
        <w:jc w:val="right"/>
      </w:pPr>
      <w:r>
        <w:t>(тыс. рублей)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2"/>
        <w:gridCol w:w="3691"/>
        <w:gridCol w:w="2693"/>
      </w:tblGrid>
      <w:tr w:rsidR="002475B7" w:rsidTr="00FF7AF0">
        <w:trPr>
          <w:trHeight w:val="429"/>
        </w:trPr>
        <w:tc>
          <w:tcPr>
            <w:tcW w:w="3822" w:type="dxa"/>
            <w:vAlign w:val="center"/>
          </w:tcPr>
          <w:p w:rsidR="002475B7" w:rsidRPr="00AF6D9B" w:rsidRDefault="002475B7" w:rsidP="00FF7AF0">
            <w:pPr>
              <w:jc w:val="center"/>
            </w:pPr>
            <w:r w:rsidRPr="00AF6D9B">
              <w:t>Наименование показателя</w:t>
            </w:r>
          </w:p>
        </w:tc>
        <w:tc>
          <w:tcPr>
            <w:tcW w:w="3691" w:type="dxa"/>
            <w:vAlign w:val="center"/>
          </w:tcPr>
          <w:p w:rsidR="002475B7" w:rsidRPr="00AF6D9B" w:rsidRDefault="002475B7" w:rsidP="00FF7AF0">
            <w:pPr>
              <w:jc w:val="center"/>
            </w:pPr>
            <w:r w:rsidRPr="00AF6D9B">
              <w:t>Код бюджетной классификации</w:t>
            </w:r>
          </w:p>
        </w:tc>
        <w:tc>
          <w:tcPr>
            <w:tcW w:w="2693" w:type="dxa"/>
            <w:vAlign w:val="center"/>
          </w:tcPr>
          <w:p w:rsidR="002475B7" w:rsidRPr="00AF6D9B" w:rsidRDefault="002475B7" w:rsidP="00FF7AF0">
            <w:pPr>
              <w:jc w:val="center"/>
            </w:pPr>
            <w:r w:rsidRPr="00AF6D9B">
              <w:t>Кассовое исполнение</w:t>
            </w:r>
          </w:p>
        </w:tc>
      </w:tr>
      <w:tr w:rsidR="002475B7" w:rsidTr="00FF7AF0">
        <w:tc>
          <w:tcPr>
            <w:tcW w:w="3822" w:type="dxa"/>
            <w:vAlign w:val="center"/>
          </w:tcPr>
          <w:p w:rsidR="002475B7" w:rsidRPr="00AF6D9B" w:rsidRDefault="002475B7" w:rsidP="00FF7AF0">
            <w:r w:rsidRPr="00AF6D9B">
              <w:t>Всего источников</w:t>
            </w:r>
          </w:p>
        </w:tc>
        <w:tc>
          <w:tcPr>
            <w:tcW w:w="3691" w:type="dxa"/>
            <w:vAlign w:val="center"/>
          </w:tcPr>
          <w:p w:rsidR="002475B7" w:rsidRPr="00AF6D9B" w:rsidRDefault="002475B7" w:rsidP="00FF7AF0">
            <w:pPr>
              <w:jc w:val="center"/>
            </w:pPr>
          </w:p>
        </w:tc>
        <w:tc>
          <w:tcPr>
            <w:tcW w:w="2693" w:type="dxa"/>
            <w:vAlign w:val="center"/>
          </w:tcPr>
          <w:p w:rsidR="002475B7" w:rsidRPr="006855C0" w:rsidRDefault="002475B7" w:rsidP="00FF7AF0">
            <w:pPr>
              <w:jc w:val="center"/>
            </w:pPr>
            <w:r>
              <w:t>1 399,2</w:t>
            </w:r>
          </w:p>
        </w:tc>
      </w:tr>
      <w:tr w:rsidR="002475B7" w:rsidTr="00FF7AF0">
        <w:tc>
          <w:tcPr>
            <w:tcW w:w="3822" w:type="dxa"/>
            <w:vAlign w:val="center"/>
          </w:tcPr>
          <w:p w:rsidR="002475B7" w:rsidRPr="00AF6D9B" w:rsidRDefault="002475B7" w:rsidP="00FF7AF0">
            <w:r w:rsidRPr="00AF6D9B">
              <w:t>Увеличение прочих остатков денежных средств бюджета</w:t>
            </w:r>
          </w:p>
        </w:tc>
        <w:tc>
          <w:tcPr>
            <w:tcW w:w="3691" w:type="dxa"/>
            <w:vAlign w:val="center"/>
          </w:tcPr>
          <w:p w:rsidR="002475B7" w:rsidRPr="00AF6D9B" w:rsidRDefault="002475B7" w:rsidP="00FF7AF0">
            <w:pPr>
              <w:jc w:val="center"/>
            </w:pPr>
            <w:r w:rsidRPr="00AF6D9B">
              <w:t>01 05 02 01 10 0000 510</w:t>
            </w:r>
          </w:p>
        </w:tc>
        <w:tc>
          <w:tcPr>
            <w:tcW w:w="2693" w:type="dxa"/>
            <w:vAlign w:val="center"/>
          </w:tcPr>
          <w:p w:rsidR="002475B7" w:rsidRPr="006855C0" w:rsidRDefault="002475B7" w:rsidP="00FF7AF0">
            <w:pPr>
              <w:jc w:val="center"/>
            </w:pPr>
            <w:r>
              <w:t>-19 188,7</w:t>
            </w:r>
          </w:p>
        </w:tc>
      </w:tr>
      <w:tr w:rsidR="002475B7" w:rsidTr="00FF7AF0">
        <w:tc>
          <w:tcPr>
            <w:tcW w:w="3822" w:type="dxa"/>
            <w:vAlign w:val="center"/>
          </w:tcPr>
          <w:p w:rsidR="002475B7" w:rsidRPr="00AF6D9B" w:rsidRDefault="002475B7" w:rsidP="00FF7AF0">
            <w:r w:rsidRPr="00AF6D9B">
              <w:t>Уменьшение прочих остатков денежных средств бюджета</w:t>
            </w:r>
          </w:p>
        </w:tc>
        <w:tc>
          <w:tcPr>
            <w:tcW w:w="3691" w:type="dxa"/>
            <w:vAlign w:val="center"/>
          </w:tcPr>
          <w:p w:rsidR="002475B7" w:rsidRPr="00AF6D9B" w:rsidRDefault="002475B7" w:rsidP="00FF7AF0">
            <w:pPr>
              <w:jc w:val="center"/>
            </w:pPr>
            <w:r w:rsidRPr="00AF6D9B">
              <w:t>01 05 02 01 10 0000 610</w:t>
            </w:r>
          </w:p>
        </w:tc>
        <w:tc>
          <w:tcPr>
            <w:tcW w:w="2693" w:type="dxa"/>
            <w:vAlign w:val="center"/>
          </w:tcPr>
          <w:p w:rsidR="002475B7" w:rsidRPr="008D1CF7" w:rsidRDefault="002475B7" w:rsidP="00FF7AF0">
            <w:pPr>
              <w:jc w:val="center"/>
              <w:rPr>
                <w:highlight w:val="yellow"/>
              </w:rPr>
            </w:pPr>
            <w:r>
              <w:t>20 587,9</w:t>
            </w:r>
          </w:p>
        </w:tc>
      </w:tr>
    </w:tbl>
    <w:p w:rsidR="002475B7" w:rsidRDefault="002475B7" w:rsidP="002475B7">
      <w:pPr>
        <w:rPr>
          <w:sz w:val="28"/>
          <w:szCs w:val="28"/>
        </w:rPr>
      </w:pPr>
    </w:p>
    <w:p w:rsidR="002475B7" w:rsidRPr="005D5312" w:rsidRDefault="002475B7" w:rsidP="002475B7">
      <w:pPr>
        <w:jc w:val="center"/>
        <w:rPr>
          <w:b/>
          <w:sz w:val="28"/>
          <w:szCs w:val="28"/>
        </w:rPr>
      </w:pPr>
      <w:r w:rsidRPr="005D5312">
        <w:rPr>
          <w:b/>
          <w:sz w:val="28"/>
          <w:szCs w:val="28"/>
        </w:rPr>
        <w:t>Пояснительная записка</w:t>
      </w:r>
    </w:p>
    <w:p w:rsidR="002475B7" w:rsidRPr="005D5312" w:rsidRDefault="002475B7" w:rsidP="002475B7">
      <w:pPr>
        <w:jc w:val="center"/>
        <w:rPr>
          <w:b/>
          <w:sz w:val="28"/>
          <w:szCs w:val="28"/>
        </w:rPr>
      </w:pPr>
      <w:r w:rsidRPr="005D5312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отчету об исполнении </w:t>
      </w:r>
      <w:r w:rsidRPr="005D5312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а</w:t>
      </w:r>
      <w:r w:rsidRPr="005D53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Микулинского</w:t>
      </w:r>
      <w:r w:rsidRPr="005D5312">
        <w:rPr>
          <w:b/>
          <w:sz w:val="28"/>
          <w:szCs w:val="28"/>
        </w:rPr>
        <w:t xml:space="preserve"> сельского поселения Азнакаевско</w:t>
      </w:r>
      <w:r>
        <w:rPr>
          <w:b/>
          <w:sz w:val="28"/>
          <w:szCs w:val="28"/>
        </w:rPr>
        <w:t>го муниципального района Республики Татарстан за 2017</w:t>
      </w:r>
      <w:r w:rsidRPr="005D5312">
        <w:rPr>
          <w:b/>
          <w:sz w:val="28"/>
          <w:szCs w:val="28"/>
        </w:rPr>
        <w:t xml:space="preserve"> год</w:t>
      </w:r>
    </w:p>
    <w:p w:rsidR="002475B7" w:rsidRDefault="002475B7" w:rsidP="002475B7">
      <w:pPr>
        <w:rPr>
          <w:sz w:val="28"/>
          <w:szCs w:val="28"/>
        </w:rPr>
      </w:pPr>
    </w:p>
    <w:p w:rsidR="002475B7" w:rsidRDefault="002475B7" w:rsidP="002475B7">
      <w:pPr>
        <w:rPr>
          <w:sz w:val="28"/>
          <w:szCs w:val="28"/>
        </w:rPr>
      </w:pPr>
    </w:p>
    <w:p w:rsidR="002475B7" w:rsidRDefault="002475B7" w:rsidP="002475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Микулинского сельского поселения Азнакаевского муниципального района по доходам за 2017 год составило 19 188,7 тыс. рублей, при уточненном плане 18 965,5 тыс. рублей, или исполнено на 101,2%.</w:t>
      </w:r>
    </w:p>
    <w:p w:rsidR="002475B7" w:rsidRDefault="002475B7" w:rsidP="002475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</w:t>
      </w:r>
      <w:r w:rsidRPr="00A41FCE">
        <w:rPr>
          <w:b/>
          <w:sz w:val="28"/>
          <w:szCs w:val="28"/>
        </w:rPr>
        <w:t>по налоговым и неналоговым доходам</w:t>
      </w:r>
      <w:r>
        <w:rPr>
          <w:sz w:val="28"/>
          <w:szCs w:val="28"/>
        </w:rPr>
        <w:t xml:space="preserve"> составило 18 014,5 тыс. рублей при уточненном плане 17 799,0 тыс. рублей или 101,2%. Поступило сверх плана в сумме 215,4 тыс. рублей.</w:t>
      </w:r>
    </w:p>
    <w:p w:rsidR="002475B7" w:rsidRDefault="002475B7" w:rsidP="002475B7">
      <w:pPr>
        <w:ind w:firstLine="708"/>
        <w:jc w:val="both"/>
        <w:rPr>
          <w:sz w:val="28"/>
          <w:szCs w:val="28"/>
        </w:rPr>
      </w:pPr>
      <w:r w:rsidRPr="00A41FCE">
        <w:rPr>
          <w:b/>
          <w:sz w:val="28"/>
          <w:szCs w:val="28"/>
        </w:rPr>
        <w:t>Безвозмездных поступлений</w:t>
      </w:r>
      <w:r>
        <w:rPr>
          <w:sz w:val="28"/>
          <w:szCs w:val="28"/>
        </w:rPr>
        <w:t xml:space="preserve"> в виде дотаций, субвенций и иных межбюджетных трансфертов поступило в бюджет поселения в сумме 1 754,3 тыс. рублей при плане 1 166,5 тыс. рублей, или исполнено на 100,7%.</w:t>
      </w:r>
    </w:p>
    <w:p w:rsidR="002475B7" w:rsidRDefault="002475B7" w:rsidP="002475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r w:rsidRPr="00A41FCE">
        <w:rPr>
          <w:b/>
          <w:sz w:val="28"/>
          <w:szCs w:val="28"/>
        </w:rPr>
        <w:t>налога на доходы физических лиц</w:t>
      </w:r>
      <w:r>
        <w:rPr>
          <w:sz w:val="28"/>
          <w:szCs w:val="28"/>
        </w:rPr>
        <w:t xml:space="preserve"> составило 308,3 тыс. рублей при плане 305,0 тыс. рублей или 101,1%. Поступило сверх плана в сумме 3,3 тыс. рублей.</w:t>
      </w:r>
    </w:p>
    <w:p w:rsidR="002475B7" w:rsidRDefault="002475B7" w:rsidP="002475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r w:rsidRPr="00A41FCE">
        <w:rPr>
          <w:b/>
          <w:sz w:val="28"/>
          <w:szCs w:val="28"/>
        </w:rPr>
        <w:t>земельного налога</w:t>
      </w:r>
      <w:r>
        <w:rPr>
          <w:sz w:val="28"/>
          <w:szCs w:val="28"/>
        </w:rPr>
        <w:t xml:space="preserve"> 17 454,7 тыс. рублей при уточненном плане 17 329,0 тыс. рублей или 100,7 %. Поступило сверх плана в сумме 125,7 тыс. рублей.</w:t>
      </w:r>
    </w:p>
    <w:p w:rsidR="002475B7" w:rsidRDefault="002475B7" w:rsidP="002475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r w:rsidRPr="00A41FCE">
        <w:rPr>
          <w:b/>
          <w:sz w:val="28"/>
          <w:szCs w:val="28"/>
        </w:rPr>
        <w:t>налога на имущество физических лиц</w:t>
      </w:r>
      <w:r>
        <w:rPr>
          <w:sz w:val="28"/>
          <w:szCs w:val="28"/>
        </w:rPr>
        <w:t xml:space="preserve"> составило 53,0 тыс. рублей при уточненном плане 52,0 тыс. рублей или 101,9%. Поступило сверх плана в сумме 1,0 тыс. рублей.</w:t>
      </w:r>
    </w:p>
    <w:p w:rsidR="002475B7" w:rsidRDefault="002475B7" w:rsidP="002475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r w:rsidRPr="00A41FCE">
        <w:rPr>
          <w:b/>
          <w:sz w:val="28"/>
          <w:szCs w:val="28"/>
        </w:rPr>
        <w:t xml:space="preserve">госпошлины </w:t>
      </w:r>
      <w:r>
        <w:rPr>
          <w:sz w:val="28"/>
          <w:szCs w:val="28"/>
        </w:rPr>
        <w:t>составило 1,0 тыс.</w:t>
      </w:r>
      <w:r w:rsidRPr="001B4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при плане 1,0 тыс. рублей, или исполнено на 100,0%.  </w:t>
      </w:r>
    </w:p>
    <w:p w:rsidR="002475B7" w:rsidRDefault="002475B7" w:rsidP="002475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r w:rsidRPr="00A41FCE">
        <w:rPr>
          <w:b/>
          <w:sz w:val="28"/>
          <w:szCs w:val="28"/>
        </w:rPr>
        <w:t>неналоговых доходов</w:t>
      </w:r>
      <w:r>
        <w:rPr>
          <w:sz w:val="28"/>
          <w:szCs w:val="28"/>
        </w:rPr>
        <w:t xml:space="preserve"> составило 197,4 тыс. рублей при уточненном плане 112,1 тыс. рублей или исполнено на 173,3 %. Поступило сверх плана в сумме 85,3 тыс. рублей. Перевыполнение плана достигнуто по всем видам доходных источников.</w:t>
      </w:r>
    </w:p>
    <w:p w:rsidR="002475B7" w:rsidRDefault="002475B7" w:rsidP="002475B7">
      <w:pPr>
        <w:ind w:firstLine="708"/>
        <w:jc w:val="both"/>
        <w:rPr>
          <w:sz w:val="28"/>
          <w:szCs w:val="28"/>
        </w:rPr>
      </w:pPr>
    </w:p>
    <w:p w:rsidR="002475B7" w:rsidRDefault="002475B7" w:rsidP="002475B7">
      <w:pPr>
        <w:ind w:firstLine="708"/>
        <w:jc w:val="both"/>
        <w:rPr>
          <w:sz w:val="28"/>
          <w:szCs w:val="28"/>
        </w:rPr>
      </w:pPr>
      <w:r w:rsidRPr="00E85798">
        <w:rPr>
          <w:b/>
          <w:sz w:val="28"/>
          <w:szCs w:val="28"/>
        </w:rPr>
        <w:lastRenderedPageBreak/>
        <w:t xml:space="preserve">Расходы бюджета </w:t>
      </w:r>
      <w:r>
        <w:rPr>
          <w:b/>
          <w:sz w:val="28"/>
          <w:szCs w:val="28"/>
        </w:rPr>
        <w:t>Микулинского</w:t>
      </w:r>
      <w:r w:rsidRPr="00E85798">
        <w:rPr>
          <w:b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703A73">
        <w:rPr>
          <w:b/>
          <w:sz w:val="28"/>
          <w:szCs w:val="28"/>
        </w:rPr>
        <w:t>Азнакаевского муниципального района Республики Татарстан</w:t>
      </w:r>
      <w:r>
        <w:rPr>
          <w:sz w:val="28"/>
          <w:szCs w:val="28"/>
        </w:rPr>
        <w:t xml:space="preserve"> при плане 20 714,0 тыс. рублей составили 20 587,9 тыс. рублей или 99,4 % к уточненному плану, в том числе расходы за счет средств самообложения граждан и иных межбюджетных трансфертов из бюджета Республики Татарстан на софинансирование решения вопросов местного значения, осуществляемое с привлечением средств самообложения граждан, при плане 1 083,8 тыс. рублей составили 1 028,8 тыс. рублей, или 94,9 % к уточненному плану. </w:t>
      </w:r>
    </w:p>
    <w:p w:rsidR="002475B7" w:rsidRDefault="002475B7" w:rsidP="002475B7">
      <w:pPr>
        <w:ind w:firstLine="708"/>
        <w:jc w:val="both"/>
        <w:rPr>
          <w:sz w:val="28"/>
          <w:szCs w:val="28"/>
        </w:rPr>
      </w:pPr>
      <w:r w:rsidRPr="00F4215A">
        <w:rPr>
          <w:sz w:val="28"/>
          <w:szCs w:val="28"/>
        </w:rPr>
        <w:t>Остатки иных межбюджетных трансфертов из бюджета Республики Татарстан на решение вопросов местного значения, осуществляемое с привлечением средств самообложения граждан, возвращены в бюджет Республики Татарстан.</w:t>
      </w:r>
    </w:p>
    <w:p w:rsidR="002475B7" w:rsidRDefault="002475B7" w:rsidP="002475B7">
      <w:pPr>
        <w:ind w:firstLine="708"/>
        <w:jc w:val="both"/>
        <w:rPr>
          <w:b/>
          <w:sz w:val="28"/>
          <w:szCs w:val="28"/>
        </w:rPr>
      </w:pPr>
    </w:p>
    <w:p w:rsidR="002475B7" w:rsidRDefault="002475B7" w:rsidP="002475B7">
      <w:pPr>
        <w:ind w:firstLine="708"/>
        <w:jc w:val="both"/>
        <w:rPr>
          <w:b/>
          <w:sz w:val="28"/>
          <w:szCs w:val="28"/>
        </w:rPr>
      </w:pPr>
    </w:p>
    <w:p w:rsidR="002475B7" w:rsidRPr="0014166B" w:rsidRDefault="002475B7" w:rsidP="002475B7">
      <w:pPr>
        <w:ind w:firstLine="708"/>
        <w:jc w:val="both"/>
        <w:rPr>
          <w:b/>
          <w:sz w:val="28"/>
          <w:szCs w:val="28"/>
        </w:rPr>
      </w:pPr>
      <w:r w:rsidRPr="0014166B">
        <w:rPr>
          <w:b/>
          <w:sz w:val="28"/>
          <w:szCs w:val="28"/>
        </w:rPr>
        <w:t>В разделе 01 «Общегосударственные вопросы»:</w:t>
      </w:r>
    </w:p>
    <w:p w:rsidR="002475B7" w:rsidRDefault="002475B7" w:rsidP="002475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по разделу при уточненном плане 1 837,5 тыс. рублей составил 1 810,4</w:t>
      </w:r>
      <w:r>
        <w:rPr>
          <w:color w:val="000000"/>
        </w:rPr>
        <w:t xml:space="preserve"> </w:t>
      </w:r>
      <w:r>
        <w:rPr>
          <w:sz w:val="28"/>
          <w:szCs w:val="28"/>
        </w:rPr>
        <w:t>тыс. рублей или 98,5 %.</w:t>
      </w:r>
    </w:p>
    <w:p w:rsidR="002475B7" w:rsidRDefault="002475B7" w:rsidP="002475B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0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144"/>
        <w:gridCol w:w="1843"/>
        <w:gridCol w:w="1984"/>
        <w:gridCol w:w="1100"/>
      </w:tblGrid>
      <w:tr w:rsidR="002475B7" w:rsidRPr="005976F4" w:rsidTr="00FF7AF0">
        <w:tc>
          <w:tcPr>
            <w:tcW w:w="1101" w:type="dxa"/>
            <w:vAlign w:val="center"/>
          </w:tcPr>
          <w:p w:rsidR="002475B7" w:rsidRPr="005976F4" w:rsidRDefault="002475B7" w:rsidP="00FF7AF0">
            <w:pPr>
              <w:jc w:val="center"/>
              <w:rPr>
                <w:sz w:val="28"/>
                <w:szCs w:val="28"/>
              </w:rPr>
            </w:pPr>
            <w:r w:rsidRPr="005976F4">
              <w:rPr>
                <w:sz w:val="28"/>
                <w:szCs w:val="28"/>
              </w:rPr>
              <w:t>Раздел/ подраздел</w:t>
            </w:r>
          </w:p>
        </w:tc>
        <w:tc>
          <w:tcPr>
            <w:tcW w:w="4144" w:type="dxa"/>
            <w:vAlign w:val="center"/>
          </w:tcPr>
          <w:p w:rsidR="002475B7" w:rsidRPr="005976F4" w:rsidRDefault="002475B7" w:rsidP="00FF7AF0">
            <w:pPr>
              <w:jc w:val="center"/>
              <w:rPr>
                <w:sz w:val="28"/>
                <w:szCs w:val="28"/>
              </w:rPr>
            </w:pPr>
            <w:r w:rsidRPr="005976F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2475B7" w:rsidRPr="005976F4" w:rsidRDefault="002475B7" w:rsidP="00FF7AF0">
            <w:pPr>
              <w:jc w:val="center"/>
              <w:rPr>
                <w:sz w:val="28"/>
                <w:szCs w:val="28"/>
              </w:rPr>
            </w:pPr>
            <w:r w:rsidRPr="005976F4">
              <w:rPr>
                <w:sz w:val="28"/>
                <w:szCs w:val="28"/>
              </w:rPr>
              <w:t>Уточненные бюджетные назначения</w:t>
            </w:r>
          </w:p>
        </w:tc>
        <w:tc>
          <w:tcPr>
            <w:tcW w:w="1984" w:type="dxa"/>
            <w:vAlign w:val="center"/>
          </w:tcPr>
          <w:p w:rsidR="002475B7" w:rsidRPr="005976F4" w:rsidRDefault="002475B7" w:rsidP="00FF7AF0">
            <w:pPr>
              <w:jc w:val="center"/>
              <w:rPr>
                <w:sz w:val="28"/>
                <w:szCs w:val="28"/>
              </w:rPr>
            </w:pPr>
            <w:r w:rsidRPr="005976F4">
              <w:rPr>
                <w:sz w:val="28"/>
                <w:szCs w:val="28"/>
              </w:rPr>
              <w:t>Кассовое исполнение</w:t>
            </w:r>
          </w:p>
        </w:tc>
        <w:tc>
          <w:tcPr>
            <w:tcW w:w="1100" w:type="dxa"/>
            <w:vAlign w:val="center"/>
          </w:tcPr>
          <w:p w:rsidR="002475B7" w:rsidRPr="005976F4" w:rsidRDefault="002475B7" w:rsidP="00FF7AF0">
            <w:pPr>
              <w:jc w:val="center"/>
              <w:rPr>
                <w:sz w:val="28"/>
                <w:szCs w:val="28"/>
              </w:rPr>
            </w:pPr>
            <w:r w:rsidRPr="005976F4">
              <w:rPr>
                <w:sz w:val="28"/>
                <w:szCs w:val="28"/>
              </w:rPr>
              <w:t>% исполнения</w:t>
            </w:r>
          </w:p>
        </w:tc>
      </w:tr>
      <w:tr w:rsidR="002475B7" w:rsidRPr="005976F4" w:rsidTr="00FF7AF0">
        <w:tc>
          <w:tcPr>
            <w:tcW w:w="1101" w:type="dxa"/>
          </w:tcPr>
          <w:p w:rsidR="002475B7" w:rsidRPr="005879A0" w:rsidRDefault="002475B7" w:rsidP="00FF7AF0">
            <w:pPr>
              <w:jc w:val="center"/>
              <w:rPr>
                <w:sz w:val="28"/>
                <w:szCs w:val="28"/>
              </w:rPr>
            </w:pPr>
            <w:r w:rsidRPr="005879A0">
              <w:rPr>
                <w:sz w:val="28"/>
                <w:szCs w:val="28"/>
              </w:rPr>
              <w:t>0100</w:t>
            </w:r>
          </w:p>
        </w:tc>
        <w:tc>
          <w:tcPr>
            <w:tcW w:w="4144" w:type="dxa"/>
          </w:tcPr>
          <w:p w:rsidR="002475B7" w:rsidRPr="005879A0" w:rsidRDefault="002475B7" w:rsidP="00FF7AF0">
            <w:pPr>
              <w:jc w:val="both"/>
              <w:rPr>
                <w:sz w:val="28"/>
                <w:szCs w:val="28"/>
              </w:rPr>
            </w:pPr>
            <w:r w:rsidRPr="005879A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3" w:type="dxa"/>
            <w:vAlign w:val="bottom"/>
          </w:tcPr>
          <w:p w:rsidR="002475B7" w:rsidRPr="005879A0" w:rsidRDefault="002475B7" w:rsidP="00FF7A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1 837,5</w:t>
            </w:r>
          </w:p>
        </w:tc>
        <w:tc>
          <w:tcPr>
            <w:tcW w:w="1984" w:type="dxa"/>
            <w:vAlign w:val="bottom"/>
          </w:tcPr>
          <w:p w:rsidR="002475B7" w:rsidRPr="00A128B1" w:rsidRDefault="002475B7" w:rsidP="00FF7A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1 810,4</w:t>
            </w:r>
          </w:p>
        </w:tc>
        <w:tc>
          <w:tcPr>
            <w:tcW w:w="1100" w:type="dxa"/>
            <w:vAlign w:val="bottom"/>
          </w:tcPr>
          <w:p w:rsidR="002475B7" w:rsidRPr="005879A0" w:rsidRDefault="002475B7" w:rsidP="00FF7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</w:t>
            </w:r>
          </w:p>
        </w:tc>
      </w:tr>
      <w:tr w:rsidR="002475B7" w:rsidRPr="005976F4" w:rsidTr="00FF7AF0">
        <w:tc>
          <w:tcPr>
            <w:tcW w:w="1101" w:type="dxa"/>
          </w:tcPr>
          <w:p w:rsidR="002475B7" w:rsidRPr="005879A0" w:rsidRDefault="002475B7" w:rsidP="00FF7AF0">
            <w:pPr>
              <w:jc w:val="center"/>
              <w:rPr>
                <w:sz w:val="28"/>
                <w:szCs w:val="28"/>
              </w:rPr>
            </w:pPr>
            <w:r w:rsidRPr="005879A0">
              <w:rPr>
                <w:sz w:val="28"/>
                <w:szCs w:val="28"/>
              </w:rPr>
              <w:t>0102</w:t>
            </w:r>
          </w:p>
        </w:tc>
        <w:tc>
          <w:tcPr>
            <w:tcW w:w="4144" w:type="dxa"/>
          </w:tcPr>
          <w:p w:rsidR="002475B7" w:rsidRPr="005879A0" w:rsidRDefault="002475B7" w:rsidP="00FF7AF0">
            <w:pPr>
              <w:rPr>
                <w:iCs/>
              </w:rPr>
            </w:pPr>
            <w:r w:rsidRPr="005879A0">
              <w:rPr>
                <w:iCs/>
              </w:rPr>
              <w:t>Функционирование высшего</w:t>
            </w:r>
          </w:p>
          <w:p w:rsidR="002475B7" w:rsidRPr="005879A0" w:rsidRDefault="002475B7" w:rsidP="00FF7AF0">
            <w:pPr>
              <w:rPr>
                <w:iCs/>
              </w:rPr>
            </w:pPr>
            <w:r w:rsidRPr="005879A0">
              <w:rPr>
                <w:iCs/>
              </w:rPr>
              <w:t>должностного лица субъекта</w:t>
            </w:r>
          </w:p>
          <w:p w:rsidR="002475B7" w:rsidRPr="005879A0" w:rsidRDefault="002475B7" w:rsidP="00FF7AF0">
            <w:pPr>
              <w:jc w:val="both"/>
              <w:rPr>
                <w:sz w:val="28"/>
                <w:szCs w:val="28"/>
              </w:rPr>
            </w:pPr>
            <w:r w:rsidRPr="005879A0">
              <w:rPr>
                <w:iCs/>
              </w:rPr>
              <w:t>муниципального образования</w:t>
            </w:r>
          </w:p>
        </w:tc>
        <w:tc>
          <w:tcPr>
            <w:tcW w:w="1843" w:type="dxa"/>
            <w:vAlign w:val="bottom"/>
          </w:tcPr>
          <w:p w:rsidR="002475B7" w:rsidRPr="005879A0" w:rsidRDefault="002475B7" w:rsidP="00FF7A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584,8</w:t>
            </w:r>
          </w:p>
        </w:tc>
        <w:tc>
          <w:tcPr>
            <w:tcW w:w="1984" w:type="dxa"/>
            <w:vAlign w:val="bottom"/>
          </w:tcPr>
          <w:p w:rsidR="002475B7" w:rsidRPr="00A128B1" w:rsidRDefault="002475B7" w:rsidP="00FF7A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584,8</w:t>
            </w:r>
          </w:p>
        </w:tc>
        <w:tc>
          <w:tcPr>
            <w:tcW w:w="1100" w:type="dxa"/>
            <w:vAlign w:val="bottom"/>
          </w:tcPr>
          <w:p w:rsidR="002475B7" w:rsidRPr="005879A0" w:rsidRDefault="002475B7" w:rsidP="00FF7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475B7" w:rsidRPr="005976F4" w:rsidTr="00FF7AF0">
        <w:tc>
          <w:tcPr>
            <w:tcW w:w="1101" w:type="dxa"/>
          </w:tcPr>
          <w:p w:rsidR="002475B7" w:rsidRPr="005879A0" w:rsidRDefault="002475B7" w:rsidP="00FF7AF0">
            <w:pPr>
              <w:jc w:val="center"/>
              <w:rPr>
                <w:sz w:val="28"/>
                <w:szCs w:val="28"/>
              </w:rPr>
            </w:pPr>
            <w:r w:rsidRPr="005879A0">
              <w:rPr>
                <w:sz w:val="28"/>
                <w:szCs w:val="28"/>
              </w:rPr>
              <w:t>0104</w:t>
            </w:r>
          </w:p>
        </w:tc>
        <w:tc>
          <w:tcPr>
            <w:tcW w:w="4144" w:type="dxa"/>
            <w:vAlign w:val="center"/>
          </w:tcPr>
          <w:p w:rsidR="002475B7" w:rsidRPr="005879A0" w:rsidRDefault="002475B7" w:rsidP="00FF7AF0">
            <w:pPr>
              <w:rPr>
                <w:iCs/>
              </w:rPr>
            </w:pPr>
            <w:r w:rsidRPr="005879A0">
              <w:rPr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vAlign w:val="bottom"/>
          </w:tcPr>
          <w:p w:rsidR="002475B7" w:rsidRPr="005879A0" w:rsidRDefault="002475B7" w:rsidP="00FF7A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559,3</w:t>
            </w:r>
          </w:p>
        </w:tc>
        <w:tc>
          <w:tcPr>
            <w:tcW w:w="1984" w:type="dxa"/>
            <w:vAlign w:val="bottom"/>
          </w:tcPr>
          <w:p w:rsidR="002475B7" w:rsidRPr="00A128B1" w:rsidRDefault="002475B7" w:rsidP="00FF7A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532,2</w:t>
            </w:r>
          </w:p>
        </w:tc>
        <w:tc>
          <w:tcPr>
            <w:tcW w:w="1100" w:type="dxa"/>
            <w:vAlign w:val="bottom"/>
          </w:tcPr>
          <w:p w:rsidR="002475B7" w:rsidRPr="005879A0" w:rsidRDefault="002475B7" w:rsidP="00FF7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95,2</w:t>
            </w:r>
          </w:p>
        </w:tc>
      </w:tr>
      <w:tr w:rsidR="002475B7" w:rsidRPr="005976F4" w:rsidTr="00FF7AF0">
        <w:tc>
          <w:tcPr>
            <w:tcW w:w="1101" w:type="dxa"/>
          </w:tcPr>
          <w:p w:rsidR="002475B7" w:rsidRPr="005879A0" w:rsidRDefault="002475B7" w:rsidP="00FF7AF0">
            <w:pPr>
              <w:jc w:val="center"/>
              <w:rPr>
                <w:sz w:val="28"/>
                <w:szCs w:val="28"/>
              </w:rPr>
            </w:pPr>
            <w:r w:rsidRPr="005879A0">
              <w:rPr>
                <w:sz w:val="28"/>
                <w:szCs w:val="28"/>
              </w:rPr>
              <w:t>0107</w:t>
            </w:r>
          </w:p>
        </w:tc>
        <w:tc>
          <w:tcPr>
            <w:tcW w:w="4144" w:type="dxa"/>
            <w:vAlign w:val="center"/>
          </w:tcPr>
          <w:p w:rsidR="002475B7" w:rsidRPr="005879A0" w:rsidRDefault="002475B7" w:rsidP="00FF7AF0">
            <w:pPr>
              <w:rPr>
                <w:iCs/>
              </w:rPr>
            </w:pPr>
            <w:r w:rsidRPr="005879A0">
              <w:rPr>
                <w:iCs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vAlign w:val="bottom"/>
          </w:tcPr>
          <w:p w:rsidR="002475B7" w:rsidRPr="005879A0" w:rsidRDefault="002475B7" w:rsidP="00FF7A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  <w:tc>
          <w:tcPr>
            <w:tcW w:w="1984" w:type="dxa"/>
            <w:vAlign w:val="bottom"/>
          </w:tcPr>
          <w:p w:rsidR="002475B7" w:rsidRPr="00A128B1" w:rsidRDefault="002475B7" w:rsidP="00FF7A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  <w:tc>
          <w:tcPr>
            <w:tcW w:w="1100" w:type="dxa"/>
            <w:vAlign w:val="bottom"/>
          </w:tcPr>
          <w:p w:rsidR="002475B7" w:rsidRPr="005879A0" w:rsidRDefault="002475B7" w:rsidP="00FF7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475B7" w:rsidRPr="005976F4" w:rsidTr="00FF7AF0">
        <w:tc>
          <w:tcPr>
            <w:tcW w:w="1101" w:type="dxa"/>
          </w:tcPr>
          <w:p w:rsidR="002475B7" w:rsidRPr="005879A0" w:rsidRDefault="002475B7" w:rsidP="00FF7AF0">
            <w:pPr>
              <w:jc w:val="center"/>
              <w:rPr>
                <w:sz w:val="28"/>
                <w:szCs w:val="28"/>
              </w:rPr>
            </w:pPr>
            <w:r w:rsidRPr="005879A0">
              <w:rPr>
                <w:sz w:val="28"/>
                <w:szCs w:val="28"/>
              </w:rPr>
              <w:t>0113</w:t>
            </w:r>
          </w:p>
        </w:tc>
        <w:tc>
          <w:tcPr>
            <w:tcW w:w="4144" w:type="dxa"/>
            <w:vAlign w:val="center"/>
          </w:tcPr>
          <w:p w:rsidR="002475B7" w:rsidRPr="005879A0" w:rsidRDefault="002475B7" w:rsidP="00FF7AF0">
            <w:pPr>
              <w:rPr>
                <w:iCs/>
              </w:rPr>
            </w:pPr>
            <w:r w:rsidRPr="005879A0">
              <w:rPr>
                <w:iCs/>
              </w:rPr>
              <w:t>Другие общегосударственные вопросы</w:t>
            </w:r>
          </w:p>
        </w:tc>
        <w:tc>
          <w:tcPr>
            <w:tcW w:w="1843" w:type="dxa"/>
            <w:vAlign w:val="bottom"/>
          </w:tcPr>
          <w:p w:rsidR="002475B7" w:rsidRPr="005879A0" w:rsidRDefault="002475B7" w:rsidP="00FF7A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680,3</w:t>
            </w:r>
          </w:p>
        </w:tc>
        <w:tc>
          <w:tcPr>
            <w:tcW w:w="1984" w:type="dxa"/>
            <w:vAlign w:val="bottom"/>
          </w:tcPr>
          <w:p w:rsidR="002475B7" w:rsidRPr="00A128B1" w:rsidRDefault="002475B7" w:rsidP="00FF7A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680,3</w:t>
            </w:r>
          </w:p>
        </w:tc>
        <w:tc>
          <w:tcPr>
            <w:tcW w:w="1100" w:type="dxa"/>
            <w:vAlign w:val="bottom"/>
          </w:tcPr>
          <w:p w:rsidR="002475B7" w:rsidRPr="005879A0" w:rsidRDefault="002475B7" w:rsidP="00FF7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2475B7" w:rsidRDefault="002475B7" w:rsidP="002475B7">
      <w:pPr>
        <w:ind w:firstLine="708"/>
        <w:jc w:val="both"/>
        <w:rPr>
          <w:sz w:val="28"/>
          <w:szCs w:val="28"/>
        </w:rPr>
      </w:pPr>
    </w:p>
    <w:p w:rsidR="002475B7" w:rsidRDefault="002475B7" w:rsidP="002475B7">
      <w:pPr>
        <w:ind w:firstLine="708"/>
        <w:jc w:val="both"/>
        <w:rPr>
          <w:sz w:val="28"/>
          <w:szCs w:val="28"/>
        </w:rPr>
      </w:pPr>
      <w:r w:rsidRPr="000B1A18">
        <w:rPr>
          <w:sz w:val="28"/>
          <w:szCs w:val="28"/>
        </w:rPr>
        <w:t>По данному разделу отражены расходы на содержание главы муниципального образования, исполнительного комитета</w:t>
      </w:r>
      <w:r>
        <w:rPr>
          <w:sz w:val="28"/>
          <w:szCs w:val="28"/>
        </w:rPr>
        <w:t xml:space="preserve"> сельского поселения, проведение референдума, уплату налога на имущество организаций.</w:t>
      </w:r>
    </w:p>
    <w:p w:rsidR="002475B7" w:rsidRDefault="002475B7" w:rsidP="002475B7">
      <w:pPr>
        <w:ind w:firstLine="708"/>
        <w:jc w:val="both"/>
        <w:rPr>
          <w:sz w:val="28"/>
          <w:szCs w:val="28"/>
        </w:rPr>
      </w:pPr>
    </w:p>
    <w:p w:rsidR="002475B7" w:rsidRDefault="002475B7" w:rsidP="002475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035E">
        <w:rPr>
          <w:sz w:val="28"/>
          <w:szCs w:val="28"/>
        </w:rPr>
        <w:t>о подразделу</w:t>
      </w:r>
      <w:r>
        <w:rPr>
          <w:sz w:val="28"/>
          <w:szCs w:val="28"/>
        </w:rPr>
        <w:t xml:space="preserve"> 13 раздела 01</w:t>
      </w:r>
      <w:r w:rsidRPr="006C50F6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отражены следующие расходы:</w:t>
      </w:r>
    </w:p>
    <w:p w:rsidR="002475B7" w:rsidRPr="00F6543A" w:rsidRDefault="002475B7" w:rsidP="002475B7">
      <w:pPr>
        <w:ind w:firstLine="708"/>
        <w:jc w:val="both"/>
        <w:rPr>
          <w:sz w:val="28"/>
          <w:szCs w:val="28"/>
        </w:rPr>
      </w:pPr>
      <w:r w:rsidRPr="00F6543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F6543A">
        <w:rPr>
          <w:sz w:val="28"/>
          <w:szCs w:val="28"/>
        </w:rPr>
        <w:t xml:space="preserve">                                                                                                      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843"/>
        <w:gridCol w:w="1984"/>
        <w:gridCol w:w="1134"/>
      </w:tblGrid>
      <w:tr w:rsidR="002475B7" w:rsidRPr="00CC355B" w:rsidTr="00FF7AF0">
        <w:tc>
          <w:tcPr>
            <w:tcW w:w="5353" w:type="dxa"/>
            <w:vAlign w:val="center"/>
          </w:tcPr>
          <w:p w:rsidR="002475B7" w:rsidRPr="00CC355B" w:rsidRDefault="002475B7" w:rsidP="00FF7AF0">
            <w:pPr>
              <w:jc w:val="center"/>
              <w:rPr>
                <w:sz w:val="28"/>
                <w:szCs w:val="28"/>
              </w:rPr>
            </w:pPr>
            <w:r w:rsidRPr="005976F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2475B7" w:rsidRPr="005976F4" w:rsidRDefault="002475B7" w:rsidP="00FF7AF0">
            <w:pPr>
              <w:jc w:val="center"/>
              <w:rPr>
                <w:sz w:val="28"/>
                <w:szCs w:val="28"/>
              </w:rPr>
            </w:pPr>
            <w:r w:rsidRPr="005976F4">
              <w:rPr>
                <w:sz w:val="28"/>
                <w:szCs w:val="28"/>
              </w:rPr>
              <w:t xml:space="preserve">Уточненные </w:t>
            </w:r>
            <w:r w:rsidRPr="005976F4">
              <w:rPr>
                <w:sz w:val="28"/>
                <w:szCs w:val="28"/>
              </w:rPr>
              <w:lastRenderedPageBreak/>
              <w:t>бюджетные назначения</w:t>
            </w:r>
          </w:p>
        </w:tc>
        <w:tc>
          <w:tcPr>
            <w:tcW w:w="1984" w:type="dxa"/>
            <w:vAlign w:val="center"/>
          </w:tcPr>
          <w:p w:rsidR="002475B7" w:rsidRPr="005976F4" w:rsidRDefault="002475B7" w:rsidP="00FF7AF0">
            <w:pPr>
              <w:jc w:val="center"/>
              <w:rPr>
                <w:sz w:val="28"/>
                <w:szCs w:val="28"/>
              </w:rPr>
            </w:pPr>
            <w:r w:rsidRPr="005976F4">
              <w:rPr>
                <w:sz w:val="28"/>
                <w:szCs w:val="28"/>
              </w:rPr>
              <w:lastRenderedPageBreak/>
              <w:t xml:space="preserve">Кассовое </w:t>
            </w:r>
            <w:r w:rsidRPr="005976F4">
              <w:rPr>
                <w:sz w:val="28"/>
                <w:szCs w:val="28"/>
              </w:rPr>
              <w:lastRenderedPageBreak/>
              <w:t>исполнение</w:t>
            </w:r>
          </w:p>
        </w:tc>
        <w:tc>
          <w:tcPr>
            <w:tcW w:w="1134" w:type="dxa"/>
            <w:vAlign w:val="center"/>
          </w:tcPr>
          <w:p w:rsidR="002475B7" w:rsidRPr="0063229D" w:rsidRDefault="002475B7" w:rsidP="00FF7AF0">
            <w:pPr>
              <w:jc w:val="center"/>
              <w:rPr>
                <w:sz w:val="28"/>
                <w:szCs w:val="28"/>
              </w:rPr>
            </w:pPr>
            <w:r w:rsidRPr="0063229D">
              <w:rPr>
                <w:sz w:val="28"/>
                <w:szCs w:val="28"/>
              </w:rPr>
              <w:lastRenderedPageBreak/>
              <w:t xml:space="preserve">% </w:t>
            </w:r>
            <w:r w:rsidRPr="0063229D">
              <w:rPr>
                <w:sz w:val="28"/>
                <w:szCs w:val="28"/>
              </w:rPr>
              <w:lastRenderedPageBreak/>
              <w:t>исполнения</w:t>
            </w:r>
          </w:p>
        </w:tc>
      </w:tr>
      <w:tr w:rsidR="002475B7" w:rsidRPr="00CC355B" w:rsidTr="00FF7AF0">
        <w:tc>
          <w:tcPr>
            <w:tcW w:w="5353" w:type="dxa"/>
          </w:tcPr>
          <w:p w:rsidR="002475B7" w:rsidRPr="00EC19CA" w:rsidRDefault="002475B7" w:rsidP="00FF7AF0">
            <w:pPr>
              <w:jc w:val="both"/>
            </w:pPr>
            <w:r w:rsidRPr="00AE2E12"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vAlign w:val="bottom"/>
          </w:tcPr>
          <w:p w:rsidR="002475B7" w:rsidRPr="0063229D" w:rsidRDefault="002475B7" w:rsidP="00FF7A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680,3</w:t>
            </w:r>
          </w:p>
        </w:tc>
        <w:tc>
          <w:tcPr>
            <w:tcW w:w="1984" w:type="dxa"/>
            <w:vAlign w:val="bottom"/>
          </w:tcPr>
          <w:p w:rsidR="002475B7" w:rsidRPr="0063229D" w:rsidRDefault="002475B7" w:rsidP="00FF7A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680,3</w:t>
            </w:r>
          </w:p>
        </w:tc>
        <w:tc>
          <w:tcPr>
            <w:tcW w:w="1134" w:type="dxa"/>
            <w:vAlign w:val="bottom"/>
          </w:tcPr>
          <w:p w:rsidR="002475B7" w:rsidRPr="0063229D" w:rsidRDefault="002475B7" w:rsidP="00FF7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2475B7" w:rsidRDefault="002475B7" w:rsidP="002475B7">
      <w:pPr>
        <w:ind w:firstLine="708"/>
        <w:jc w:val="both"/>
        <w:rPr>
          <w:sz w:val="28"/>
          <w:szCs w:val="28"/>
        </w:rPr>
      </w:pPr>
    </w:p>
    <w:p w:rsidR="002475B7" w:rsidRPr="0015161D" w:rsidRDefault="002475B7" w:rsidP="002475B7">
      <w:pPr>
        <w:ind w:firstLine="708"/>
        <w:jc w:val="both"/>
        <w:rPr>
          <w:sz w:val="28"/>
          <w:szCs w:val="28"/>
        </w:rPr>
      </w:pPr>
      <w:r w:rsidRPr="0015161D">
        <w:rPr>
          <w:b/>
          <w:sz w:val="28"/>
          <w:szCs w:val="28"/>
        </w:rPr>
        <w:t>В разделе 02 «Национальная оборона»</w:t>
      </w:r>
      <w:r w:rsidRPr="0015161D">
        <w:rPr>
          <w:sz w:val="28"/>
          <w:szCs w:val="28"/>
        </w:rPr>
        <w:t xml:space="preserve"> отражаются расходы за счет субвенций на реализацию полномочий по осуществлению первичного воинского учета на территориях, на которых отсутствуют военные комиссариаты.</w:t>
      </w:r>
    </w:p>
    <w:p w:rsidR="002475B7" w:rsidRDefault="002475B7" w:rsidP="002475B7">
      <w:pPr>
        <w:ind w:firstLine="708"/>
        <w:jc w:val="both"/>
        <w:rPr>
          <w:sz w:val="28"/>
          <w:szCs w:val="28"/>
        </w:rPr>
      </w:pPr>
      <w:r w:rsidRPr="0015161D">
        <w:rPr>
          <w:sz w:val="28"/>
          <w:szCs w:val="28"/>
        </w:rPr>
        <w:t>Общий объем расходов по данному разделу при уточненном плане 75,1 тыс. рублей составил 75,1 тыс. рублей, или 100,0 %.</w:t>
      </w:r>
    </w:p>
    <w:p w:rsidR="002475B7" w:rsidRDefault="002475B7" w:rsidP="002475B7">
      <w:pPr>
        <w:ind w:firstLine="708"/>
        <w:jc w:val="both"/>
        <w:rPr>
          <w:sz w:val="28"/>
          <w:szCs w:val="28"/>
        </w:rPr>
      </w:pPr>
    </w:p>
    <w:p w:rsidR="002475B7" w:rsidRDefault="002475B7" w:rsidP="002475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разделе 03</w:t>
      </w:r>
      <w:r w:rsidRPr="000256C3">
        <w:rPr>
          <w:b/>
          <w:sz w:val="28"/>
          <w:szCs w:val="28"/>
        </w:rPr>
        <w:t xml:space="preserve"> «</w:t>
      </w:r>
      <w:r w:rsidRPr="00EC19CA">
        <w:rPr>
          <w:b/>
          <w:sz w:val="28"/>
          <w:szCs w:val="28"/>
        </w:rPr>
        <w:t>Национальная безопасность и правоохранительная деятел</w:t>
      </w:r>
      <w:r w:rsidRPr="00EC19CA">
        <w:rPr>
          <w:b/>
          <w:sz w:val="28"/>
          <w:szCs w:val="28"/>
        </w:rPr>
        <w:t>ь</w:t>
      </w:r>
      <w:r w:rsidRPr="00EC19CA">
        <w:rPr>
          <w:b/>
          <w:sz w:val="28"/>
          <w:szCs w:val="28"/>
        </w:rPr>
        <w:t>ность</w:t>
      </w:r>
      <w:r>
        <w:rPr>
          <w:b/>
          <w:sz w:val="28"/>
          <w:szCs w:val="28"/>
        </w:rPr>
        <w:t xml:space="preserve">» </w:t>
      </w:r>
      <w:r w:rsidRPr="006C249F">
        <w:rPr>
          <w:sz w:val="28"/>
          <w:szCs w:val="28"/>
        </w:rPr>
        <w:t>отражены</w:t>
      </w:r>
      <w:r>
        <w:rPr>
          <w:b/>
          <w:sz w:val="28"/>
          <w:szCs w:val="28"/>
        </w:rPr>
        <w:t xml:space="preserve"> </w:t>
      </w:r>
      <w:r w:rsidRPr="00B375E6">
        <w:rPr>
          <w:sz w:val="28"/>
          <w:szCs w:val="28"/>
        </w:rPr>
        <w:t>расходы на обеспечение пожарной безопасности</w:t>
      </w:r>
      <w:r>
        <w:rPr>
          <w:b/>
          <w:sz w:val="28"/>
          <w:szCs w:val="28"/>
        </w:rPr>
        <w:t>.</w:t>
      </w:r>
    </w:p>
    <w:p w:rsidR="002475B7" w:rsidRDefault="002475B7" w:rsidP="002475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по данному разделу при уточненном плане 104,8 тыс. рублей составил 104,8 тыс. рублей, или 100,0 %.</w:t>
      </w:r>
    </w:p>
    <w:p w:rsidR="002475B7" w:rsidRDefault="002475B7" w:rsidP="002475B7">
      <w:pPr>
        <w:ind w:firstLine="708"/>
        <w:jc w:val="both"/>
        <w:rPr>
          <w:b/>
          <w:sz w:val="28"/>
          <w:szCs w:val="28"/>
        </w:rPr>
      </w:pPr>
    </w:p>
    <w:p w:rsidR="002475B7" w:rsidRPr="00685527" w:rsidRDefault="002475B7" w:rsidP="002475B7">
      <w:pPr>
        <w:ind w:firstLine="708"/>
        <w:jc w:val="both"/>
        <w:rPr>
          <w:rStyle w:val="FontStyle33"/>
          <w:sz w:val="28"/>
          <w:szCs w:val="28"/>
        </w:rPr>
      </w:pPr>
      <w:r>
        <w:rPr>
          <w:b/>
          <w:sz w:val="28"/>
          <w:szCs w:val="28"/>
        </w:rPr>
        <w:t>В разделе 04</w:t>
      </w:r>
      <w:r w:rsidRPr="000256C3">
        <w:rPr>
          <w:b/>
          <w:sz w:val="28"/>
          <w:szCs w:val="28"/>
        </w:rPr>
        <w:t xml:space="preserve"> «</w:t>
      </w:r>
      <w:r w:rsidRPr="00FA3F8C">
        <w:rPr>
          <w:b/>
          <w:sz w:val="28"/>
          <w:szCs w:val="28"/>
        </w:rPr>
        <w:t>Национальная экономика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отражены расходы на р</w:t>
      </w:r>
      <w:r w:rsidRPr="00464B4E">
        <w:rPr>
          <w:sz w:val="28"/>
          <w:szCs w:val="28"/>
        </w:rPr>
        <w:t xml:space="preserve">еализацию мероприятий в </w:t>
      </w:r>
      <w:r>
        <w:rPr>
          <w:sz w:val="28"/>
          <w:szCs w:val="28"/>
        </w:rPr>
        <w:t>рамках муниципальной программы «</w:t>
      </w:r>
      <w:r w:rsidRPr="00464B4E">
        <w:rPr>
          <w:sz w:val="28"/>
          <w:szCs w:val="28"/>
        </w:rPr>
        <w:t>Развитие сельского хозяйства Азнакаевского муниципа</w:t>
      </w:r>
      <w:r>
        <w:rPr>
          <w:sz w:val="28"/>
          <w:szCs w:val="28"/>
        </w:rPr>
        <w:t xml:space="preserve">льного района на 2017-2019 годы», расходы на </w:t>
      </w:r>
      <w:r w:rsidRPr="00EC0D08">
        <w:rPr>
          <w:rStyle w:val="FontStyle33"/>
          <w:sz w:val="28"/>
          <w:szCs w:val="28"/>
        </w:rPr>
        <w:t>строительство,</w:t>
      </w:r>
      <w:r>
        <w:rPr>
          <w:rStyle w:val="FontStyle33"/>
          <w:sz w:val="28"/>
          <w:szCs w:val="28"/>
        </w:rPr>
        <w:t xml:space="preserve"> </w:t>
      </w:r>
      <w:r w:rsidRPr="00EC0D08">
        <w:rPr>
          <w:rStyle w:val="FontStyle33"/>
          <w:sz w:val="28"/>
          <w:szCs w:val="28"/>
        </w:rPr>
        <w:t xml:space="preserve">содержание и ремонт автомобильных дорог  и инженерных сооружений на них  в границах городских округов и поселений в рамках благоустройства, </w:t>
      </w:r>
      <w:r>
        <w:rPr>
          <w:rStyle w:val="FontStyle33"/>
          <w:sz w:val="28"/>
          <w:szCs w:val="28"/>
        </w:rPr>
        <w:t>м</w:t>
      </w:r>
      <w:r w:rsidRPr="00685527">
        <w:rPr>
          <w:rStyle w:val="FontStyle33"/>
          <w:sz w:val="28"/>
          <w:szCs w:val="28"/>
        </w:rPr>
        <w:t>ероприятия по землеустройству и землепользованию</w:t>
      </w:r>
      <w:r>
        <w:rPr>
          <w:rStyle w:val="FontStyle33"/>
          <w:sz w:val="28"/>
          <w:szCs w:val="28"/>
        </w:rPr>
        <w:t>.</w:t>
      </w:r>
    </w:p>
    <w:p w:rsidR="002475B7" w:rsidRDefault="002475B7" w:rsidP="002475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за отчетный период по данному разделу составили 515,0 тыс. рублей при уточненных плановых назначениях 548,0 тыс. рублей, или 94,0 %.</w:t>
      </w:r>
    </w:p>
    <w:p w:rsidR="002475B7" w:rsidRDefault="002475B7" w:rsidP="002475B7">
      <w:pPr>
        <w:ind w:firstLine="708"/>
        <w:jc w:val="both"/>
        <w:rPr>
          <w:sz w:val="28"/>
          <w:szCs w:val="28"/>
        </w:rPr>
      </w:pPr>
    </w:p>
    <w:p w:rsidR="002475B7" w:rsidRDefault="002475B7" w:rsidP="002475B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286"/>
        <w:gridCol w:w="1843"/>
        <w:gridCol w:w="1876"/>
        <w:gridCol w:w="1100"/>
      </w:tblGrid>
      <w:tr w:rsidR="002475B7" w:rsidRPr="005976F4" w:rsidTr="00FF7AF0">
        <w:tc>
          <w:tcPr>
            <w:tcW w:w="1101" w:type="dxa"/>
            <w:vAlign w:val="center"/>
          </w:tcPr>
          <w:p w:rsidR="002475B7" w:rsidRPr="005976F4" w:rsidRDefault="002475B7" w:rsidP="00FF7AF0">
            <w:pPr>
              <w:jc w:val="center"/>
              <w:rPr>
                <w:sz w:val="28"/>
                <w:szCs w:val="28"/>
              </w:rPr>
            </w:pPr>
            <w:r w:rsidRPr="005976F4">
              <w:rPr>
                <w:sz w:val="28"/>
                <w:szCs w:val="28"/>
              </w:rPr>
              <w:t>Раздел/ подраздел</w:t>
            </w:r>
          </w:p>
        </w:tc>
        <w:tc>
          <w:tcPr>
            <w:tcW w:w="4286" w:type="dxa"/>
            <w:vAlign w:val="center"/>
          </w:tcPr>
          <w:p w:rsidR="002475B7" w:rsidRPr="005976F4" w:rsidRDefault="002475B7" w:rsidP="00FF7AF0">
            <w:pPr>
              <w:jc w:val="center"/>
              <w:rPr>
                <w:sz w:val="28"/>
                <w:szCs w:val="28"/>
              </w:rPr>
            </w:pPr>
            <w:r w:rsidRPr="005976F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2475B7" w:rsidRPr="005976F4" w:rsidRDefault="002475B7" w:rsidP="00FF7AF0">
            <w:pPr>
              <w:jc w:val="center"/>
              <w:rPr>
                <w:sz w:val="28"/>
                <w:szCs w:val="28"/>
              </w:rPr>
            </w:pPr>
            <w:r w:rsidRPr="005976F4">
              <w:rPr>
                <w:sz w:val="28"/>
                <w:szCs w:val="28"/>
              </w:rPr>
              <w:t>Уточненные бюджетные назначения</w:t>
            </w:r>
          </w:p>
        </w:tc>
        <w:tc>
          <w:tcPr>
            <w:tcW w:w="1876" w:type="dxa"/>
            <w:vAlign w:val="center"/>
          </w:tcPr>
          <w:p w:rsidR="002475B7" w:rsidRPr="005976F4" w:rsidRDefault="002475B7" w:rsidP="00FF7AF0">
            <w:pPr>
              <w:jc w:val="center"/>
              <w:rPr>
                <w:sz w:val="28"/>
                <w:szCs w:val="28"/>
              </w:rPr>
            </w:pPr>
            <w:r w:rsidRPr="005976F4">
              <w:rPr>
                <w:sz w:val="28"/>
                <w:szCs w:val="28"/>
              </w:rPr>
              <w:t>Кассовое исполнение</w:t>
            </w:r>
          </w:p>
        </w:tc>
        <w:tc>
          <w:tcPr>
            <w:tcW w:w="1100" w:type="dxa"/>
            <w:vAlign w:val="center"/>
          </w:tcPr>
          <w:p w:rsidR="002475B7" w:rsidRPr="005976F4" w:rsidRDefault="002475B7" w:rsidP="00FF7AF0">
            <w:pPr>
              <w:jc w:val="center"/>
              <w:rPr>
                <w:sz w:val="28"/>
                <w:szCs w:val="28"/>
              </w:rPr>
            </w:pPr>
            <w:r w:rsidRPr="005976F4">
              <w:rPr>
                <w:sz w:val="28"/>
                <w:szCs w:val="28"/>
              </w:rPr>
              <w:t>% исполнения</w:t>
            </w:r>
          </w:p>
        </w:tc>
      </w:tr>
      <w:tr w:rsidR="002475B7" w:rsidRPr="007C740A" w:rsidTr="00FF7AF0">
        <w:tc>
          <w:tcPr>
            <w:tcW w:w="1101" w:type="dxa"/>
          </w:tcPr>
          <w:p w:rsidR="002475B7" w:rsidRPr="006B6FFD" w:rsidRDefault="002475B7" w:rsidP="00FF7AF0">
            <w:pPr>
              <w:jc w:val="center"/>
              <w:rPr>
                <w:sz w:val="28"/>
                <w:szCs w:val="28"/>
              </w:rPr>
            </w:pPr>
            <w:r w:rsidRPr="006B6FFD">
              <w:rPr>
                <w:sz w:val="28"/>
                <w:szCs w:val="28"/>
              </w:rPr>
              <w:t>0400</w:t>
            </w:r>
          </w:p>
        </w:tc>
        <w:tc>
          <w:tcPr>
            <w:tcW w:w="4286" w:type="dxa"/>
          </w:tcPr>
          <w:p w:rsidR="002475B7" w:rsidRPr="006B6FFD" w:rsidRDefault="002475B7" w:rsidP="00FF7AF0">
            <w:pPr>
              <w:jc w:val="both"/>
              <w:rPr>
                <w:sz w:val="28"/>
                <w:szCs w:val="28"/>
              </w:rPr>
            </w:pPr>
            <w:r w:rsidRPr="006B6FFD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843" w:type="dxa"/>
            <w:vAlign w:val="bottom"/>
          </w:tcPr>
          <w:p w:rsidR="002475B7" w:rsidRPr="006B6FFD" w:rsidRDefault="002475B7" w:rsidP="00FF7A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548,0</w:t>
            </w:r>
          </w:p>
        </w:tc>
        <w:tc>
          <w:tcPr>
            <w:tcW w:w="1876" w:type="dxa"/>
            <w:vAlign w:val="bottom"/>
          </w:tcPr>
          <w:p w:rsidR="002475B7" w:rsidRPr="006B6FFD" w:rsidRDefault="002475B7" w:rsidP="00FF7A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515,0</w:t>
            </w:r>
          </w:p>
        </w:tc>
        <w:tc>
          <w:tcPr>
            <w:tcW w:w="1100" w:type="dxa"/>
            <w:vAlign w:val="bottom"/>
          </w:tcPr>
          <w:p w:rsidR="002475B7" w:rsidRPr="006B6FFD" w:rsidRDefault="002475B7" w:rsidP="00FF7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</w:t>
            </w:r>
          </w:p>
        </w:tc>
      </w:tr>
      <w:tr w:rsidR="002475B7" w:rsidRPr="007C740A" w:rsidTr="00FF7AF0">
        <w:tc>
          <w:tcPr>
            <w:tcW w:w="1101" w:type="dxa"/>
          </w:tcPr>
          <w:p w:rsidR="002475B7" w:rsidRPr="007C740A" w:rsidRDefault="002475B7" w:rsidP="00FF7AF0">
            <w:pPr>
              <w:jc w:val="center"/>
              <w:rPr>
                <w:sz w:val="28"/>
                <w:szCs w:val="28"/>
              </w:rPr>
            </w:pPr>
            <w:r w:rsidRPr="007C740A">
              <w:rPr>
                <w:sz w:val="28"/>
                <w:szCs w:val="28"/>
              </w:rPr>
              <w:t>0405</w:t>
            </w:r>
          </w:p>
        </w:tc>
        <w:tc>
          <w:tcPr>
            <w:tcW w:w="4286" w:type="dxa"/>
            <w:vAlign w:val="center"/>
          </w:tcPr>
          <w:p w:rsidR="002475B7" w:rsidRPr="007C740A" w:rsidRDefault="002475B7" w:rsidP="00FF7AF0">
            <w:pPr>
              <w:rPr>
                <w:iCs/>
              </w:rPr>
            </w:pPr>
            <w:r w:rsidRPr="007C740A">
              <w:rPr>
                <w:iCs/>
              </w:rPr>
              <w:t>Сельское хозяйство и рыболовство</w:t>
            </w:r>
          </w:p>
        </w:tc>
        <w:tc>
          <w:tcPr>
            <w:tcW w:w="1843" w:type="dxa"/>
            <w:vAlign w:val="bottom"/>
          </w:tcPr>
          <w:p w:rsidR="002475B7" w:rsidRPr="007C740A" w:rsidRDefault="002475B7" w:rsidP="00FF7A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467,5</w:t>
            </w:r>
          </w:p>
        </w:tc>
        <w:tc>
          <w:tcPr>
            <w:tcW w:w="1876" w:type="dxa"/>
            <w:vAlign w:val="bottom"/>
          </w:tcPr>
          <w:p w:rsidR="002475B7" w:rsidRPr="007C740A" w:rsidRDefault="002475B7" w:rsidP="00FF7A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445,0</w:t>
            </w:r>
          </w:p>
        </w:tc>
        <w:tc>
          <w:tcPr>
            <w:tcW w:w="1100" w:type="dxa"/>
            <w:vAlign w:val="bottom"/>
          </w:tcPr>
          <w:p w:rsidR="002475B7" w:rsidRPr="007C740A" w:rsidRDefault="002475B7" w:rsidP="00FF7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95,2</w:t>
            </w:r>
          </w:p>
        </w:tc>
      </w:tr>
      <w:tr w:rsidR="002475B7" w:rsidRPr="007C740A" w:rsidTr="00FF7AF0">
        <w:tc>
          <w:tcPr>
            <w:tcW w:w="1101" w:type="dxa"/>
          </w:tcPr>
          <w:p w:rsidR="002475B7" w:rsidRPr="007C740A" w:rsidRDefault="002475B7" w:rsidP="00FF7AF0">
            <w:pPr>
              <w:jc w:val="center"/>
              <w:rPr>
                <w:sz w:val="28"/>
                <w:szCs w:val="28"/>
              </w:rPr>
            </w:pPr>
            <w:r w:rsidRPr="007C740A">
              <w:rPr>
                <w:sz w:val="28"/>
                <w:szCs w:val="28"/>
              </w:rPr>
              <w:t>0409</w:t>
            </w:r>
          </w:p>
        </w:tc>
        <w:tc>
          <w:tcPr>
            <w:tcW w:w="4286" w:type="dxa"/>
            <w:vAlign w:val="center"/>
          </w:tcPr>
          <w:p w:rsidR="002475B7" w:rsidRPr="007C740A" w:rsidRDefault="002475B7" w:rsidP="00FF7AF0">
            <w:pPr>
              <w:rPr>
                <w:iCs/>
              </w:rPr>
            </w:pPr>
            <w:r w:rsidRPr="007C740A">
              <w:rPr>
                <w:iCs/>
              </w:rPr>
              <w:t>Дорожное хозяйство (дорожные фонды)</w:t>
            </w:r>
          </w:p>
        </w:tc>
        <w:tc>
          <w:tcPr>
            <w:tcW w:w="1843" w:type="dxa"/>
            <w:vAlign w:val="bottom"/>
          </w:tcPr>
          <w:p w:rsidR="002475B7" w:rsidRPr="007C740A" w:rsidRDefault="002475B7" w:rsidP="00FF7A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876" w:type="dxa"/>
            <w:vAlign w:val="bottom"/>
          </w:tcPr>
          <w:p w:rsidR="002475B7" w:rsidRPr="007C740A" w:rsidRDefault="002475B7" w:rsidP="00FF7A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00" w:type="dxa"/>
            <w:vAlign w:val="bottom"/>
          </w:tcPr>
          <w:p w:rsidR="002475B7" w:rsidRPr="007C740A" w:rsidRDefault="002475B7" w:rsidP="00FF7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2475B7" w:rsidRPr="007C740A" w:rsidTr="00FF7AF0">
        <w:tc>
          <w:tcPr>
            <w:tcW w:w="1101" w:type="dxa"/>
          </w:tcPr>
          <w:p w:rsidR="002475B7" w:rsidRPr="007C740A" w:rsidRDefault="002475B7" w:rsidP="00FF7AF0">
            <w:pPr>
              <w:jc w:val="center"/>
              <w:rPr>
                <w:sz w:val="28"/>
                <w:szCs w:val="28"/>
              </w:rPr>
            </w:pPr>
            <w:r w:rsidRPr="007C740A">
              <w:rPr>
                <w:sz w:val="28"/>
                <w:szCs w:val="28"/>
              </w:rPr>
              <w:t>0412</w:t>
            </w:r>
          </w:p>
        </w:tc>
        <w:tc>
          <w:tcPr>
            <w:tcW w:w="4286" w:type="dxa"/>
            <w:vAlign w:val="center"/>
          </w:tcPr>
          <w:p w:rsidR="002475B7" w:rsidRPr="007C740A" w:rsidRDefault="002475B7" w:rsidP="00FF7AF0">
            <w:pPr>
              <w:rPr>
                <w:iCs/>
              </w:rPr>
            </w:pPr>
            <w:r w:rsidRPr="007C740A">
              <w:rPr>
                <w:iCs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vAlign w:val="bottom"/>
          </w:tcPr>
          <w:p w:rsidR="002475B7" w:rsidRPr="007C740A" w:rsidRDefault="002475B7" w:rsidP="00FF7A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  <w:tc>
          <w:tcPr>
            <w:tcW w:w="1876" w:type="dxa"/>
            <w:vAlign w:val="bottom"/>
          </w:tcPr>
          <w:p w:rsidR="002475B7" w:rsidRPr="007C740A" w:rsidRDefault="002475B7" w:rsidP="00FF7A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00" w:type="dxa"/>
            <w:vAlign w:val="bottom"/>
          </w:tcPr>
          <w:p w:rsidR="002475B7" w:rsidRPr="007C740A" w:rsidRDefault="002475B7" w:rsidP="00FF7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65,6</w:t>
            </w:r>
          </w:p>
        </w:tc>
      </w:tr>
    </w:tbl>
    <w:p w:rsidR="002475B7" w:rsidRDefault="002475B7" w:rsidP="002475B7">
      <w:pPr>
        <w:ind w:firstLine="708"/>
        <w:jc w:val="both"/>
        <w:rPr>
          <w:b/>
          <w:sz w:val="28"/>
          <w:szCs w:val="28"/>
        </w:rPr>
      </w:pPr>
    </w:p>
    <w:p w:rsidR="002475B7" w:rsidRDefault="002475B7" w:rsidP="002475B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р</w:t>
      </w:r>
      <w:r w:rsidRPr="003C0BAB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>е</w:t>
      </w:r>
      <w:r w:rsidRPr="003C0BAB">
        <w:rPr>
          <w:b/>
          <w:sz w:val="28"/>
          <w:szCs w:val="28"/>
        </w:rPr>
        <w:t xml:space="preserve"> 05 «Жилищно-коммунальное хозяйство»</w:t>
      </w:r>
      <w:r w:rsidRPr="00BD427A">
        <w:rPr>
          <w:rStyle w:val="BodyText21"/>
          <w:sz w:val="28"/>
          <w:szCs w:val="28"/>
        </w:rPr>
        <w:t xml:space="preserve"> </w:t>
      </w:r>
      <w:r>
        <w:rPr>
          <w:rStyle w:val="BodyText21"/>
          <w:sz w:val="28"/>
          <w:szCs w:val="28"/>
        </w:rPr>
        <w:t xml:space="preserve">отражены расходы на мероприятия в области коммунального хозяйства, расходы </w:t>
      </w:r>
      <w:r w:rsidRPr="00E15A4F">
        <w:rPr>
          <w:rStyle w:val="FontStyle33"/>
          <w:sz w:val="28"/>
          <w:szCs w:val="28"/>
        </w:rPr>
        <w:t>по уличному освещению и благоустройству территорий поселений</w:t>
      </w:r>
      <w:r>
        <w:rPr>
          <w:sz w:val="28"/>
          <w:szCs w:val="28"/>
        </w:rPr>
        <w:t xml:space="preserve">. </w:t>
      </w:r>
    </w:p>
    <w:p w:rsidR="002475B7" w:rsidRDefault="002475B7" w:rsidP="002475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за отчетный период по данному разделу составили 1 448,0 тыс. рублей при уточненных плановых назначениях 1 503,0 тыс. рублей, или 96,3%.</w:t>
      </w:r>
    </w:p>
    <w:p w:rsidR="002475B7" w:rsidRDefault="002475B7" w:rsidP="002475B7">
      <w:pPr>
        <w:ind w:firstLine="708"/>
        <w:jc w:val="both"/>
        <w:rPr>
          <w:sz w:val="28"/>
          <w:szCs w:val="28"/>
        </w:rPr>
      </w:pPr>
    </w:p>
    <w:p w:rsidR="002475B7" w:rsidRDefault="002475B7" w:rsidP="002475B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286"/>
        <w:gridCol w:w="1843"/>
        <w:gridCol w:w="1876"/>
        <w:gridCol w:w="1100"/>
      </w:tblGrid>
      <w:tr w:rsidR="002475B7" w:rsidRPr="005976F4" w:rsidTr="00FF7AF0">
        <w:tc>
          <w:tcPr>
            <w:tcW w:w="1101" w:type="dxa"/>
            <w:vAlign w:val="center"/>
          </w:tcPr>
          <w:p w:rsidR="002475B7" w:rsidRPr="005976F4" w:rsidRDefault="002475B7" w:rsidP="00FF7AF0">
            <w:pPr>
              <w:jc w:val="center"/>
              <w:rPr>
                <w:sz w:val="28"/>
                <w:szCs w:val="28"/>
              </w:rPr>
            </w:pPr>
            <w:r w:rsidRPr="005976F4">
              <w:rPr>
                <w:sz w:val="28"/>
                <w:szCs w:val="28"/>
              </w:rPr>
              <w:t>Раздел/ подраздел</w:t>
            </w:r>
          </w:p>
        </w:tc>
        <w:tc>
          <w:tcPr>
            <w:tcW w:w="4286" w:type="dxa"/>
            <w:vAlign w:val="center"/>
          </w:tcPr>
          <w:p w:rsidR="002475B7" w:rsidRPr="005976F4" w:rsidRDefault="002475B7" w:rsidP="00FF7AF0">
            <w:pPr>
              <w:jc w:val="center"/>
              <w:rPr>
                <w:sz w:val="28"/>
                <w:szCs w:val="28"/>
              </w:rPr>
            </w:pPr>
            <w:r w:rsidRPr="005976F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2475B7" w:rsidRPr="005976F4" w:rsidRDefault="002475B7" w:rsidP="00FF7AF0">
            <w:pPr>
              <w:jc w:val="center"/>
              <w:rPr>
                <w:sz w:val="28"/>
                <w:szCs w:val="28"/>
              </w:rPr>
            </w:pPr>
            <w:r w:rsidRPr="005976F4">
              <w:rPr>
                <w:sz w:val="28"/>
                <w:szCs w:val="28"/>
              </w:rPr>
              <w:t>Уточненные бюджетные назначения</w:t>
            </w:r>
          </w:p>
        </w:tc>
        <w:tc>
          <w:tcPr>
            <w:tcW w:w="1876" w:type="dxa"/>
            <w:vAlign w:val="center"/>
          </w:tcPr>
          <w:p w:rsidR="002475B7" w:rsidRPr="005976F4" w:rsidRDefault="002475B7" w:rsidP="00FF7AF0">
            <w:pPr>
              <w:jc w:val="center"/>
              <w:rPr>
                <w:sz w:val="28"/>
                <w:szCs w:val="28"/>
              </w:rPr>
            </w:pPr>
            <w:r w:rsidRPr="005976F4">
              <w:rPr>
                <w:sz w:val="28"/>
                <w:szCs w:val="28"/>
              </w:rPr>
              <w:t>Кассовое исполнение</w:t>
            </w:r>
          </w:p>
        </w:tc>
        <w:tc>
          <w:tcPr>
            <w:tcW w:w="1100" w:type="dxa"/>
            <w:vAlign w:val="center"/>
          </w:tcPr>
          <w:p w:rsidR="002475B7" w:rsidRPr="005976F4" w:rsidRDefault="002475B7" w:rsidP="00FF7AF0">
            <w:pPr>
              <w:jc w:val="center"/>
              <w:rPr>
                <w:sz w:val="28"/>
                <w:szCs w:val="28"/>
              </w:rPr>
            </w:pPr>
            <w:r w:rsidRPr="005976F4">
              <w:rPr>
                <w:sz w:val="28"/>
                <w:szCs w:val="28"/>
              </w:rPr>
              <w:t>% исполнения</w:t>
            </w:r>
          </w:p>
        </w:tc>
      </w:tr>
      <w:tr w:rsidR="002475B7" w:rsidRPr="005976F4" w:rsidTr="00FF7AF0">
        <w:tc>
          <w:tcPr>
            <w:tcW w:w="1101" w:type="dxa"/>
          </w:tcPr>
          <w:p w:rsidR="002475B7" w:rsidRPr="002F5302" w:rsidRDefault="002475B7" w:rsidP="00FF7AF0">
            <w:pPr>
              <w:jc w:val="center"/>
              <w:rPr>
                <w:sz w:val="28"/>
                <w:szCs w:val="28"/>
              </w:rPr>
            </w:pPr>
            <w:r w:rsidRPr="002F5302">
              <w:rPr>
                <w:sz w:val="28"/>
                <w:szCs w:val="28"/>
              </w:rPr>
              <w:t>0500</w:t>
            </w:r>
          </w:p>
        </w:tc>
        <w:tc>
          <w:tcPr>
            <w:tcW w:w="4286" w:type="dxa"/>
          </w:tcPr>
          <w:p w:rsidR="002475B7" w:rsidRPr="002F5302" w:rsidRDefault="002475B7" w:rsidP="00FF7AF0">
            <w:pPr>
              <w:jc w:val="both"/>
              <w:rPr>
                <w:sz w:val="28"/>
                <w:szCs w:val="28"/>
              </w:rPr>
            </w:pPr>
            <w:r w:rsidRPr="002F530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3" w:type="dxa"/>
            <w:vAlign w:val="bottom"/>
          </w:tcPr>
          <w:p w:rsidR="002475B7" w:rsidRPr="002F5302" w:rsidRDefault="002475B7" w:rsidP="00FF7A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1 503,0</w:t>
            </w:r>
          </w:p>
        </w:tc>
        <w:tc>
          <w:tcPr>
            <w:tcW w:w="1876" w:type="dxa"/>
            <w:vAlign w:val="bottom"/>
          </w:tcPr>
          <w:p w:rsidR="002475B7" w:rsidRPr="002F5302" w:rsidRDefault="002475B7" w:rsidP="00FF7A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1 448,0</w:t>
            </w:r>
          </w:p>
        </w:tc>
        <w:tc>
          <w:tcPr>
            <w:tcW w:w="1100" w:type="dxa"/>
            <w:vAlign w:val="bottom"/>
          </w:tcPr>
          <w:p w:rsidR="002475B7" w:rsidRPr="002F5302" w:rsidRDefault="002475B7" w:rsidP="00FF7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96,3</w:t>
            </w:r>
          </w:p>
        </w:tc>
      </w:tr>
      <w:tr w:rsidR="002475B7" w:rsidRPr="005976F4" w:rsidTr="00FF7AF0">
        <w:tc>
          <w:tcPr>
            <w:tcW w:w="1101" w:type="dxa"/>
          </w:tcPr>
          <w:p w:rsidR="002475B7" w:rsidRPr="002F5302" w:rsidRDefault="002475B7" w:rsidP="00FF7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4286" w:type="dxa"/>
          </w:tcPr>
          <w:p w:rsidR="002475B7" w:rsidRPr="002F5302" w:rsidRDefault="002475B7" w:rsidP="00FF7A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843" w:type="dxa"/>
            <w:vAlign w:val="bottom"/>
          </w:tcPr>
          <w:p w:rsidR="002475B7" w:rsidRDefault="002475B7" w:rsidP="00FF7A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198,1</w:t>
            </w:r>
          </w:p>
        </w:tc>
        <w:tc>
          <w:tcPr>
            <w:tcW w:w="1876" w:type="dxa"/>
            <w:vAlign w:val="bottom"/>
          </w:tcPr>
          <w:p w:rsidR="002475B7" w:rsidRDefault="002475B7" w:rsidP="00FF7A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148,1</w:t>
            </w:r>
          </w:p>
        </w:tc>
        <w:tc>
          <w:tcPr>
            <w:tcW w:w="1100" w:type="dxa"/>
            <w:vAlign w:val="bottom"/>
          </w:tcPr>
          <w:p w:rsidR="002475B7" w:rsidRDefault="002475B7" w:rsidP="00FF7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74,8</w:t>
            </w:r>
          </w:p>
        </w:tc>
      </w:tr>
      <w:tr w:rsidR="002475B7" w:rsidRPr="005976F4" w:rsidTr="00FF7AF0">
        <w:tc>
          <w:tcPr>
            <w:tcW w:w="1101" w:type="dxa"/>
          </w:tcPr>
          <w:p w:rsidR="002475B7" w:rsidRPr="002F5302" w:rsidRDefault="002475B7" w:rsidP="00FF7AF0">
            <w:pPr>
              <w:jc w:val="center"/>
              <w:rPr>
                <w:sz w:val="28"/>
                <w:szCs w:val="28"/>
              </w:rPr>
            </w:pPr>
            <w:r w:rsidRPr="002F5302">
              <w:rPr>
                <w:sz w:val="28"/>
                <w:szCs w:val="28"/>
              </w:rPr>
              <w:t>0503</w:t>
            </w:r>
          </w:p>
        </w:tc>
        <w:tc>
          <w:tcPr>
            <w:tcW w:w="4286" w:type="dxa"/>
            <w:vAlign w:val="center"/>
          </w:tcPr>
          <w:p w:rsidR="002475B7" w:rsidRPr="00BD427A" w:rsidRDefault="002475B7" w:rsidP="00FF7AF0">
            <w:pPr>
              <w:rPr>
                <w:iCs/>
                <w:sz w:val="28"/>
                <w:szCs w:val="28"/>
              </w:rPr>
            </w:pPr>
            <w:r w:rsidRPr="00BD427A">
              <w:rPr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vAlign w:val="bottom"/>
          </w:tcPr>
          <w:p w:rsidR="002475B7" w:rsidRPr="002F5302" w:rsidRDefault="002475B7" w:rsidP="00FF7A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1 304,9</w:t>
            </w:r>
          </w:p>
        </w:tc>
        <w:tc>
          <w:tcPr>
            <w:tcW w:w="1876" w:type="dxa"/>
            <w:vAlign w:val="bottom"/>
          </w:tcPr>
          <w:p w:rsidR="002475B7" w:rsidRPr="002F5302" w:rsidRDefault="002475B7" w:rsidP="00FF7A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1 299,9</w:t>
            </w:r>
          </w:p>
        </w:tc>
        <w:tc>
          <w:tcPr>
            <w:tcW w:w="1100" w:type="dxa"/>
            <w:vAlign w:val="bottom"/>
          </w:tcPr>
          <w:p w:rsidR="002475B7" w:rsidRPr="002F5302" w:rsidRDefault="002475B7" w:rsidP="00FF7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</w:t>
            </w:r>
          </w:p>
        </w:tc>
      </w:tr>
    </w:tbl>
    <w:p w:rsidR="002475B7" w:rsidRDefault="002475B7" w:rsidP="002475B7">
      <w:pPr>
        <w:ind w:firstLine="708"/>
        <w:jc w:val="both"/>
        <w:rPr>
          <w:sz w:val="28"/>
          <w:szCs w:val="28"/>
        </w:rPr>
      </w:pPr>
    </w:p>
    <w:p w:rsidR="002475B7" w:rsidRDefault="002475B7" w:rsidP="002475B7">
      <w:pPr>
        <w:ind w:firstLine="708"/>
        <w:jc w:val="both"/>
        <w:rPr>
          <w:sz w:val="28"/>
          <w:szCs w:val="28"/>
        </w:rPr>
      </w:pPr>
      <w:r w:rsidRPr="00F837FB">
        <w:rPr>
          <w:b/>
          <w:sz w:val="28"/>
          <w:szCs w:val="28"/>
        </w:rPr>
        <w:t>По разделу 06 «Охрана окружающей среды»</w:t>
      </w:r>
      <w:r>
        <w:rPr>
          <w:sz w:val="28"/>
          <w:szCs w:val="28"/>
        </w:rPr>
        <w:t xml:space="preserve"> при уточненном плане 50,0 тыс. рублей исполнение составило 50,0 тыс. рублей или 100,0 %.</w:t>
      </w:r>
    </w:p>
    <w:p w:rsidR="002475B7" w:rsidRDefault="002475B7" w:rsidP="002475B7">
      <w:pPr>
        <w:ind w:firstLine="708"/>
        <w:jc w:val="both"/>
        <w:rPr>
          <w:sz w:val="28"/>
          <w:szCs w:val="28"/>
        </w:rPr>
      </w:pPr>
    </w:p>
    <w:p w:rsidR="002475B7" w:rsidRDefault="002475B7" w:rsidP="002475B7">
      <w:pPr>
        <w:ind w:firstLine="708"/>
        <w:jc w:val="both"/>
        <w:rPr>
          <w:rStyle w:val="FontStyle33"/>
          <w:sz w:val="28"/>
          <w:szCs w:val="28"/>
        </w:rPr>
      </w:pPr>
      <w:r w:rsidRPr="00114EBE">
        <w:rPr>
          <w:b/>
          <w:sz w:val="28"/>
          <w:szCs w:val="28"/>
        </w:rPr>
        <w:t>Расходы по разделу 0</w:t>
      </w:r>
      <w:r>
        <w:rPr>
          <w:b/>
          <w:sz w:val="28"/>
          <w:szCs w:val="28"/>
        </w:rPr>
        <w:t>7</w:t>
      </w:r>
      <w:r w:rsidRPr="00114EBE">
        <w:rPr>
          <w:b/>
          <w:sz w:val="28"/>
          <w:szCs w:val="28"/>
        </w:rPr>
        <w:t xml:space="preserve"> </w:t>
      </w:r>
      <w:r w:rsidRPr="0053715C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Образование</w:t>
      </w:r>
      <w:r w:rsidRPr="0053715C"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при уточненном плане  13 980,9 тыс. рублей расходы составили 13 980,9 тыс. рублей или 100,0 %. </w:t>
      </w:r>
      <w:r w:rsidRPr="001B1159">
        <w:rPr>
          <w:rStyle w:val="FontStyle33"/>
          <w:sz w:val="28"/>
          <w:szCs w:val="28"/>
        </w:rPr>
        <w:t>По данному разделу отраж</w:t>
      </w:r>
      <w:r>
        <w:rPr>
          <w:rStyle w:val="FontStyle33"/>
          <w:sz w:val="28"/>
          <w:szCs w:val="28"/>
        </w:rPr>
        <w:t>ены</w:t>
      </w:r>
      <w:r w:rsidRPr="001B1159">
        <w:rPr>
          <w:rStyle w:val="FontStyle33"/>
          <w:sz w:val="28"/>
          <w:szCs w:val="28"/>
        </w:rPr>
        <w:t xml:space="preserve"> расходы на перечисление межбюджетных трансфертов в бюджет Азнакаевского муниципального района</w:t>
      </w:r>
      <w:r w:rsidRPr="001B1159">
        <w:rPr>
          <w:sz w:val="28"/>
          <w:szCs w:val="28"/>
        </w:rPr>
        <w:t xml:space="preserve"> </w:t>
      </w:r>
      <w:r w:rsidRPr="001B1159">
        <w:rPr>
          <w:rStyle w:val="FontStyle33"/>
          <w:sz w:val="28"/>
          <w:szCs w:val="28"/>
        </w:rPr>
        <w:t xml:space="preserve">для софинансирования </w:t>
      </w:r>
      <w:r w:rsidRPr="001B1159">
        <w:rPr>
          <w:sz w:val="28"/>
          <w:szCs w:val="28"/>
        </w:rPr>
        <w:t xml:space="preserve">расходных обязательств по содержанию </w:t>
      </w:r>
      <w:r w:rsidRPr="005F1120">
        <w:rPr>
          <w:sz w:val="28"/>
          <w:szCs w:val="28"/>
        </w:rPr>
        <w:t>учреждений дошкольного и общего</w:t>
      </w:r>
      <w:r>
        <w:rPr>
          <w:sz w:val="28"/>
          <w:szCs w:val="28"/>
        </w:rPr>
        <w:t xml:space="preserve"> </w:t>
      </w:r>
      <w:r w:rsidRPr="001B1159">
        <w:rPr>
          <w:sz w:val="28"/>
          <w:szCs w:val="28"/>
        </w:rPr>
        <w:t>образования</w:t>
      </w:r>
      <w:r>
        <w:rPr>
          <w:sz w:val="28"/>
          <w:szCs w:val="28"/>
        </w:rPr>
        <w:t>, расходы на содержание молодежного лидера</w:t>
      </w:r>
      <w:r w:rsidRPr="001B1159">
        <w:rPr>
          <w:rStyle w:val="FontStyle33"/>
          <w:sz w:val="28"/>
          <w:szCs w:val="28"/>
        </w:rPr>
        <w:t>.</w:t>
      </w:r>
    </w:p>
    <w:p w:rsidR="002475B7" w:rsidRPr="00F4215A" w:rsidRDefault="002475B7" w:rsidP="002475B7">
      <w:pPr>
        <w:ind w:firstLine="708"/>
        <w:jc w:val="both"/>
        <w:rPr>
          <w:b/>
          <w:sz w:val="28"/>
          <w:szCs w:val="28"/>
        </w:rPr>
      </w:pPr>
    </w:p>
    <w:p w:rsidR="002475B7" w:rsidRDefault="002475B7" w:rsidP="002475B7">
      <w:pPr>
        <w:ind w:firstLine="708"/>
        <w:jc w:val="both"/>
        <w:rPr>
          <w:sz w:val="28"/>
          <w:szCs w:val="28"/>
        </w:rPr>
      </w:pPr>
      <w:r w:rsidRPr="00F4215A">
        <w:rPr>
          <w:b/>
          <w:sz w:val="28"/>
          <w:szCs w:val="28"/>
        </w:rPr>
        <w:t>Расходы по разделу 08 «Культура, кинематография»</w:t>
      </w:r>
      <w:r w:rsidRPr="00F4215A">
        <w:rPr>
          <w:sz w:val="28"/>
          <w:szCs w:val="28"/>
        </w:rPr>
        <w:t xml:space="preserve"> при уточненном плане  </w:t>
      </w:r>
      <w:r>
        <w:rPr>
          <w:sz w:val="28"/>
          <w:szCs w:val="28"/>
        </w:rPr>
        <w:t>1 966,4</w:t>
      </w:r>
      <w:r w:rsidRPr="00F4215A">
        <w:rPr>
          <w:sz w:val="28"/>
          <w:szCs w:val="28"/>
        </w:rPr>
        <w:t xml:space="preserve"> тыс. рублей расходы составили </w:t>
      </w:r>
      <w:r>
        <w:rPr>
          <w:sz w:val="28"/>
          <w:szCs w:val="28"/>
        </w:rPr>
        <w:t xml:space="preserve">1 955,4 </w:t>
      </w:r>
      <w:r w:rsidRPr="00F4215A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99,4</w:t>
      </w:r>
      <w:r w:rsidRPr="00F4215A">
        <w:rPr>
          <w:sz w:val="28"/>
          <w:szCs w:val="28"/>
        </w:rPr>
        <w:t xml:space="preserve"> %. По данному разделу отражены расходы </w:t>
      </w:r>
      <w:r w:rsidRPr="00F4215A">
        <w:rPr>
          <w:rStyle w:val="FontStyle33"/>
          <w:sz w:val="28"/>
          <w:szCs w:val="28"/>
        </w:rPr>
        <w:t xml:space="preserve">на содержание сельских домов культуры </w:t>
      </w:r>
      <w:r w:rsidRPr="00D66028">
        <w:rPr>
          <w:rStyle w:val="FontStyle33"/>
          <w:sz w:val="28"/>
          <w:szCs w:val="28"/>
        </w:rPr>
        <w:t>(на уплату земельного налога и платы за негативное воздействие на окружающую среду)</w:t>
      </w:r>
      <w:r>
        <w:rPr>
          <w:rStyle w:val="FontStyle33"/>
          <w:sz w:val="28"/>
          <w:szCs w:val="28"/>
        </w:rPr>
        <w:t>, расходы на проведение праздничных мероприятий</w:t>
      </w:r>
      <w:r w:rsidRPr="00F4215A">
        <w:rPr>
          <w:rStyle w:val="FontStyle33"/>
          <w:sz w:val="28"/>
          <w:szCs w:val="28"/>
        </w:rPr>
        <w:t xml:space="preserve"> и перечисление межбюджетных трансфертов в бюджет Азнакаевского муниципального района </w:t>
      </w:r>
      <w:r w:rsidRPr="00F4215A">
        <w:rPr>
          <w:sz w:val="28"/>
          <w:szCs w:val="28"/>
        </w:rPr>
        <w:t>на осуществление части полномочий по решению вопросов местного значения в области культуры в соответствии с заключенными соглашениями.</w:t>
      </w:r>
    </w:p>
    <w:p w:rsidR="002475B7" w:rsidRDefault="002475B7" w:rsidP="002475B7">
      <w:pPr>
        <w:ind w:firstLine="708"/>
        <w:jc w:val="both"/>
        <w:rPr>
          <w:sz w:val="28"/>
          <w:szCs w:val="28"/>
        </w:rPr>
      </w:pPr>
    </w:p>
    <w:p w:rsidR="002475B7" w:rsidRDefault="002475B7" w:rsidP="002475B7">
      <w:pPr>
        <w:ind w:firstLine="708"/>
        <w:jc w:val="both"/>
        <w:rPr>
          <w:sz w:val="28"/>
          <w:szCs w:val="28"/>
        </w:rPr>
      </w:pPr>
      <w:r w:rsidRPr="00C238DE">
        <w:rPr>
          <w:b/>
          <w:sz w:val="28"/>
          <w:szCs w:val="28"/>
        </w:rPr>
        <w:t>По разделу 10 «Социальная политика»</w:t>
      </w:r>
      <w:r>
        <w:rPr>
          <w:sz w:val="28"/>
          <w:szCs w:val="28"/>
        </w:rPr>
        <w:t xml:space="preserve"> при уточненном плане 8,0 тыс. рублей исполнение составило 8,0 тыс. рублей или 100 %.</w:t>
      </w:r>
    </w:p>
    <w:p w:rsidR="002475B7" w:rsidRDefault="002475B7" w:rsidP="002475B7">
      <w:pPr>
        <w:ind w:firstLine="708"/>
        <w:jc w:val="both"/>
        <w:rPr>
          <w:b/>
          <w:sz w:val="28"/>
          <w:szCs w:val="28"/>
        </w:rPr>
      </w:pPr>
    </w:p>
    <w:p w:rsidR="002475B7" w:rsidRDefault="002475B7" w:rsidP="002475B7">
      <w:pPr>
        <w:ind w:firstLine="708"/>
        <w:jc w:val="both"/>
        <w:rPr>
          <w:sz w:val="28"/>
          <w:szCs w:val="28"/>
        </w:rPr>
      </w:pPr>
      <w:r w:rsidRPr="00C238DE">
        <w:rPr>
          <w:b/>
          <w:sz w:val="28"/>
          <w:szCs w:val="28"/>
        </w:rPr>
        <w:t>По разделу 1</w:t>
      </w:r>
      <w:r>
        <w:rPr>
          <w:b/>
          <w:sz w:val="28"/>
          <w:szCs w:val="28"/>
        </w:rPr>
        <w:t>1</w:t>
      </w:r>
      <w:r w:rsidRPr="00C238D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Физическая культура и спорт</w:t>
      </w:r>
      <w:r w:rsidRPr="00C238DE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при уточненном плане 73,1 тыс. рублей исполнение составило 73,1 тыс. рублей или 100 %.</w:t>
      </w:r>
    </w:p>
    <w:p w:rsidR="002475B7" w:rsidRDefault="002475B7" w:rsidP="002475B7">
      <w:pPr>
        <w:ind w:firstLine="708"/>
        <w:jc w:val="both"/>
        <w:rPr>
          <w:sz w:val="28"/>
          <w:szCs w:val="28"/>
        </w:rPr>
      </w:pPr>
    </w:p>
    <w:p w:rsidR="002475B7" w:rsidRDefault="002475B7" w:rsidP="002475B7">
      <w:pPr>
        <w:ind w:firstLine="708"/>
        <w:jc w:val="both"/>
        <w:rPr>
          <w:sz w:val="28"/>
          <w:szCs w:val="28"/>
        </w:rPr>
      </w:pPr>
      <w:r w:rsidRPr="00C238DE">
        <w:rPr>
          <w:b/>
          <w:sz w:val="28"/>
          <w:szCs w:val="28"/>
        </w:rPr>
        <w:t>По разделу 1</w:t>
      </w:r>
      <w:r>
        <w:rPr>
          <w:b/>
          <w:sz w:val="28"/>
          <w:szCs w:val="28"/>
        </w:rPr>
        <w:t>4 «</w:t>
      </w:r>
      <w:r w:rsidRPr="00FA44C6">
        <w:rPr>
          <w:rStyle w:val="FontStyle33"/>
          <w:b/>
          <w:sz w:val="28"/>
          <w:szCs w:val="28"/>
        </w:rPr>
        <w:t>Межбюджетные трансферты общего характера бюджетам субъектов РФ и муниципальных образований</w:t>
      </w:r>
      <w:r w:rsidRPr="008C11EA">
        <w:rPr>
          <w:b/>
          <w:sz w:val="28"/>
          <w:szCs w:val="28"/>
        </w:rPr>
        <w:t>»</w:t>
      </w:r>
      <w:r w:rsidRPr="001213BC">
        <w:rPr>
          <w:sz w:val="28"/>
          <w:szCs w:val="28"/>
        </w:rPr>
        <w:t xml:space="preserve"> </w:t>
      </w:r>
      <w:r>
        <w:rPr>
          <w:sz w:val="28"/>
          <w:szCs w:val="28"/>
        </w:rPr>
        <w:t>при уточненном плане 567,2 тыс. рублей исполнение составило 567,2 тыс. рублей или 100 %.</w:t>
      </w:r>
    </w:p>
    <w:p w:rsidR="002475B7" w:rsidRPr="00F268D6" w:rsidRDefault="002475B7" w:rsidP="002475B7">
      <w:pPr>
        <w:ind w:firstLine="709"/>
        <w:jc w:val="both"/>
        <w:rPr>
          <w:rStyle w:val="FontStyle33"/>
          <w:sz w:val="28"/>
          <w:szCs w:val="28"/>
        </w:rPr>
      </w:pPr>
      <w:r>
        <w:rPr>
          <w:sz w:val="28"/>
          <w:szCs w:val="28"/>
        </w:rPr>
        <w:t xml:space="preserve">По данному разделу </w:t>
      </w:r>
      <w:r w:rsidRPr="00FA44C6">
        <w:rPr>
          <w:rStyle w:val="FontStyle33"/>
          <w:sz w:val="28"/>
          <w:szCs w:val="28"/>
        </w:rPr>
        <w:t>отражаются межбюджетные трансферты в бюджет субъекта Российской Федерации из местных бюджетов для формирования регионального фонда финансовой поддержки поселений («отрицательные» трансферты)</w:t>
      </w:r>
      <w:r>
        <w:rPr>
          <w:rStyle w:val="FontStyle33"/>
          <w:sz w:val="28"/>
          <w:szCs w:val="28"/>
        </w:rPr>
        <w:t xml:space="preserve"> а также </w:t>
      </w:r>
      <w:r w:rsidRPr="00F4215A">
        <w:rPr>
          <w:rStyle w:val="FontStyle33"/>
          <w:sz w:val="28"/>
          <w:szCs w:val="28"/>
        </w:rPr>
        <w:t>межбюджетны</w:t>
      </w:r>
      <w:r>
        <w:rPr>
          <w:rStyle w:val="FontStyle33"/>
          <w:sz w:val="28"/>
          <w:szCs w:val="28"/>
        </w:rPr>
        <w:t>е</w:t>
      </w:r>
      <w:r w:rsidRPr="00F4215A">
        <w:rPr>
          <w:rStyle w:val="FontStyle33"/>
          <w:sz w:val="28"/>
          <w:szCs w:val="28"/>
        </w:rPr>
        <w:t xml:space="preserve"> трансферт</w:t>
      </w:r>
      <w:r>
        <w:rPr>
          <w:rStyle w:val="FontStyle33"/>
          <w:sz w:val="28"/>
          <w:szCs w:val="28"/>
        </w:rPr>
        <w:t>ы</w:t>
      </w:r>
      <w:r w:rsidRPr="00F4215A">
        <w:rPr>
          <w:rStyle w:val="FontStyle33"/>
          <w:sz w:val="28"/>
          <w:szCs w:val="28"/>
        </w:rPr>
        <w:t xml:space="preserve"> в бюджет Азнакаевского </w:t>
      </w:r>
      <w:r w:rsidRPr="00F4215A">
        <w:rPr>
          <w:rStyle w:val="FontStyle33"/>
          <w:sz w:val="28"/>
          <w:szCs w:val="28"/>
        </w:rPr>
        <w:lastRenderedPageBreak/>
        <w:t xml:space="preserve">муниципального района </w:t>
      </w:r>
      <w:r w:rsidRPr="00D50A5D">
        <w:rPr>
          <w:rStyle w:val="FontStyle33"/>
          <w:sz w:val="28"/>
          <w:szCs w:val="28"/>
        </w:rPr>
        <w:t>на финансирование расходов в связи с возмещением выпадающих доходов</w:t>
      </w:r>
      <w:r>
        <w:rPr>
          <w:rStyle w:val="FontStyle33"/>
          <w:sz w:val="28"/>
          <w:szCs w:val="28"/>
        </w:rPr>
        <w:t>.</w:t>
      </w:r>
    </w:p>
    <w:p w:rsidR="002475B7" w:rsidRDefault="002475B7" w:rsidP="002475B7">
      <w:pPr>
        <w:ind w:firstLine="708"/>
        <w:jc w:val="both"/>
        <w:rPr>
          <w:sz w:val="28"/>
          <w:szCs w:val="28"/>
        </w:rPr>
      </w:pPr>
    </w:p>
    <w:p w:rsidR="002475B7" w:rsidRDefault="002475B7" w:rsidP="002475B7">
      <w:pPr>
        <w:ind w:firstLine="708"/>
        <w:jc w:val="both"/>
        <w:rPr>
          <w:sz w:val="28"/>
          <w:szCs w:val="28"/>
        </w:rPr>
      </w:pPr>
    </w:p>
    <w:p w:rsidR="002475B7" w:rsidRDefault="002475B7" w:rsidP="002475B7">
      <w:pPr>
        <w:ind w:firstLine="708"/>
        <w:jc w:val="both"/>
        <w:rPr>
          <w:sz w:val="28"/>
          <w:szCs w:val="28"/>
        </w:rPr>
      </w:pPr>
    </w:p>
    <w:p w:rsidR="002475B7" w:rsidRDefault="002475B7" w:rsidP="002475B7">
      <w:pPr>
        <w:ind w:firstLine="708"/>
        <w:jc w:val="both"/>
        <w:rPr>
          <w:sz w:val="28"/>
          <w:szCs w:val="28"/>
        </w:rPr>
      </w:pPr>
    </w:p>
    <w:p w:rsidR="002475B7" w:rsidRDefault="002475B7" w:rsidP="002475B7">
      <w:pPr>
        <w:ind w:firstLine="708"/>
        <w:jc w:val="both"/>
        <w:rPr>
          <w:sz w:val="28"/>
          <w:szCs w:val="28"/>
        </w:rPr>
      </w:pPr>
    </w:p>
    <w:p w:rsidR="002475B7" w:rsidRDefault="002475B7" w:rsidP="002475B7">
      <w:pPr>
        <w:rPr>
          <w:sz w:val="28"/>
          <w:szCs w:val="28"/>
          <w:lang w:val="ru-RU"/>
        </w:rPr>
      </w:pPr>
      <w:r w:rsidRPr="00410B9D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                                                               И.А. Такиуллин</w:t>
      </w:r>
      <w:r w:rsidRPr="00410B9D">
        <w:rPr>
          <w:sz w:val="28"/>
          <w:szCs w:val="28"/>
        </w:rPr>
        <w:t xml:space="preserve">     </w:t>
      </w:r>
    </w:p>
    <w:p w:rsidR="002475B7" w:rsidRDefault="002475B7" w:rsidP="002475B7">
      <w:pPr>
        <w:rPr>
          <w:sz w:val="28"/>
          <w:szCs w:val="28"/>
          <w:lang w:val="ru-RU"/>
        </w:rPr>
      </w:pPr>
    </w:p>
    <w:p w:rsidR="002475B7" w:rsidRPr="004E17A3" w:rsidRDefault="002475B7" w:rsidP="002475B7">
      <w:pPr>
        <w:ind w:left="-567" w:right="-426"/>
        <w:jc w:val="center"/>
        <w:outlineLvl w:val="0"/>
        <w:rPr>
          <w:b/>
          <w:bCs/>
          <w:color w:val="000000"/>
        </w:rPr>
      </w:pPr>
      <w:r w:rsidRPr="004E17A3">
        <w:rPr>
          <w:b/>
          <w:bCs/>
          <w:color w:val="000000"/>
        </w:rPr>
        <w:t>ИТОГИ</w:t>
      </w:r>
    </w:p>
    <w:p w:rsidR="002475B7" w:rsidRPr="004E17A3" w:rsidRDefault="002475B7" w:rsidP="002475B7">
      <w:pPr>
        <w:ind w:left="-567" w:right="-426"/>
        <w:jc w:val="center"/>
        <w:rPr>
          <w:b/>
          <w:bCs/>
          <w:color w:val="000000"/>
        </w:rPr>
      </w:pPr>
      <w:r w:rsidRPr="004E17A3">
        <w:rPr>
          <w:b/>
          <w:bCs/>
          <w:color w:val="000000"/>
        </w:rPr>
        <w:t xml:space="preserve">социально-экономического </w:t>
      </w:r>
      <w:r w:rsidRPr="003A5D93">
        <w:rPr>
          <w:b/>
          <w:bCs/>
          <w:color w:val="000000"/>
        </w:rPr>
        <w:t>развития Микулинского</w:t>
      </w:r>
      <w:r w:rsidRPr="004E17A3">
        <w:rPr>
          <w:b/>
          <w:bCs/>
          <w:color w:val="000000"/>
        </w:rPr>
        <w:t xml:space="preserve"> сельского поселения</w:t>
      </w:r>
    </w:p>
    <w:p w:rsidR="002475B7" w:rsidRPr="004E17A3" w:rsidRDefault="002475B7" w:rsidP="002475B7">
      <w:pPr>
        <w:ind w:left="-567" w:right="-426"/>
        <w:jc w:val="center"/>
        <w:rPr>
          <w:b/>
          <w:bCs/>
          <w:color w:val="000000"/>
        </w:rPr>
      </w:pPr>
      <w:r w:rsidRPr="004E17A3">
        <w:rPr>
          <w:b/>
          <w:bCs/>
          <w:color w:val="000000"/>
        </w:rPr>
        <w:t>Азнакаевского муниципального районаза 201</w:t>
      </w:r>
      <w:r>
        <w:rPr>
          <w:b/>
          <w:bCs/>
          <w:color w:val="000000"/>
        </w:rPr>
        <w:t>7</w:t>
      </w:r>
      <w:r w:rsidRPr="004E17A3">
        <w:rPr>
          <w:b/>
          <w:bCs/>
          <w:color w:val="000000"/>
        </w:rPr>
        <w:t xml:space="preserve"> год</w:t>
      </w:r>
    </w:p>
    <w:tbl>
      <w:tblPr>
        <w:tblW w:w="10349" w:type="dxa"/>
        <w:tblInd w:w="-743" w:type="dxa"/>
        <w:tblLayout w:type="fixed"/>
        <w:tblLook w:val="04A0"/>
      </w:tblPr>
      <w:tblGrid>
        <w:gridCol w:w="9073"/>
        <w:gridCol w:w="1276"/>
      </w:tblGrid>
      <w:tr w:rsidR="002475B7" w:rsidRPr="007A6308" w:rsidTr="00FF7AF0">
        <w:trPr>
          <w:trHeight w:val="20"/>
          <w:tblHeader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B7" w:rsidRPr="004E17A3" w:rsidRDefault="002475B7" w:rsidP="00FF7AF0">
            <w:pPr>
              <w:jc w:val="center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B7" w:rsidRPr="004E17A3" w:rsidRDefault="002475B7" w:rsidP="00FF7A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2017</w:t>
            </w:r>
          </w:p>
          <w:p w:rsidR="002475B7" w:rsidRPr="004E17A3" w:rsidRDefault="002475B7" w:rsidP="00FF7AF0">
            <w:pPr>
              <w:jc w:val="center"/>
              <w:rPr>
                <w:color w:val="000000"/>
                <w:sz w:val="22"/>
              </w:rPr>
            </w:pP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I. Макроэкономические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E27DB0" w:rsidRDefault="002475B7" w:rsidP="00FF7AF0">
            <w:pPr>
              <w:jc w:val="both"/>
              <w:rPr>
                <w:color w:val="000000"/>
                <w:sz w:val="22"/>
              </w:rPr>
            </w:pPr>
            <w:r w:rsidRPr="00E27DB0">
              <w:rPr>
                <w:color w:val="000000"/>
                <w:sz w:val="22"/>
              </w:rPr>
              <w:t>1. Валовой  территориальный  продукт  (в основных ценах), 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E27DB0" w:rsidRDefault="002475B7" w:rsidP="00FF7AF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484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E27DB0" w:rsidRDefault="002475B7" w:rsidP="00FF7AF0">
            <w:pPr>
              <w:jc w:val="both"/>
              <w:rPr>
                <w:color w:val="000000"/>
                <w:sz w:val="22"/>
              </w:rPr>
            </w:pPr>
            <w:r w:rsidRPr="00E27DB0">
              <w:rPr>
                <w:color w:val="000000"/>
                <w:sz w:val="22"/>
              </w:rPr>
              <w:t>в сопоставимых ценах, в  %  к  предыдущему 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E27DB0" w:rsidRDefault="002475B7" w:rsidP="00FF7AF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101,9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2. Индекс потребительских цен, в % к декабрю предыдущего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102,8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3. Объем отгруженной продукции (работ, услуг),  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0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Индекс промышленного производства, %  к  предыдущему 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0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4. Объем продукции сельского  хозяйства,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sz w:val="22"/>
              </w:rPr>
            </w:pPr>
            <w:r>
              <w:rPr>
                <w:sz w:val="22"/>
              </w:rPr>
              <w:t>68,47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в  сопоставимых ценах, в  %  к  предыдущему 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C84AE0" w:rsidRDefault="002475B7" w:rsidP="00FF7AF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101,5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 xml:space="preserve">5. Объем  инвестиций    (в  основной   капитал) по  территории за счет  всех </w:t>
            </w:r>
            <w:r>
              <w:rPr>
                <w:color w:val="000000"/>
                <w:sz w:val="22"/>
              </w:rPr>
              <w:t xml:space="preserve"> источников ф</w:t>
            </w:r>
            <w:r>
              <w:rPr>
                <w:color w:val="000000"/>
                <w:sz w:val="22"/>
              </w:rPr>
              <w:t>и</w:t>
            </w:r>
            <w:r>
              <w:rPr>
                <w:color w:val="000000"/>
                <w:sz w:val="22"/>
              </w:rPr>
              <w:t>нансирования,  млн</w:t>
            </w:r>
            <w:r w:rsidRPr="004E17A3">
              <w:rPr>
                <w:color w:val="000000"/>
                <w:sz w:val="22"/>
              </w:rPr>
              <w:t xml:space="preserve">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C84AE0" w:rsidRDefault="002475B7" w:rsidP="00FF7AF0">
            <w:pPr>
              <w:jc w:val="right"/>
              <w:rPr>
                <w:color w:val="000000"/>
                <w:sz w:val="22"/>
              </w:rPr>
            </w:pPr>
            <w:bookmarkStart w:id="0" w:name="_GoBack"/>
            <w:bookmarkEnd w:id="0"/>
            <w:r>
              <w:rPr>
                <w:color w:val="000000"/>
                <w:sz w:val="22"/>
              </w:rPr>
              <w:t>91,5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в  сопоставимых ценах, в  %  к  предыдущему 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5B7" w:rsidRPr="00C84AE0" w:rsidRDefault="002475B7" w:rsidP="00FF7AF0">
            <w:pPr>
              <w:jc w:val="right"/>
              <w:rPr>
                <w:color w:val="000000"/>
                <w:sz w:val="22"/>
              </w:rPr>
            </w:pPr>
            <w:r w:rsidRPr="00C84AE0">
              <w:rPr>
                <w:color w:val="000000"/>
                <w:sz w:val="22"/>
              </w:rPr>
              <w:t>100,0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6. Объем работ, выполненных по виду деятельности «Строительство», млн.руб.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23,22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в  сопоставимых ценах, в  %  к  предыдущему 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104,4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7. Ввод в эксплуатацию жилых домов за счет всех источников финансирова</w:t>
            </w:r>
            <w:r>
              <w:rPr>
                <w:color w:val="000000"/>
                <w:sz w:val="22"/>
              </w:rPr>
              <w:t xml:space="preserve">ния, </w:t>
            </w:r>
            <w:r w:rsidRPr="004E17A3">
              <w:rPr>
                <w:color w:val="000000"/>
                <w:sz w:val="22"/>
              </w:rPr>
              <w:t>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85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8. Прибыль, мл</w:t>
            </w:r>
            <w:r>
              <w:rPr>
                <w:color w:val="000000"/>
                <w:sz w:val="22"/>
              </w:rPr>
              <w:t>н</w:t>
            </w:r>
            <w:r w:rsidRPr="004E17A3">
              <w:rPr>
                <w:color w:val="000000"/>
                <w:sz w:val="22"/>
              </w:rPr>
              <w:t>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9. Оборот розничной  торговли, 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36,51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в  сопоставимых ценах, в  %  к  предыдущему 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100,3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 xml:space="preserve">10. Фонд заработной платы,  </w:t>
            </w:r>
            <w:r>
              <w:rPr>
                <w:color w:val="000000"/>
                <w:sz w:val="22"/>
              </w:rPr>
              <w:t>тыс</w:t>
            </w:r>
            <w:r w:rsidRPr="004E17A3">
              <w:rPr>
                <w:color w:val="000000"/>
                <w:sz w:val="22"/>
              </w:rPr>
              <w:t>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63626,7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в  %  к  предыдущему 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102,0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 xml:space="preserve">11. Численность зарегистрированных безработных </w:t>
            </w:r>
            <w:r>
              <w:rPr>
                <w:color w:val="000000"/>
                <w:sz w:val="22"/>
              </w:rPr>
              <w:t xml:space="preserve">(на   конец    периода),   </w:t>
            </w:r>
            <w:r w:rsidRPr="004E17A3">
              <w:rPr>
                <w:color w:val="000000"/>
                <w:sz w:val="22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12. Доля   безработных  в общей  численности  экономически активного  населения, 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**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13. Экспорт товаров, млн. долл. США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0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14. Импорт товаров, млн. долл. США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0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II. Уровень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1. Доходы  на  душу  населения, в среднем за месяц,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5B7" w:rsidRPr="003D6006" w:rsidRDefault="002475B7" w:rsidP="00FF7AF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23000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в  %  к  предыдущему 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5B7" w:rsidRPr="003D6006" w:rsidRDefault="002475B7" w:rsidP="00FF7AF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100,1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2. Реальные    денежные   доходы   населения, в  %  к  предыдущему 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5B7" w:rsidRPr="003D6006" w:rsidRDefault="002475B7" w:rsidP="00FF7AF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3. Расходы на  душу  населения, в среднем за месяц,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5B7" w:rsidRPr="003D6006" w:rsidRDefault="002475B7" w:rsidP="00FF7AF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20700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в  %  к  предыдущему 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5B7" w:rsidRPr="003D6006" w:rsidRDefault="002475B7" w:rsidP="00FF7AF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100,7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4  Среднемесячная  заработная плата  (в  среднем  за  год),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5B7" w:rsidRPr="004E17A3" w:rsidRDefault="002475B7" w:rsidP="00FF7A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22652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в 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5B7" w:rsidRPr="004E17A3" w:rsidRDefault="002475B7" w:rsidP="00FF7AF0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   104,2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5. Реальная заработная плата, в 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102,0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3D6006" w:rsidRDefault="002475B7" w:rsidP="00FF7AF0">
            <w:pPr>
              <w:jc w:val="both"/>
              <w:rPr>
                <w:color w:val="000000"/>
                <w:sz w:val="22"/>
              </w:rPr>
            </w:pPr>
            <w:r w:rsidRPr="003D6006">
              <w:rPr>
                <w:color w:val="000000"/>
                <w:sz w:val="22"/>
              </w:rPr>
              <w:t xml:space="preserve">6. Прожиточный минимум на душу населения (в среднем за год), руб.  в  месяц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5B7" w:rsidRPr="003D6006" w:rsidRDefault="002475B7" w:rsidP="00FF7AF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7560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3D6006" w:rsidRDefault="002475B7" w:rsidP="00FF7AF0">
            <w:pPr>
              <w:jc w:val="both"/>
              <w:rPr>
                <w:color w:val="000000"/>
                <w:sz w:val="22"/>
              </w:rPr>
            </w:pPr>
            <w:r w:rsidRPr="003D6006">
              <w:rPr>
                <w:color w:val="000000"/>
                <w:sz w:val="22"/>
              </w:rPr>
              <w:t>в 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5B7" w:rsidRPr="003D6006" w:rsidRDefault="002475B7" w:rsidP="00FF7AF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100,7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III. Промышленность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Производство важнейших видов промышленной продукции: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 0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Электроэнергия, млрд. кВт.ч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 0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Нефть,  млн. 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 0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Бензин автомобильный, тыс.т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 0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lastRenderedPageBreak/>
              <w:t xml:space="preserve">Топливо дизельное, тыс. 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 0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Мазут топочный, тыс. 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 0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Газ попутный, млн. куб.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 0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Трубы стальные, тыс. 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 0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Удобрения минеральные или химические (в пересчете на 100% питательных веществ), тыс. 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 0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Каучуки синтетические, тыс. 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 0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Бумага,  тыс. 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 0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Полиэтилен, тыс. 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 0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Шины, покрышки и камеры резиновые новые, млн. 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 0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Автомобили грузовые, тыс. 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 0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Автомобили легковые, тыс. 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 0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Тракторы, тыс. 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 0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Холодильники  и  морозильники  бытовые,  тыс. 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 0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Средства моющие, тыс. 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 0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IV. Агропромышленный комплекс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1. Производство  основных  видов  сельскохозяйственной  продукции: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 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Зерно (в весе после доработки), тыс.т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4,43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 xml:space="preserve">Мясо (скот </w:t>
            </w:r>
            <w:r>
              <w:rPr>
                <w:color w:val="000000"/>
                <w:sz w:val="22"/>
              </w:rPr>
              <w:t xml:space="preserve"> и  птица в  живом  весе),  </w:t>
            </w:r>
            <w:r w:rsidRPr="004E17A3">
              <w:rPr>
                <w:color w:val="000000"/>
                <w:sz w:val="22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114,8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Молоко, </w:t>
            </w:r>
            <w:r w:rsidRPr="004E17A3">
              <w:rPr>
                <w:color w:val="000000"/>
                <w:sz w:val="22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1578,71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Овощи, 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Default="002475B7" w:rsidP="00FF7AF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19,00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 xml:space="preserve">Яйца, </w:t>
            </w:r>
            <w:r>
              <w:rPr>
                <w:color w:val="000000"/>
                <w:sz w:val="22"/>
              </w:rPr>
              <w:t>тыс.</w:t>
            </w:r>
            <w:r w:rsidRPr="004E17A3">
              <w:rPr>
                <w:color w:val="000000"/>
                <w:sz w:val="22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3,41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2. Производство      продукции      перерабатывающей  промышленности      АПК: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0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Мясо  и субпродукты пищевые убойных животных и мясо и субпродукты птицы, тыс. 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0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Масло  сливочное и пасты масляные, тыс. 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0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Молоко жидкое обработанное, тыс. 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0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Сахар белый свекловичный, тыс. 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0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Масло подсолнечное нерафинированное и его фракции, тыс. 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0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Крупа,  тыс. 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0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3. Производство  алкогольной продукции: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0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Водка и ликеро-водочные изделия, тыс. дкл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0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Вина шампанские и игристые, тыс. дкл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0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Коньяки, тыс. дкл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0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Спирт этиловый ректификованный из пищевого сырья, тыс. дкл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0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Пиво, кроме отходов пивоварения, тыс. дкл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0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V.  Потребительский  рынок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1. Оборот общественного питания, 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**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 xml:space="preserve"> в  сопоставимых ценах, в  %  к  предыдущему 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**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2.  Объем  платных  услуг  населению, 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**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в  сопоставимых ценах, в  %  к  предыдущему 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**</w:t>
            </w:r>
          </w:p>
        </w:tc>
      </w:tr>
      <w:tr w:rsidR="002475B7" w:rsidRPr="007A6308" w:rsidTr="00FF7AF0">
        <w:trPr>
          <w:trHeight w:val="20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5B7" w:rsidRPr="004E17A3" w:rsidRDefault="002475B7" w:rsidP="00FF7AF0">
            <w:pPr>
              <w:jc w:val="both"/>
              <w:rPr>
                <w:color w:val="000000"/>
                <w:sz w:val="22"/>
              </w:rPr>
            </w:pPr>
            <w:r w:rsidRPr="004E17A3">
              <w:rPr>
                <w:color w:val="000000"/>
                <w:sz w:val="22"/>
              </w:rPr>
              <w:t>** - нет данных или незначительные данные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5B7" w:rsidRPr="004E17A3" w:rsidRDefault="002475B7" w:rsidP="00FF7AF0">
            <w:pPr>
              <w:jc w:val="right"/>
              <w:rPr>
                <w:color w:val="000000"/>
                <w:sz w:val="22"/>
              </w:rPr>
            </w:pPr>
          </w:p>
        </w:tc>
      </w:tr>
    </w:tbl>
    <w:p w:rsidR="002475B7" w:rsidRDefault="002475B7" w:rsidP="002475B7">
      <w:pPr>
        <w:ind w:left="-851"/>
      </w:pPr>
    </w:p>
    <w:p w:rsidR="002475B7" w:rsidRPr="00410B9D" w:rsidRDefault="002475B7" w:rsidP="002475B7">
      <w:pPr>
        <w:rPr>
          <w:sz w:val="28"/>
          <w:szCs w:val="28"/>
        </w:rPr>
      </w:pPr>
      <w:r w:rsidRPr="00410B9D">
        <w:rPr>
          <w:sz w:val="28"/>
          <w:szCs w:val="28"/>
        </w:rPr>
        <w:t xml:space="preserve">      </w:t>
      </w:r>
    </w:p>
    <w:p w:rsidR="002475B7" w:rsidRPr="00FE4FC7" w:rsidRDefault="002475B7" w:rsidP="002475B7">
      <w:pPr>
        <w:pStyle w:val="2"/>
        <w:rPr>
          <w:sz w:val="28"/>
          <w:szCs w:val="28"/>
        </w:rPr>
      </w:pPr>
      <w:r>
        <w:t xml:space="preserve">                                                 </w:t>
      </w:r>
      <w:r w:rsidRPr="00FE4FC7">
        <w:rPr>
          <w:sz w:val="28"/>
          <w:szCs w:val="28"/>
        </w:rPr>
        <w:t>Информация</w:t>
      </w:r>
    </w:p>
    <w:p w:rsidR="002475B7" w:rsidRPr="00FE4FC7" w:rsidRDefault="002475B7" w:rsidP="002475B7">
      <w:pPr>
        <w:pStyle w:val="2"/>
        <w:jc w:val="center"/>
        <w:rPr>
          <w:sz w:val="28"/>
          <w:szCs w:val="28"/>
        </w:rPr>
      </w:pPr>
      <w:r w:rsidRPr="00FE4FC7">
        <w:rPr>
          <w:sz w:val="28"/>
          <w:szCs w:val="28"/>
        </w:rPr>
        <w:t xml:space="preserve">о муниципальных </w:t>
      </w:r>
      <w:r>
        <w:rPr>
          <w:sz w:val="28"/>
          <w:szCs w:val="28"/>
        </w:rPr>
        <w:t xml:space="preserve">внутренних </w:t>
      </w:r>
      <w:r w:rsidRPr="00FE4FC7">
        <w:rPr>
          <w:sz w:val="28"/>
          <w:szCs w:val="28"/>
        </w:rPr>
        <w:t xml:space="preserve">заимствованиях  муниципального образования </w:t>
      </w:r>
      <w:r>
        <w:rPr>
          <w:sz w:val="28"/>
          <w:szCs w:val="28"/>
        </w:rPr>
        <w:t xml:space="preserve">«Микулинское сельское поселение» </w:t>
      </w:r>
      <w:r w:rsidRPr="00FE4FC7">
        <w:rPr>
          <w:sz w:val="28"/>
          <w:szCs w:val="28"/>
        </w:rPr>
        <w:t>Азнакаевск</w:t>
      </w:r>
      <w:r>
        <w:rPr>
          <w:sz w:val="28"/>
          <w:szCs w:val="28"/>
        </w:rPr>
        <w:t>ого</w:t>
      </w:r>
      <w:r w:rsidRPr="00FE4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E4FC7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</w:t>
      </w:r>
      <w:r w:rsidRPr="00FE4FC7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Республики Татарстан за </w:t>
      </w:r>
      <w:r w:rsidRPr="00FE4FC7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FE4FC7">
        <w:rPr>
          <w:sz w:val="28"/>
          <w:szCs w:val="28"/>
        </w:rPr>
        <w:t xml:space="preserve"> год </w:t>
      </w:r>
    </w:p>
    <w:p w:rsidR="002475B7" w:rsidRPr="00FE4FC7" w:rsidRDefault="002475B7" w:rsidP="002475B7">
      <w:pPr>
        <w:pStyle w:val="2"/>
        <w:rPr>
          <w:sz w:val="28"/>
          <w:szCs w:val="28"/>
        </w:rPr>
      </w:pPr>
    </w:p>
    <w:p w:rsidR="002475B7" w:rsidRPr="002C0E9F" w:rsidRDefault="002475B7" w:rsidP="002475B7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(тыс. </w:t>
      </w:r>
      <w:r w:rsidRPr="002C0E9F">
        <w:rPr>
          <w:sz w:val="24"/>
          <w:szCs w:val="24"/>
        </w:rPr>
        <w:t>рублей</w:t>
      </w:r>
      <w:r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475B7" w:rsidRPr="000D5958" w:rsidTr="00FF7AF0">
        <w:tc>
          <w:tcPr>
            <w:tcW w:w="3190" w:type="dxa"/>
          </w:tcPr>
          <w:p w:rsidR="002475B7" w:rsidRPr="000D5958" w:rsidRDefault="002475B7" w:rsidP="00FF7AF0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2475B7" w:rsidRPr="000D5958" w:rsidRDefault="002475B7" w:rsidP="00FF7AF0">
            <w:pPr>
              <w:pStyle w:val="2"/>
              <w:jc w:val="center"/>
              <w:rPr>
                <w:sz w:val="24"/>
                <w:szCs w:val="24"/>
              </w:rPr>
            </w:pPr>
            <w:r w:rsidRPr="000D5958">
              <w:rPr>
                <w:sz w:val="24"/>
                <w:szCs w:val="24"/>
              </w:rPr>
              <w:t>Привлеченные</w:t>
            </w:r>
          </w:p>
        </w:tc>
        <w:tc>
          <w:tcPr>
            <w:tcW w:w="3191" w:type="dxa"/>
            <w:vAlign w:val="center"/>
          </w:tcPr>
          <w:p w:rsidR="002475B7" w:rsidRPr="000D5958" w:rsidRDefault="002475B7" w:rsidP="00FF7AF0">
            <w:pPr>
              <w:pStyle w:val="2"/>
              <w:jc w:val="center"/>
              <w:rPr>
                <w:sz w:val="24"/>
                <w:szCs w:val="24"/>
              </w:rPr>
            </w:pPr>
            <w:r w:rsidRPr="000D5958">
              <w:rPr>
                <w:sz w:val="24"/>
                <w:szCs w:val="24"/>
              </w:rPr>
              <w:t>Объем средств, направляемых на погашение основной суммы долга</w:t>
            </w:r>
          </w:p>
        </w:tc>
      </w:tr>
      <w:tr w:rsidR="002475B7" w:rsidRPr="000D5958" w:rsidTr="00FF7AF0">
        <w:tc>
          <w:tcPr>
            <w:tcW w:w="3190" w:type="dxa"/>
          </w:tcPr>
          <w:p w:rsidR="002475B7" w:rsidRPr="000D5958" w:rsidRDefault="002475B7" w:rsidP="00FF7AF0">
            <w:pPr>
              <w:pStyle w:val="2"/>
              <w:rPr>
                <w:sz w:val="24"/>
                <w:szCs w:val="24"/>
              </w:rPr>
            </w:pPr>
            <w:r w:rsidRPr="000D5958">
              <w:rPr>
                <w:sz w:val="24"/>
                <w:szCs w:val="24"/>
              </w:rPr>
              <w:lastRenderedPageBreak/>
              <w:t>Муниципальные внутренние заимствования</w:t>
            </w:r>
          </w:p>
        </w:tc>
        <w:tc>
          <w:tcPr>
            <w:tcW w:w="3190" w:type="dxa"/>
          </w:tcPr>
          <w:p w:rsidR="002475B7" w:rsidRPr="000D5958" w:rsidRDefault="002475B7" w:rsidP="00FF7AF0">
            <w:pPr>
              <w:pStyle w:val="2"/>
              <w:jc w:val="center"/>
              <w:rPr>
                <w:sz w:val="28"/>
                <w:szCs w:val="28"/>
              </w:rPr>
            </w:pPr>
            <w:r w:rsidRPr="000D595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3191" w:type="dxa"/>
          </w:tcPr>
          <w:p w:rsidR="002475B7" w:rsidRPr="000D5958" w:rsidRDefault="002475B7" w:rsidP="00FF7AF0">
            <w:pPr>
              <w:pStyle w:val="2"/>
              <w:jc w:val="center"/>
              <w:rPr>
                <w:sz w:val="28"/>
                <w:szCs w:val="28"/>
              </w:rPr>
            </w:pPr>
            <w:r w:rsidRPr="000D595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2475B7" w:rsidRPr="000D5958" w:rsidTr="00FF7AF0">
        <w:tc>
          <w:tcPr>
            <w:tcW w:w="3190" w:type="dxa"/>
          </w:tcPr>
          <w:p w:rsidR="002475B7" w:rsidRPr="000D5958" w:rsidRDefault="002475B7" w:rsidP="00FF7AF0">
            <w:pPr>
              <w:pStyle w:val="2"/>
              <w:rPr>
                <w:sz w:val="24"/>
                <w:szCs w:val="24"/>
              </w:rPr>
            </w:pPr>
            <w:r w:rsidRPr="000D5958">
              <w:rPr>
                <w:sz w:val="24"/>
                <w:szCs w:val="24"/>
              </w:rPr>
              <w:t>в том числе:</w:t>
            </w:r>
          </w:p>
          <w:p w:rsidR="002475B7" w:rsidRPr="000D5958" w:rsidRDefault="002475B7" w:rsidP="00FF7AF0">
            <w:pPr>
              <w:pStyle w:val="2"/>
              <w:rPr>
                <w:sz w:val="24"/>
                <w:szCs w:val="24"/>
              </w:rPr>
            </w:pPr>
            <w:r w:rsidRPr="000D5958">
              <w:rPr>
                <w:sz w:val="24"/>
                <w:szCs w:val="24"/>
              </w:rPr>
              <w:t>бюджетные кредиты</w:t>
            </w:r>
          </w:p>
        </w:tc>
        <w:tc>
          <w:tcPr>
            <w:tcW w:w="3190" w:type="dxa"/>
          </w:tcPr>
          <w:p w:rsidR="002475B7" w:rsidRPr="000D5958" w:rsidRDefault="002475B7" w:rsidP="00FF7AF0">
            <w:pPr>
              <w:pStyle w:val="2"/>
              <w:jc w:val="center"/>
              <w:rPr>
                <w:sz w:val="28"/>
                <w:szCs w:val="28"/>
              </w:rPr>
            </w:pPr>
            <w:r w:rsidRPr="000D595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3191" w:type="dxa"/>
          </w:tcPr>
          <w:p w:rsidR="002475B7" w:rsidRPr="000D5958" w:rsidRDefault="002475B7" w:rsidP="00FF7AF0">
            <w:pPr>
              <w:pStyle w:val="2"/>
              <w:jc w:val="center"/>
              <w:rPr>
                <w:sz w:val="28"/>
                <w:szCs w:val="28"/>
              </w:rPr>
            </w:pPr>
            <w:r w:rsidRPr="000D595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2475B7" w:rsidRDefault="002475B7" w:rsidP="002475B7">
      <w:pPr>
        <w:pStyle w:val="2"/>
        <w:rPr>
          <w:sz w:val="28"/>
          <w:szCs w:val="28"/>
        </w:rPr>
      </w:pPr>
    </w:p>
    <w:p w:rsidR="002475B7" w:rsidRPr="00FE4FC7" w:rsidRDefault="002475B7" w:rsidP="002475B7">
      <w:pPr>
        <w:pStyle w:val="2"/>
        <w:rPr>
          <w:sz w:val="28"/>
          <w:szCs w:val="28"/>
        </w:rPr>
      </w:pPr>
      <w:r>
        <w:t xml:space="preserve">                                                 </w:t>
      </w:r>
      <w:r w:rsidRPr="00FE4FC7">
        <w:rPr>
          <w:sz w:val="28"/>
          <w:szCs w:val="28"/>
        </w:rPr>
        <w:t>Информация</w:t>
      </w:r>
    </w:p>
    <w:p w:rsidR="002475B7" w:rsidRPr="00FE4FC7" w:rsidRDefault="002475B7" w:rsidP="002475B7">
      <w:pPr>
        <w:pStyle w:val="2"/>
        <w:jc w:val="center"/>
        <w:rPr>
          <w:sz w:val="28"/>
          <w:szCs w:val="28"/>
        </w:rPr>
      </w:pPr>
      <w:r w:rsidRPr="00FE4FC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состоянии </w:t>
      </w:r>
      <w:r w:rsidRPr="00FE4FC7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FE4FC7">
        <w:rPr>
          <w:sz w:val="28"/>
          <w:szCs w:val="28"/>
        </w:rPr>
        <w:t xml:space="preserve"> </w:t>
      </w:r>
      <w:r>
        <w:rPr>
          <w:sz w:val="28"/>
          <w:szCs w:val="28"/>
        </w:rPr>
        <w:t>долга</w:t>
      </w:r>
      <w:r w:rsidRPr="00FE4FC7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«Микулинское сельское поселение» </w:t>
      </w:r>
      <w:r w:rsidRPr="00FE4FC7">
        <w:rPr>
          <w:sz w:val="28"/>
          <w:szCs w:val="28"/>
        </w:rPr>
        <w:t>Азнакаевск</w:t>
      </w:r>
      <w:r>
        <w:rPr>
          <w:sz w:val="28"/>
          <w:szCs w:val="28"/>
        </w:rPr>
        <w:t>ого</w:t>
      </w:r>
      <w:r w:rsidRPr="00FE4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E4FC7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</w:t>
      </w:r>
      <w:r w:rsidRPr="00FE4FC7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Республики Татарстан за </w:t>
      </w:r>
      <w:r w:rsidRPr="00FE4FC7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FE4FC7">
        <w:rPr>
          <w:sz w:val="28"/>
          <w:szCs w:val="28"/>
        </w:rPr>
        <w:t xml:space="preserve"> год </w:t>
      </w:r>
    </w:p>
    <w:p w:rsidR="002475B7" w:rsidRPr="00FE4FC7" w:rsidRDefault="002475B7" w:rsidP="002475B7">
      <w:pPr>
        <w:pStyle w:val="2"/>
        <w:rPr>
          <w:sz w:val="28"/>
          <w:szCs w:val="28"/>
        </w:rPr>
      </w:pPr>
    </w:p>
    <w:p w:rsidR="002475B7" w:rsidRPr="002C0E9F" w:rsidRDefault="002475B7" w:rsidP="002475B7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(тыс. </w:t>
      </w:r>
      <w:r w:rsidRPr="002C0E9F">
        <w:rPr>
          <w:sz w:val="24"/>
          <w:szCs w:val="24"/>
        </w:rPr>
        <w:t>рублей</w:t>
      </w:r>
      <w:r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475B7" w:rsidRPr="000D5958" w:rsidTr="00FF7AF0">
        <w:tc>
          <w:tcPr>
            <w:tcW w:w="3190" w:type="dxa"/>
          </w:tcPr>
          <w:p w:rsidR="002475B7" w:rsidRPr="000D5958" w:rsidRDefault="002475B7" w:rsidP="00FF7AF0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2475B7" w:rsidRPr="000D5958" w:rsidRDefault="002475B7" w:rsidP="00FF7A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начало 2017 года</w:t>
            </w:r>
          </w:p>
        </w:tc>
        <w:tc>
          <w:tcPr>
            <w:tcW w:w="3191" w:type="dxa"/>
            <w:vAlign w:val="center"/>
          </w:tcPr>
          <w:p w:rsidR="002475B7" w:rsidRPr="000D5958" w:rsidRDefault="002475B7" w:rsidP="00FF7A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конец 2017 года</w:t>
            </w:r>
          </w:p>
        </w:tc>
      </w:tr>
      <w:tr w:rsidR="002475B7" w:rsidRPr="000D5958" w:rsidTr="00FF7AF0">
        <w:tc>
          <w:tcPr>
            <w:tcW w:w="3190" w:type="dxa"/>
          </w:tcPr>
          <w:p w:rsidR="002475B7" w:rsidRPr="000D5958" w:rsidRDefault="002475B7" w:rsidP="00FF7AF0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Верхний предел муниципального долга Микулинского сельского поселения Азнакаевского муниципального района Республики Татарстан</w:t>
            </w:r>
          </w:p>
        </w:tc>
        <w:tc>
          <w:tcPr>
            <w:tcW w:w="3190" w:type="dxa"/>
            <w:vAlign w:val="center"/>
          </w:tcPr>
          <w:p w:rsidR="002475B7" w:rsidRPr="000D5958" w:rsidRDefault="002475B7" w:rsidP="00FF7AF0">
            <w:pPr>
              <w:pStyle w:val="2"/>
              <w:jc w:val="center"/>
              <w:rPr>
                <w:sz w:val="28"/>
                <w:szCs w:val="28"/>
              </w:rPr>
            </w:pPr>
            <w:r w:rsidRPr="000D595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3191" w:type="dxa"/>
            <w:vAlign w:val="center"/>
          </w:tcPr>
          <w:p w:rsidR="002475B7" w:rsidRPr="000D5958" w:rsidRDefault="002475B7" w:rsidP="00FF7AF0">
            <w:pPr>
              <w:pStyle w:val="2"/>
              <w:jc w:val="center"/>
              <w:rPr>
                <w:sz w:val="28"/>
                <w:szCs w:val="28"/>
              </w:rPr>
            </w:pPr>
            <w:r w:rsidRPr="000D595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2475B7" w:rsidRDefault="002475B7" w:rsidP="002475B7">
      <w:pPr>
        <w:rPr>
          <w:sz w:val="26"/>
          <w:szCs w:val="26"/>
          <w:lang w:val="ru-RU"/>
        </w:rPr>
      </w:pPr>
    </w:p>
    <w:p w:rsidR="002475B7" w:rsidRPr="00960A49" w:rsidRDefault="002475B7" w:rsidP="002475B7">
      <w:pPr>
        <w:rPr>
          <w:sz w:val="26"/>
          <w:szCs w:val="26"/>
          <w:lang w:val="ru-RU"/>
        </w:rPr>
      </w:pPr>
      <w:r w:rsidRPr="00960A49">
        <w:rPr>
          <w:sz w:val="26"/>
          <w:szCs w:val="26"/>
          <w:lang w:val="ru-RU"/>
        </w:rPr>
        <w:t xml:space="preserve">   </w:t>
      </w:r>
    </w:p>
    <w:tbl>
      <w:tblPr>
        <w:tblW w:w="10275" w:type="dxa"/>
        <w:tblInd w:w="93" w:type="dxa"/>
        <w:tblLayout w:type="fixed"/>
        <w:tblLook w:val="0000"/>
      </w:tblPr>
      <w:tblGrid>
        <w:gridCol w:w="5415"/>
        <w:gridCol w:w="3155"/>
        <w:gridCol w:w="1705"/>
      </w:tblGrid>
      <w:tr w:rsidR="002475B7" w:rsidTr="00FF7AF0">
        <w:trPr>
          <w:trHeight w:val="322"/>
        </w:trPr>
        <w:tc>
          <w:tcPr>
            <w:tcW w:w="102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75B7" w:rsidRPr="005A4959" w:rsidRDefault="002475B7" w:rsidP="00FF7AF0">
            <w:pPr>
              <w:jc w:val="center"/>
              <w:rPr>
                <w:b/>
                <w:sz w:val="28"/>
                <w:szCs w:val="28"/>
              </w:rPr>
            </w:pPr>
            <w:r w:rsidRPr="005A4959">
              <w:rPr>
                <w:b/>
                <w:sz w:val="28"/>
                <w:szCs w:val="28"/>
              </w:rPr>
              <w:t xml:space="preserve">        Сведения                                                                                                                                    о поступлении доходов от использования имущества, находящегося в</w:t>
            </w:r>
            <w:r w:rsidRPr="005E455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государственной и </w:t>
            </w:r>
            <w:r w:rsidRPr="005A4959">
              <w:rPr>
                <w:b/>
                <w:sz w:val="28"/>
                <w:szCs w:val="28"/>
              </w:rPr>
              <w:t xml:space="preserve">муниципальной собственности  </w:t>
            </w:r>
            <w:r>
              <w:rPr>
                <w:b/>
                <w:sz w:val="28"/>
                <w:szCs w:val="28"/>
              </w:rPr>
              <w:t xml:space="preserve">Микулинского сельского поселения </w:t>
            </w:r>
            <w:r w:rsidRPr="005A4959">
              <w:rPr>
                <w:b/>
                <w:sz w:val="28"/>
                <w:szCs w:val="28"/>
              </w:rPr>
              <w:t>Азнакаевского муниципального района за 201</w:t>
            </w:r>
            <w:r>
              <w:rPr>
                <w:b/>
                <w:sz w:val="28"/>
                <w:szCs w:val="28"/>
              </w:rPr>
              <w:t>7 год</w:t>
            </w:r>
          </w:p>
        </w:tc>
      </w:tr>
      <w:tr w:rsidR="002475B7" w:rsidTr="00FF7AF0">
        <w:trPr>
          <w:trHeight w:val="945"/>
        </w:trPr>
        <w:tc>
          <w:tcPr>
            <w:tcW w:w="102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5B7" w:rsidRPr="005A4959" w:rsidRDefault="002475B7" w:rsidP="00FF7AF0">
            <w:pPr>
              <w:rPr>
                <w:sz w:val="28"/>
                <w:szCs w:val="28"/>
              </w:rPr>
            </w:pPr>
          </w:p>
        </w:tc>
      </w:tr>
      <w:tr w:rsidR="002475B7" w:rsidTr="00FF7AF0">
        <w:trPr>
          <w:trHeight w:val="270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5B7" w:rsidRPr="005A4959" w:rsidRDefault="002475B7" w:rsidP="00FF7AF0">
            <w:pPr>
              <w:rPr>
                <w:sz w:val="28"/>
                <w:szCs w:val="28"/>
              </w:rPr>
            </w:pPr>
          </w:p>
          <w:p w:rsidR="002475B7" w:rsidRPr="005A4959" w:rsidRDefault="002475B7" w:rsidP="00FF7AF0">
            <w:pPr>
              <w:rPr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5B7" w:rsidRPr="005A4959" w:rsidRDefault="002475B7" w:rsidP="00FF7AF0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5B7" w:rsidRPr="005A4959" w:rsidRDefault="002475B7" w:rsidP="00FF7AF0">
            <w:pPr>
              <w:rPr>
                <w:sz w:val="28"/>
                <w:szCs w:val="28"/>
              </w:rPr>
            </w:pPr>
          </w:p>
        </w:tc>
      </w:tr>
      <w:tr w:rsidR="002475B7" w:rsidTr="00FF7AF0">
        <w:trPr>
          <w:trHeight w:val="645"/>
        </w:trPr>
        <w:tc>
          <w:tcPr>
            <w:tcW w:w="5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B7" w:rsidRPr="005A4959" w:rsidRDefault="002475B7" w:rsidP="00FF7AF0">
            <w:pPr>
              <w:jc w:val="center"/>
              <w:rPr>
                <w:b/>
                <w:bCs/>
                <w:sz w:val="28"/>
                <w:szCs w:val="28"/>
              </w:rPr>
            </w:pPr>
            <w:r w:rsidRPr="005A4959">
              <w:rPr>
                <w:b/>
                <w:bCs/>
                <w:sz w:val="28"/>
                <w:szCs w:val="28"/>
              </w:rPr>
              <w:t>Наименование кода бюджетной классификации</w:t>
            </w:r>
          </w:p>
        </w:tc>
        <w:tc>
          <w:tcPr>
            <w:tcW w:w="3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B7" w:rsidRPr="005A4959" w:rsidRDefault="002475B7" w:rsidP="00FF7AF0">
            <w:pPr>
              <w:jc w:val="center"/>
              <w:rPr>
                <w:b/>
                <w:bCs/>
                <w:sz w:val="28"/>
                <w:szCs w:val="28"/>
              </w:rPr>
            </w:pPr>
            <w:r w:rsidRPr="005A4959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B7" w:rsidRPr="005A4959" w:rsidRDefault="002475B7" w:rsidP="00FF7AF0">
            <w:pPr>
              <w:jc w:val="center"/>
              <w:rPr>
                <w:b/>
                <w:bCs/>
                <w:sz w:val="28"/>
                <w:szCs w:val="28"/>
              </w:rPr>
            </w:pPr>
            <w:r w:rsidRPr="005A4959">
              <w:rPr>
                <w:b/>
                <w:bCs/>
                <w:sz w:val="28"/>
                <w:szCs w:val="28"/>
              </w:rPr>
              <w:t>Сумма</w:t>
            </w:r>
            <w:r>
              <w:rPr>
                <w:b/>
                <w:bCs/>
                <w:sz w:val="28"/>
                <w:szCs w:val="28"/>
              </w:rPr>
              <w:t xml:space="preserve"> (тыс.руб.)</w:t>
            </w:r>
          </w:p>
        </w:tc>
      </w:tr>
      <w:tr w:rsidR="002475B7" w:rsidTr="00FF7AF0">
        <w:trPr>
          <w:trHeight w:val="118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75B7" w:rsidRPr="005A4959" w:rsidRDefault="002475B7" w:rsidP="00FF7AF0">
            <w:pPr>
              <w:jc w:val="both"/>
              <w:rPr>
                <w:sz w:val="28"/>
                <w:szCs w:val="28"/>
              </w:rPr>
            </w:pPr>
            <w:r w:rsidRPr="005A4959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5B7" w:rsidRPr="005A4959" w:rsidRDefault="002475B7" w:rsidP="00FF7AF0">
            <w:pPr>
              <w:jc w:val="center"/>
              <w:rPr>
                <w:sz w:val="28"/>
                <w:szCs w:val="28"/>
              </w:rPr>
            </w:pPr>
            <w:r w:rsidRPr="005A4959">
              <w:rPr>
                <w:sz w:val="28"/>
                <w:szCs w:val="28"/>
              </w:rPr>
              <w:t>111 00000 00 0000 000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5B7" w:rsidRPr="00107648" w:rsidRDefault="002475B7" w:rsidP="00FF7A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2475B7" w:rsidTr="00FF7AF0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5B7" w:rsidRPr="0054662B" w:rsidRDefault="002475B7" w:rsidP="00FF7AF0">
            <w:pPr>
              <w:jc w:val="both"/>
              <w:rPr>
                <w:sz w:val="28"/>
                <w:szCs w:val="28"/>
              </w:rPr>
            </w:pPr>
            <w:r w:rsidRPr="0054662B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8"/>
                <w:szCs w:val="28"/>
              </w:rPr>
              <w:t xml:space="preserve">сельских </w:t>
            </w:r>
            <w:r w:rsidRPr="0054662B">
              <w:rPr>
                <w:sz w:val="28"/>
                <w:szCs w:val="28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5B7" w:rsidRDefault="002475B7" w:rsidP="00FF7AF0">
            <w:pPr>
              <w:jc w:val="both"/>
              <w:rPr>
                <w:sz w:val="28"/>
                <w:szCs w:val="28"/>
              </w:rPr>
            </w:pPr>
          </w:p>
          <w:p w:rsidR="002475B7" w:rsidRDefault="002475B7" w:rsidP="00FF7AF0">
            <w:pPr>
              <w:jc w:val="both"/>
              <w:rPr>
                <w:sz w:val="28"/>
                <w:szCs w:val="28"/>
              </w:rPr>
            </w:pPr>
          </w:p>
          <w:p w:rsidR="002475B7" w:rsidRDefault="002475B7" w:rsidP="00FF7AF0">
            <w:pPr>
              <w:jc w:val="both"/>
              <w:rPr>
                <w:sz w:val="28"/>
                <w:szCs w:val="28"/>
              </w:rPr>
            </w:pPr>
          </w:p>
          <w:p w:rsidR="002475B7" w:rsidRDefault="002475B7" w:rsidP="00FF7AF0">
            <w:pPr>
              <w:jc w:val="both"/>
              <w:rPr>
                <w:sz w:val="28"/>
                <w:szCs w:val="28"/>
              </w:rPr>
            </w:pPr>
          </w:p>
          <w:p w:rsidR="002475B7" w:rsidRDefault="002475B7" w:rsidP="00FF7AF0">
            <w:pPr>
              <w:jc w:val="both"/>
              <w:rPr>
                <w:sz w:val="28"/>
                <w:szCs w:val="28"/>
              </w:rPr>
            </w:pPr>
          </w:p>
          <w:p w:rsidR="002475B7" w:rsidRPr="0054662B" w:rsidRDefault="002475B7" w:rsidP="00FF7AF0">
            <w:pPr>
              <w:jc w:val="center"/>
              <w:rPr>
                <w:sz w:val="28"/>
                <w:szCs w:val="28"/>
              </w:rPr>
            </w:pPr>
            <w:r w:rsidRPr="0054662B">
              <w:rPr>
                <w:sz w:val="28"/>
                <w:szCs w:val="28"/>
              </w:rPr>
              <w:t>111 05035 10 0000 120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5B7" w:rsidRPr="00107648" w:rsidRDefault="002475B7" w:rsidP="00FF7A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2475B7" w:rsidTr="00FF7AF0">
        <w:trPr>
          <w:trHeight w:val="30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5B7" w:rsidRPr="005A4959" w:rsidRDefault="002475B7" w:rsidP="00FF7AF0">
            <w:pPr>
              <w:rPr>
                <w:sz w:val="28"/>
                <w:szCs w:val="28"/>
              </w:rPr>
            </w:pPr>
            <w:r w:rsidRPr="005A4959">
              <w:rPr>
                <w:sz w:val="28"/>
                <w:szCs w:val="28"/>
              </w:rPr>
              <w:t>Итого: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5B7" w:rsidRPr="005A4959" w:rsidRDefault="002475B7" w:rsidP="00FF7AF0">
            <w:pPr>
              <w:rPr>
                <w:sz w:val="28"/>
                <w:szCs w:val="28"/>
              </w:rPr>
            </w:pPr>
            <w:r w:rsidRPr="005A4959">
              <w:rPr>
                <w:sz w:val="28"/>
                <w:szCs w:val="2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5B7" w:rsidRPr="00107648" w:rsidRDefault="002475B7" w:rsidP="00FF7A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</w:tbl>
    <w:p w:rsidR="002475B7" w:rsidRDefault="002475B7" w:rsidP="002475B7"/>
    <w:p w:rsidR="00594CF7" w:rsidRDefault="002475B7" w:rsidP="002475B7">
      <w:r w:rsidRPr="00960A49">
        <w:rPr>
          <w:sz w:val="26"/>
          <w:szCs w:val="26"/>
          <w:lang w:val="ru-RU"/>
        </w:rPr>
        <w:t xml:space="preserve">                             </w:t>
      </w:r>
    </w:p>
    <w:sectPr w:rsidR="00594CF7" w:rsidSect="0059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475B7"/>
    <w:rsid w:val="002475B7"/>
    <w:rsid w:val="0059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5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475B7"/>
    <w:rPr>
      <w:color w:val="0000FF"/>
      <w:u w:val="single"/>
    </w:rPr>
  </w:style>
  <w:style w:type="paragraph" w:customStyle="1" w:styleId="ConsPlusTitle">
    <w:name w:val="ConsPlusTitle"/>
    <w:rsid w:val="00247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Цветовое выделение"/>
    <w:rsid w:val="002475B7"/>
    <w:rPr>
      <w:b/>
      <w:bCs/>
      <w:color w:val="000080"/>
      <w:sz w:val="22"/>
      <w:szCs w:val="22"/>
    </w:rPr>
  </w:style>
  <w:style w:type="character" w:customStyle="1" w:styleId="FontStyle33">
    <w:name w:val="Font Style33"/>
    <w:basedOn w:val="a0"/>
    <w:rsid w:val="002475B7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2475B7"/>
    <w:pPr>
      <w:ind w:right="84"/>
      <w:jc w:val="both"/>
    </w:pPr>
    <w:rPr>
      <w:sz w:val="28"/>
      <w:szCs w:val="20"/>
      <w:lang w:val="ru-RU"/>
    </w:rPr>
  </w:style>
  <w:style w:type="paragraph" w:styleId="2">
    <w:name w:val="Body Text 2"/>
    <w:basedOn w:val="a"/>
    <w:link w:val="20"/>
    <w:rsid w:val="002475B7"/>
    <w:pPr>
      <w:overflowPunct w:val="0"/>
      <w:autoSpaceDE w:val="0"/>
      <w:autoSpaceDN w:val="0"/>
      <w:adjustRightInd w:val="0"/>
      <w:jc w:val="both"/>
      <w:textAlignment w:val="baseline"/>
    </w:pPr>
    <w:rPr>
      <w:sz w:val="32"/>
      <w:szCs w:val="20"/>
      <w:lang w:val="ru-RU"/>
    </w:rPr>
  </w:style>
  <w:style w:type="character" w:customStyle="1" w:styleId="20">
    <w:name w:val="Основной текст 2 Знак"/>
    <w:basedOn w:val="a0"/>
    <w:link w:val="2"/>
    <w:rsid w:val="002475B7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znakayevo.tatarstan.ru" TargetMode="External"/><Relationship Id="rId4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4839</Words>
  <Characters>27585</Characters>
  <Application>Microsoft Office Word</Application>
  <DocSecurity>0</DocSecurity>
  <Lines>229</Lines>
  <Paragraphs>64</Paragraphs>
  <ScaleCrop>false</ScaleCrop>
  <Company/>
  <LinksUpToDate>false</LinksUpToDate>
  <CharactersWithSpaces>32360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Mikulino</dc:creator>
  <cp:lastModifiedBy>Mikulino</cp:lastModifiedBy>
  <cp:revision>1</cp:revision>
  <dcterms:created xsi:type="dcterms:W3CDTF">2018-04-02T06:32:00Z</dcterms:created>
  <dcterms:modified xsi:type="dcterms:W3CDTF">2018-04-02T06:37:00Z</dcterms:modified>
</cp:coreProperties>
</file>