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E71" w:rsidRPr="00DD0E71" w:rsidRDefault="00DD0E71" w:rsidP="00DD0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0E71" w:rsidRPr="00DD0E71" w:rsidRDefault="00DD0E71" w:rsidP="00DD0E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E7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D0E71" w:rsidRDefault="00000AE1" w:rsidP="00DD0E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E71"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r w:rsidR="007340A5">
        <w:rPr>
          <w:rFonts w:ascii="Times New Roman" w:hAnsi="Times New Roman" w:cs="Times New Roman"/>
          <w:b/>
          <w:sz w:val="28"/>
          <w:szCs w:val="28"/>
        </w:rPr>
        <w:t>Ильбяковского</w:t>
      </w:r>
      <w:r w:rsidR="00DD0E71" w:rsidRPr="00DD0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0E71" w:rsidRPr="00C4148E">
        <w:rPr>
          <w:rFonts w:ascii="Times New Roman" w:hAnsi="Times New Roman" w:cs="Times New Roman"/>
          <w:b/>
          <w:sz w:val="28"/>
          <w:szCs w:val="28"/>
        </w:rPr>
        <w:t>сельского поселения Азнакаевского муниципального района Республики Татарстан</w:t>
      </w:r>
    </w:p>
    <w:p w:rsidR="00DD0E71" w:rsidRDefault="00DD0E71" w:rsidP="00DD0E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0E71" w:rsidRPr="00E550E3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7340A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7340A5">
        <w:rPr>
          <w:rFonts w:ascii="Times New Roman" w:hAnsi="Times New Roman" w:cs="Times New Roman"/>
          <w:sz w:val="28"/>
          <w:szCs w:val="28"/>
        </w:rPr>
        <w:t>льбяково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340A5">
        <w:rPr>
          <w:rFonts w:ascii="Times New Roman" w:hAnsi="Times New Roman" w:cs="Times New Roman"/>
          <w:sz w:val="28"/>
          <w:szCs w:val="28"/>
        </w:rPr>
        <w:t xml:space="preserve">                              №86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62CA7">
        <w:rPr>
          <w:rFonts w:ascii="Times New Roman" w:hAnsi="Times New Roman" w:cs="Times New Roman"/>
          <w:sz w:val="28"/>
          <w:szCs w:val="28"/>
        </w:rPr>
        <w:t xml:space="preserve">                 от</w:t>
      </w:r>
      <w:r w:rsidR="00AD5112">
        <w:rPr>
          <w:rFonts w:ascii="Times New Roman" w:hAnsi="Times New Roman" w:cs="Times New Roman"/>
          <w:sz w:val="28"/>
          <w:szCs w:val="28"/>
        </w:rPr>
        <w:t xml:space="preserve">  17 апреля 2018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D0E71" w:rsidRDefault="00DD0E71" w:rsidP="00DD0E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44"/>
      </w:tblGrid>
      <w:tr w:rsidR="00DD0E71" w:rsidTr="005B38B4">
        <w:trPr>
          <w:trHeight w:val="395"/>
        </w:trPr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</w:tcPr>
          <w:p w:rsidR="00DD0E71" w:rsidRDefault="00DD0E71" w:rsidP="007340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и дополнений в Устав муниципального образования «</w:t>
            </w:r>
            <w:proofErr w:type="spellStart"/>
            <w:r w:rsidR="007340A5">
              <w:rPr>
                <w:rFonts w:ascii="Times New Roman" w:hAnsi="Times New Roman" w:cs="Times New Roman"/>
                <w:sz w:val="28"/>
                <w:szCs w:val="28"/>
              </w:rPr>
              <w:t>Ильбяковское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поселение» Азнакаевского муниципального района Республики Татарстан</w:t>
            </w:r>
            <w:r w:rsidR="002A186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связи изменениями федерального и республиканского законодательства</w:t>
      </w:r>
      <w:r w:rsidR="002A186E">
        <w:rPr>
          <w:rFonts w:ascii="Times New Roman" w:hAnsi="Times New Roman" w:cs="Times New Roman"/>
          <w:sz w:val="28"/>
          <w:szCs w:val="28"/>
        </w:rPr>
        <w:t xml:space="preserve"> о местном самоуправлении</w:t>
      </w: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E71" w:rsidRDefault="002A186E" w:rsidP="00DD0E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="007340A5" w:rsidRPr="007340A5">
        <w:rPr>
          <w:rFonts w:ascii="Times New Roman" w:hAnsi="Times New Roman" w:cs="Times New Roman"/>
          <w:sz w:val="28"/>
          <w:szCs w:val="28"/>
        </w:rPr>
        <w:t>Ильбяковского</w:t>
      </w:r>
      <w:r w:rsidR="00DD0E71">
        <w:rPr>
          <w:rFonts w:ascii="Times New Roman" w:hAnsi="Times New Roman" w:cs="Times New Roman"/>
          <w:sz w:val="28"/>
          <w:szCs w:val="28"/>
        </w:rPr>
        <w:t xml:space="preserve">  сельского поселения </w:t>
      </w:r>
      <w:r w:rsidR="00DD0E71" w:rsidRPr="006D064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DD0E71" w:rsidRDefault="00DD0E71" w:rsidP="00DD0E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61F" w:rsidRPr="00BD2A88" w:rsidRDefault="00DD0E71" w:rsidP="00D36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B448C" w:rsidRDefault="00D3661F" w:rsidP="00D36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Внести в Устав муниципального образования «</w:t>
      </w:r>
      <w:proofErr w:type="spellStart"/>
      <w:r w:rsidR="007340A5">
        <w:rPr>
          <w:rFonts w:ascii="Times New Roman" w:hAnsi="Times New Roman" w:cs="Times New Roman"/>
          <w:sz w:val="28"/>
          <w:szCs w:val="28"/>
        </w:rPr>
        <w:t>Ильбяковское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Азнакаевского муниципального района Республики Татарстан, ут</w:t>
      </w:r>
      <w:r w:rsidR="00B55BE0">
        <w:rPr>
          <w:rFonts w:ascii="Times New Roman" w:hAnsi="Times New Roman" w:cs="Times New Roman"/>
          <w:sz w:val="28"/>
          <w:szCs w:val="28"/>
        </w:rPr>
        <w:t xml:space="preserve">вержденный решением </w:t>
      </w:r>
      <w:r w:rsidR="007340A5" w:rsidRPr="007340A5">
        <w:rPr>
          <w:rFonts w:ascii="Times New Roman" w:hAnsi="Times New Roman" w:cs="Times New Roman"/>
          <w:sz w:val="28"/>
          <w:szCs w:val="28"/>
        </w:rPr>
        <w:t>Ильбяковского</w:t>
      </w:r>
      <w:r>
        <w:rPr>
          <w:rFonts w:ascii="Times New Roman" w:hAnsi="Times New Roman" w:cs="Times New Roman"/>
          <w:sz w:val="28"/>
          <w:szCs w:val="28"/>
        </w:rPr>
        <w:t xml:space="preserve"> Совета сельского поселения Азнакаевского муниципального района Республики Татарстан от </w:t>
      </w:r>
      <w:r w:rsidR="00E3583A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.01.2012 №</w:t>
      </w:r>
      <w:r w:rsidR="00E3583A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(в редакции решений от 24.09.2012 №</w:t>
      </w:r>
      <w:r w:rsidR="00E3583A">
        <w:rPr>
          <w:rFonts w:ascii="Times New Roman" w:hAnsi="Times New Roman" w:cs="Times New Roman"/>
          <w:sz w:val="28"/>
          <w:szCs w:val="28"/>
        </w:rPr>
        <w:t>44</w:t>
      </w:r>
      <w:r>
        <w:rPr>
          <w:rFonts w:ascii="Times New Roman" w:hAnsi="Times New Roman" w:cs="Times New Roman"/>
          <w:sz w:val="28"/>
          <w:szCs w:val="28"/>
        </w:rPr>
        <w:t>, от  05.08.2013 №</w:t>
      </w:r>
      <w:r w:rsidR="00E3583A">
        <w:rPr>
          <w:rFonts w:ascii="Times New Roman" w:hAnsi="Times New Roman" w:cs="Times New Roman"/>
          <w:sz w:val="28"/>
          <w:szCs w:val="28"/>
        </w:rPr>
        <w:t>63</w:t>
      </w:r>
      <w:r>
        <w:rPr>
          <w:rFonts w:ascii="Times New Roman" w:hAnsi="Times New Roman" w:cs="Times New Roman"/>
          <w:sz w:val="28"/>
          <w:szCs w:val="28"/>
        </w:rPr>
        <w:t>, от 22.10.2014 №</w:t>
      </w:r>
      <w:r w:rsidR="00E3583A">
        <w:rPr>
          <w:rFonts w:ascii="Times New Roman" w:hAnsi="Times New Roman" w:cs="Times New Roman"/>
          <w:sz w:val="28"/>
          <w:szCs w:val="28"/>
        </w:rPr>
        <w:t>100</w:t>
      </w:r>
      <w:r w:rsidR="002A186E">
        <w:rPr>
          <w:rFonts w:ascii="Times New Roman" w:hAnsi="Times New Roman" w:cs="Times New Roman"/>
          <w:sz w:val="28"/>
          <w:szCs w:val="28"/>
        </w:rPr>
        <w:t>, от 30.09.2015 №</w:t>
      </w:r>
      <w:r w:rsidR="00E3583A">
        <w:rPr>
          <w:rFonts w:ascii="Times New Roman" w:hAnsi="Times New Roman" w:cs="Times New Roman"/>
          <w:sz w:val="28"/>
          <w:szCs w:val="28"/>
        </w:rPr>
        <w:t>9</w:t>
      </w:r>
      <w:r w:rsidR="00A53179">
        <w:rPr>
          <w:rFonts w:ascii="Times New Roman" w:hAnsi="Times New Roman" w:cs="Times New Roman"/>
          <w:sz w:val="28"/>
          <w:szCs w:val="28"/>
        </w:rPr>
        <w:t xml:space="preserve">, от </w:t>
      </w:r>
      <w:r w:rsidR="00E3583A">
        <w:rPr>
          <w:rFonts w:ascii="Times New Roman" w:hAnsi="Times New Roman" w:cs="Times New Roman"/>
          <w:sz w:val="28"/>
          <w:szCs w:val="28"/>
        </w:rPr>
        <w:t>15</w:t>
      </w:r>
      <w:r w:rsidR="00A53179">
        <w:rPr>
          <w:rFonts w:ascii="Times New Roman" w:hAnsi="Times New Roman" w:cs="Times New Roman"/>
          <w:sz w:val="28"/>
          <w:szCs w:val="28"/>
        </w:rPr>
        <w:t>.11.2016 №</w:t>
      </w:r>
      <w:r w:rsidR="00E3583A"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hAnsi="Times New Roman" w:cs="Times New Roman"/>
          <w:sz w:val="28"/>
          <w:szCs w:val="28"/>
        </w:rPr>
        <w:t>), следующие изменения и дополнения:</w:t>
      </w:r>
      <w:proofErr w:type="gramEnd"/>
    </w:p>
    <w:p w:rsidR="00BD2A88" w:rsidRDefault="00BD2A88" w:rsidP="00A53179">
      <w:pPr>
        <w:pStyle w:val="ConsPlusNormal"/>
        <w:ind w:firstLine="540"/>
        <w:jc w:val="both"/>
      </w:pPr>
    </w:p>
    <w:p w:rsidR="00BD2A88" w:rsidRDefault="00D3661F" w:rsidP="00A53179">
      <w:pPr>
        <w:pStyle w:val="ConsPlusNormal"/>
        <w:ind w:firstLine="540"/>
        <w:jc w:val="both"/>
      </w:pPr>
      <w:r>
        <w:t xml:space="preserve">1.1. </w:t>
      </w:r>
      <w:r w:rsidR="00BD2A88">
        <w:t>В части 1 статьи 6:</w:t>
      </w:r>
    </w:p>
    <w:p w:rsidR="00BD2A88" w:rsidRDefault="00BD2A88" w:rsidP="00A53179">
      <w:pPr>
        <w:pStyle w:val="ConsPlusNormal"/>
        <w:ind w:firstLine="540"/>
        <w:jc w:val="both"/>
      </w:pPr>
      <w:r>
        <w:t>а) пункт 9 изложить в следующей редакции:</w:t>
      </w:r>
    </w:p>
    <w:p w:rsidR="00BD2A88" w:rsidRDefault="00BD2A88" w:rsidP="00A53179">
      <w:pPr>
        <w:pStyle w:val="ConsPlusNormal"/>
        <w:ind w:firstLine="540"/>
        <w:jc w:val="both"/>
      </w:pPr>
      <w:r>
        <w:t xml:space="preserve">«9) </w:t>
      </w:r>
      <w:r w:rsidRPr="00BD2A88">
        <w:t>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</w:t>
      </w:r>
      <w:proofErr w:type="gramStart"/>
      <w:r w:rsidRPr="00BD2A88">
        <w:t>;</w:t>
      </w:r>
      <w:r>
        <w:t>»</w:t>
      </w:r>
      <w:proofErr w:type="gramEnd"/>
      <w:r>
        <w:t>.</w:t>
      </w:r>
    </w:p>
    <w:p w:rsidR="00BD2A88" w:rsidRPr="00BD2A88" w:rsidRDefault="00BD2A88" w:rsidP="00A53179">
      <w:pPr>
        <w:pStyle w:val="ConsPlusNormal"/>
        <w:ind w:firstLine="540"/>
        <w:jc w:val="both"/>
      </w:pPr>
      <w:r w:rsidRPr="00BD2A88">
        <w:t xml:space="preserve">б) Пункт 14 изложить в следующей редакции: </w:t>
      </w:r>
    </w:p>
    <w:p w:rsidR="00BD2A88" w:rsidRDefault="00BD2A88" w:rsidP="00A53179">
      <w:pPr>
        <w:pStyle w:val="ConsPlusNormal"/>
        <w:ind w:firstLine="540"/>
        <w:jc w:val="both"/>
      </w:pPr>
      <w:r>
        <w:t xml:space="preserve">«14) </w:t>
      </w:r>
      <w:r w:rsidRPr="00BD2A88">
        <w:t>участие в организации деятельности по накоплению (в том числе раздельному накоплению) и транспортированию твердых коммунальных отходов</w:t>
      </w:r>
      <w:proofErr w:type="gramStart"/>
      <w:r w:rsidRPr="00BD2A88">
        <w:t>;</w:t>
      </w:r>
      <w:r>
        <w:t>»</w:t>
      </w:r>
      <w:proofErr w:type="gramEnd"/>
      <w:r>
        <w:t>.</w:t>
      </w:r>
    </w:p>
    <w:p w:rsidR="00BD2A88" w:rsidRDefault="00BD2A88" w:rsidP="00A53179">
      <w:pPr>
        <w:pStyle w:val="ConsPlusNormal"/>
        <w:ind w:firstLine="540"/>
        <w:jc w:val="both"/>
      </w:pPr>
    </w:p>
    <w:p w:rsidR="00502263" w:rsidRDefault="00BD2A88" w:rsidP="00BD2A88">
      <w:pPr>
        <w:pStyle w:val="ConsPlusNormal"/>
        <w:ind w:firstLine="540"/>
        <w:jc w:val="both"/>
      </w:pPr>
      <w:r>
        <w:t xml:space="preserve">1.2.  </w:t>
      </w:r>
      <w:r w:rsidR="00502263">
        <w:t>В части</w:t>
      </w:r>
      <w:r>
        <w:t xml:space="preserve"> 1 статьи 7</w:t>
      </w:r>
      <w:r w:rsidR="00502263">
        <w:t>:</w:t>
      </w:r>
    </w:p>
    <w:p w:rsidR="00502263" w:rsidRDefault="00502263" w:rsidP="00BD2A88">
      <w:pPr>
        <w:pStyle w:val="ConsPlusNormal"/>
        <w:ind w:firstLine="540"/>
        <w:jc w:val="both"/>
      </w:pPr>
      <w:r>
        <w:t xml:space="preserve">а) </w:t>
      </w:r>
      <w:r w:rsidR="00BD2A88">
        <w:t xml:space="preserve"> </w:t>
      </w:r>
      <w:r>
        <w:t>пункт 12 признать утратившим силу;</w:t>
      </w:r>
    </w:p>
    <w:p w:rsidR="00BD2A88" w:rsidRDefault="00502263" w:rsidP="00BD2A88">
      <w:pPr>
        <w:pStyle w:val="ConsPlusNormal"/>
        <w:ind w:firstLine="540"/>
        <w:jc w:val="both"/>
      </w:pPr>
      <w:r>
        <w:t xml:space="preserve">б) </w:t>
      </w:r>
      <w:r w:rsidR="00BD2A88">
        <w:t>дополнить пунктом 15 следующего содержания:</w:t>
      </w:r>
    </w:p>
    <w:p w:rsidR="00BD2A88" w:rsidRDefault="00BD2A88" w:rsidP="00BD2A88">
      <w:pPr>
        <w:pStyle w:val="ConsPlusNormal"/>
        <w:ind w:firstLine="540"/>
        <w:jc w:val="both"/>
      </w:pPr>
      <w:r>
        <w:t xml:space="preserve">«15) </w:t>
      </w:r>
      <w:r w:rsidRPr="00A53179">
        <w:t>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</w:t>
      </w:r>
      <w:proofErr w:type="gramStart"/>
      <w:r w:rsidRPr="00A53179">
        <w:t>.</w:t>
      </w:r>
      <w:r>
        <w:t>».</w:t>
      </w:r>
      <w:proofErr w:type="gramEnd"/>
    </w:p>
    <w:p w:rsidR="00BD2A88" w:rsidRDefault="00BD2A88" w:rsidP="00A53179">
      <w:pPr>
        <w:pStyle w:val="ConsPlusNormal"/>
        <w:ind w:firstLine="540"/>
        <w:jc w:val="both"/>
      </w:pPr>
    </w:p>
    <w:p w:rsidR="00BD2A88" w:rsidRDefault="00BD2A88" w:rsidP="00A53179">
      <w:pPr>
        <w:pStyle w:val="ConsPlusNormal"/>
        <w:ind w:firstLine="540"/>
        <w:jc w:val="both"/>
      </w:pPr>
      <w:r>
        <w:t>1.3. Пункт 7 статьи 11 изложить в следующей редакции:</w:t>
      </w:r>
    </w:p>
    <w:p w:rsidR="00BD2A88" w:rsidRDefault="00BD2A88" w:rsidP="00A53179">
      <w:pPr>
        <w:pStyle w:val="ConsPlusNormal"/>
        <w:ind w:firstLine="540"/>
        <w:jc w:val="both"/>
      </w:pPr>
      <w:r>
        <w:t xml:space="preserve">«7) </w:t>
      </w:r>
      <w:r w:rsidRPr="00BD2A88">
        <w:t>публичные слушания, общественные обсуждения</w:t>
      </w:r>
      <w:proofErr w:type="gramStart"/>
      <w:r w:rsidRPr="00BD2A88">
        <w:t>;</w:t>
      </w:r>
      <w:r>
        <w:t>»</w:t>
      </w:r>
      <w:proofErr w:type="gramEnd"/>
      <w:r>
        <w:t>.</w:t>
      </w:r>
    </w:p>
    <w:p w:rsidR="00BD2A88" w:rsidRDefault="00BD2A88" w:rsidP="00A53179">
      <w:pPr>
        <w:pStyle w:val="ConsPlusNormal"/>
        <w:ind w:firstLine="540"/>
        <w:jc w:val="both"/>
      </w:pPr>
    </w:p>
    <w:p w:rsidR="00BD2A88" w:rsidRDefault="00BD2A88" w:rsidP="00BD2A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В статье 20:</w:t>
      </w:r>
    </w:p>
    <w:p w:rsidR="00BD2A88" w:rsidRDefault="00BD2A88" w:rsidP="00BD2A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н</w:t>
      </w:r>
      <w:r w:rsidRPr="001F0D20">
        <w:rPr>
          <w:rFonts w:ascii="Times New Roman" w:eastAsia="Times New Roman" w:hAnsi="Times New Roman" w:cs="Times New Roman"/>
          <w:sz w:val="28"/>
          <w:szCs w:val="28"/>
          <w:lang w:eastAsia="ru-RU"/>
        </w:rPr>
        <w:t>аименование изложить в следующей редакции:</w:t>
      </w:r>
    </w:p>
    <w:p w:rsidR="00BD2A88" w:rsidRDefault="00BD2A88" w:rsidP="00BD2A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«Статья 20. Публичные слушания, </w:t>
      </w:r>
      <w:r w:rsidRPr="001F0D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общественные обсуждения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BD2A88" w:rsidRDefault="00BD2A88" w:rsidP="00BD2A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часть 3 изложить в следующей редакции:</w:t>
      </w:r>
    </w:p>
    <w:p w:rsidR="00BD2A88" w:rsidRPr="001F0D20" w:rsidRDefault="00BD2A88" w:rsidP="00BD2A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F0D20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 публичные слушания должны выноситься:</w:t>
      </w:r>
    </w:p>
    <w:p w:rsidR="00BD2A88" w:rsidRPr="001F0D20" w:rsidRDefault="00BD2A88" w:rsidP="00BD2A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D20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проект Устава поселения, а также проект муниципального нормативного правового акта о внесении изменений в настоящий Устав, кроме случаев,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Федерации, федеральными законами;</w:t>
      </w:r>
    </w:p>
    <w:p w:rsidR="00BD2A88" w:rsidRPr="001F0D20" w:rsidRDefault="00BD2A88" w:rsidP="00BD2A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D20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проект бюджета поселения и отчет о его исполнении;</w:t>
      </w:r>
    </w:p>
    <w:p w:rsidR="00BD2A88" w:rsidRDefault="00BD2A88" w:rsidP="00BD2A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D20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прое</w:t>
      </w:r>
      <w:proofErr w:type="gramStart"/>
      <w:r w:rsidRPr="001F0D20">
        <w:rPr>
          <w:rFonts w:ascii="Times New Roman" w:eastAsia="Times New Roman" w:hAnsi="Times New Roman" w:cs="Times New Roman"/>
          <w:sz w:val="28"/>
          <w:szCs w:val="28"/>
          <w:lang w:eastAsia="ru-RU"/>
        </w:rPr>
        <w:t>кт стр</w:t>
      </w:r>
      <w:proofErr w:type="gramEnd"/>
      <w:r w:rsidRPr="001F0D20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атегии социально-экономического развития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Pr="001F0D2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2A88" w:rsidRDefault="00BD2A88" w:rsidP="00BD2A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D20">
        <w:rPr>
          <w:rFonts w:ascii="Times New Roman" w:eastAsia="Times New Roman" w:hAnsi="Times New Roman" w:cs="Times New Roman"/>
          <w:sz w:val="28"/>
          <w:szCs w:val="28"/>
          <w:lang w:eastAsia="ru-RU"/>
        </w:rPr>
        <w:t>4) вопросы о преобразовании поселения, за исключением случаев, если в соответствии со статьей 13 Федерального закона от 06.10.2003 №131-ФЗ «Об общих принципах организации местного самоуправления в Российской Федерации» для преобразования поселения требуется получение согласия населения поселения, выраженного путем голосования либо на сходах граждан</w:t>
      </w:r>
      <w:proofErr w:type="gramStart"/>
      <w:r w:rsidRPr="001F0D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:rsidR="00BD2A88" w:rsidRDefault="00BD2A88" w:rsidP="00BD2A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дополнить частью 11 следующего содержания:</w:t>
      </w:r>
    </w:p>
    <w:p w:rsidR="00BD2A88" w:rsidRDefault="00BD2A88" w:rsidP="00BD2A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«11. </w:t>
      </w:r>
      <w:proofErr w:type="gramStart"/>
      <w:r w:rsidRPr="001F0D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</w:r>
      <w:proofErr w:type="gramEnd"/>
      <w:r w:rsidRPr="001F0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F0D2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слушания, порядок организации и проведения кото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рых определяется У</w:t>
      </w:r>
      <w:r w:rsidRPr="001F0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Pr="001F0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нормативным правовым актом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поселения </w:t>
      </w:r>
      <w:r w:rsidRPr="001F0D20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положений законодательства о градостроительной деятельности.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BD2A88" w:rsidRDefault="00BD2A88" w:rsidP="00BD2A88">
      <w:pPr>
        <w:pStyle w:val="ConsPlusNormal"/>
        <w:jc w:val="both"/>
      </w:pPr>
    </w:p>
    <w:p w:rsidR="00BD2A88" w:rsidRDefault="00BD2A88" w:rsidP="00A53179">
      <w:pPr>
        <w:pStyle w:val="ConsPlusNormal"/>
        <w:ind w:firstLine="540"/>
        <w:jc w:val="both"/>
      </w:pPr>
    </w:p>
    <w:p w:rsidR="00A53179" w:rsidRDefault="00BD2A88" w:rsidP="00A53179">
      <w:pPr>
        <w:pStyle w:val="ConsPlusNormal"/>
        <w:ind w:firstLine="540"/>
        <w:jc w:val="both"/>
      </w:pPr>
      <w:r>
        <w:t xml:space="preserve">1.4. </w:t>
      </w:r>
      <w:r w:rsidR="00A53179">
        <w:t>Статью 29 изложить в следующей редакции:</w:t>
      </w:r>
    </w:p>
    <w:p w:rsidR="00A53179" w:rsidRDefault="00A53179" w:rsidP="00A53179">
      <w:pPr>
        <w:pStyle w:val="ConsPlusNormal"/>
        <w:ind w:firstLine="540"/>
        <w:jc w:val="both"/>
      </w:pPr>
      <w:r>
        <w:t>«Статья 29. Статус депутата Совета поселения, члена выборного органа местного самоуправления поселения, выборного должностного лица местного самоуправления поселения</w:t>
      </w:r>
    </w:p>
    <w:p w:rsidR="00A53179" w:rsidRDefault="00A53179" w:rsidP="00A53179">
      <w:pPr>
        <w:pStyle w:val="ConsPlusNormal"/>
        <w:ind w:firstLine="540"/>
        <w:jc w:val="both"/>
      </w:pPr>
      <w:r>
        <w:t xml:space="preserve">1. Полномочия депутата Совета поселения начинаются со дня его избрания и прекращаются со дня </w:t>
      </w:r>
      <w:proofErr w:type="gramStart"/>
      <w:r>
        <w:t>начала работы Совета поселения нового созыва</w:t>
      </w:r>
      <w:proofErr w:type="gramEnd"/>
      <w:r>
        <w:t>.</w:t>
      </w:r>
    </w:p>
    <w:p w:rsidR="00A53179" w:rsidRDefault="00A53179" w:rsidP="00A53179">
      <w:pPr>
        <w:pStyle w:val="ConsPlusNormal"/>
        <w:ind w:firstLine="540"/>
        <w:jc w:val="both"/>
      </w:pPr>
      <w:r>
        <w:t>2. Депутат Совета поселения работает на неосвобожденной основе, совмещая депутатскую деятельность с выполнением трудовых и служебных обязанностей по месту основной работы, за исключением случаев, установленных настоящим Уставом.</w:t>
      </w:r>
    </w:p>
    <w:p w:rsidR="00A53179" w:rsidRDefault="00A53179" w:rsidP="00A53179">
      <w:pPr>
        <w:pStyle w:val="ConsPlusNormal"/>
        <w:ind w:firstLine="540"/>
        <w:jc w:val="both"/>
      </w:pPr>
      <w:r>
        <w:lastRenderedPageBreak/>
        <w:t xml:space="preserve">3.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законом от 25.12.2008 № 273-ФЗ «О противодействии коррупции» и другими федеральными законами. </w:t>
      </w:r>
      <w:proofErr w:type="gramStart"/>
      <w:r>
        <w:t>Полномочия депутата,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Федеральным законом от 25.12.2008 № 273-ФЗ «О противодействии коррупции», Федеральным законом от 03.12.2012 № 230-ФЗ «О контроле за соответствием расходов лиц, замещающих государственные должности, и иных лиц их доходам», Федеральным законом от 07.05.2013 № 79-ФЗ «О</w:t>
      </w:r>
      <w:proofErr w:type="gramEnd"/>
      <w:r>
        <w:t xml:space="preserve">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A53179" w:rsidRDefault="00A53179" w:rsidP="00A53179">
      <w:pPr>
        <w:pStyle w:val="ConsPlusNormal"/>
        <w:ind w:firstLine="540"/>
        <w:jc w:val="both"/>
      </w:pPr>
      <w:r>
        <w:t>Депутаты Совета поселения, члены выборного органа местного самоуправления поселения, выборные должностные лица местного самоуправления поселения обязаны:</w:t>
      </w:r>
    </w:p>
    <w:p w:rsidR="00A53179" w:rsidRDefault="00A53179" w:rsidP="00A53179">
      <w:pPr>
        <w:pStyle w:val="ConsPlusNormal"/>
        <w:ind w:firstLine="540"/>
        <w:jc w:val="both"/>
      </w:pPr>
      <w:r>
        <w:t>- представлять сведения о своих доходах, расходах,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 (супругов) и несовершеннолетних детей в порядке, установленном нормативными правовыми актами Российской Федерации;</w:t>
      </w:r>
    </w:p>
    <w:p w:rsidR="00A53179" w:rsidRDefault="00A53179" w:rsidP="00A53179">
      <w:pPr>
        <w:pStyle w:val="ConsPlusNormal"/>
        <w:ind w:firstLine="540"/>
        <w:jc w:val="both"/>
      </w:pPr>
      <w:r>
        <w:t>- сообщать в порядке, установленном нормативными правовыми актами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конфликта.</w:t>
      </w:r>
    </w:p>
    <w:p w:rsidR="00A53179" w:rsidRDefault="00A53179" w:rsidP="00A53179">
      <w:pPr>
        <w:pStyle w:val="ConsPlusNormal"/>
        <w:ind w:firstLine="540"/>
        <w:jc w:val="both"/>
      </w:pPr>
      <w:r>
        <w:t>4. Депутату Совета поселения обеспечиваются условия для беспрепятственного осуществления своих полномочий в соответствии с законодательством Российской Федерации и Республики Татарстан, настоящим Уставом, решениями Совета поселения.</w:t>
      </w:r>
    </w:p>
    <w:p w:rsidR="00A53179" w:rsidRDefault="00A53179" w:rsidP="00A53179">
      <w:pPr>
        <w:pStyle w:val="ConsPlusNormal"/>
        <w:ind w:firstLine="540"/>
        <w:jc w:val="both"/>
      </w:pPr>
      <w:r>
        <w:t xml:space="preserve">5. Депутат Совета поселения обязан соблюдать Правила депутатской этики, утверждаемые Советом поселения, которые в том числе должны содержать следующие обязательства депутата: </w:t>
      </w:r>
    </w:p>
    <w:p w:rsidR="00A53179" w:rsidRDefault="00A53179" w:rsidP="00A53179">
      <w:pPr>
        <w:pStyle w:val="ConsPlusNormal"/>
        <w:ind w:firstLine="540"/>
        <w:jc w:val="both"/>
      </w:pPr>
      <w:r>
        <w:t>1) не использовать статус депутата для оказания влияния на деятельность органов местного самоуправления, организаций, должностных лиц, муниципальных служащих и граждан при решении вопросов, касающихся его лично или его ближайших родственников;</w:t>
      </w:r>
    </w:p>
    <w:p w:rsidR="00A53179" w:rsidRDefault="00A53179" w:rsidP="00A53179">
      <w:pPr>
        <w:pStyle w:val="ConsPlusNormal"/>
        <w:ind w:firstLine="540"/>
        <w:jc w:val="both"/>
      </w:pPr>
      <w:r>
        <w:t>2) воздерживаться от поведения, которое могло бы вызвать сомнение в объективном исполнении депутатских обязанностей, а также избегать конфликтных ситуаций, способных нанести ущерб его репутации или авторитету Совета поселения;</w:t>
      </w:r>
    </w:p>
    <w:p w:rsidR="00A53179" w:rsidRDefault="00A53179" w:rsidP="00A53179">
      <w:pPr>
        <w:pStyle w:val="ConsPlusNormal"/>
        <w:ind w:firstLine="540"/>
        <w:jc w:val="both"/>
      </w:pPr>
      <w:r>
        <w:t xml:space="preserve">3) при угрозе возникновения конфликта интересов - ситуации, когда личная заинтересованность влияет или может повлиять на объективное </w:t>
      </w:r>
      <w:r>
        <w:lastRenderedPageBreak/>
        <w:t>исполнение депутатских обязанностей, - сообщать об этом Совету поселения и выполнять его решение, направленное на предотвращение или урегулирование данного конфликта интересов;</w:t>
      </w:r>
    </w:p>
    <w:p w:rsidR="00A53179" w:rsidRDefault="00A53179" w:rsidP="00A53179">
      <w:pPr>
        <w:pStyle w:val="ConsPlusNormal"/>
        <w:ind w:firstLine="540"/>
        <w:jc w:val="both"/>
      </w:pPr>
      <w:r>
        <w:t>4) соблюдать установленные в Совете поселения правила публичных выступлений;</w:t>
      </w:r>
    </w:p>
    <w:p w:rsidR="00A53179" w:rsidRDefault="00A53179" w:rsidP="00A53179">
      <w:pPr>
        <w:pStyle w:val="ConsPlusNormal"/>
        <w:ind w:firstLine="540"/>
        <w:jc w:val="both"/>
      </w:pPr>
      <w:r>
        <w:t>5) не разглашать и не использовать в целях, не связанных с депутатской деятельностью, сведения, отнесенные в соответствии с федеральным законом к сведениям конфиденциального характера, ставшие ему известными в связи с исполнением депутатских обязанностей;</w:t>
      </w:r>
    </w:p>
    <w:p w:rsidR="00A53179" w:rsidRDefault="00A53179" w:rsidP="00A53179">
      <w:pPr>
        <w:pStyle w:val="ConsPlusNormal"/>
        <w:ind w:firstLine="540"/>
        <w:jc w:val="both"/>
      </w:pPr>
      <w:r>
        <w:t xml:space="preserve">6) не получать в связи с исполнением депутатских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</w:t>
      </w:r>
    </w:p>
    <w:p w:rsidR="00A53179" w:rsidRDefault="00A53179" w:rsidP="00A53179">
      <w:pPr>
        <w:pStyle w:val="ConsPlusNormal"/>
        <w:ind w:firstLine="540"/>
        <w:jc w:val="both"/>
      </w:pPr>
      <w:r>
        <w:t>6. Осуществляющие свои полномочия на постоянной основе депутат, член выборного органа местного самоуправления, выборное должностное лицо местного самоуправления не вправе:</w:t>
      </w:r>
    </w:p>
    <w:p w:rsidR="00A53179" w:rsidRDefault="00A53179" w:rsidP="00A53179">
      <w:pPr>
        <w:pStyle w:val="ConsPlusNormal"/>
        <w:ind w:firstLine="540"/>
        <w:jc w:val="both"/>
      </w:pPr>
      <w:proofErr w:type="gramStart"/>
      <w:r>
        <w:t>1)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Ассоциации «Совет муниципальных образований Республики Татарстан», иных объединений 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недвижимости), кроме случаев</w:t>
      </w:r>
      <w:proofErr w:type="gramEnd"/>
      <w:r>
        <w:t>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самоуправления;</w:t>
      </w:r>
    </w:p>
    <w:p w:rsidR="00A53179" w:rsidRDefault="00A53179" w:rsidP="00A53179">
      <w:pPr>
        <w:pStyle w:val="ConsPlusNormal"/>
        <w:ind w:firstLine="540"/>
        <w:jc w:val="both"/>
      </w:pPr>
      <w:r>
        <w:t>2)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A53179" w:rsidRDefault="00A53179" w:rsidP="00A53179">
      <w:pPr>
        <w:pStyle w:val="ConsPlusNormal"/>
        <w:ind w:firstLine="540"/>
        <w:jc w:val="both"/>
      </w:pPr>
      <w:r>
        <w:t>3)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A53179" w:rsidRDefault="00A53179" w:rsidP="00A53179">
      <w:pPr>
        <w:pStyle w:val="ConsPlusNormal"/>
        <w:ind w:firstLine="540"/>
        <w:jc w:val="both"/>
      </w:pPr>
      <w:r>
        <w:t xml:space="preserve">7.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депутатом, членом выборного органа местного самоуправления, выборным должностным лицом местного самоуправления, проводится по </w:t>
      </w:r>
      <w:r>
        <w:lastRenderedPageBreak/>
        <w:t>решению Президента Республики Татарстан в порядке, установленном законом Республики Татарстан.</w:t>
      </w:r>
    </w:p>
    <w:p w:rsidR="0082315A" w:rsidRDefault="00A53179" w:rsidP="00A53179">
      <w:pPr>
        <w:pStyle w:val="ConsPlusNormal"/>
        <w:ind w:firstLine="540"/>
        <w:jc w:val="both"/>
      </w:pPr>
      <w:r>
        <w:t xml:space="preserve">8. </w:t>
      </w:r>
      <w:proofErr w:type="gramStart"/>
      <w:r>
        <w:t>При выявлении в результате проверки, проведенной в соответствии с частью 7 настоящей статьи, фактов несоблюдения ограничений, запретов, неисполнения обязанностей, которые установлены Федеральным законом от 25.12.2008 № 273-ФЗ «О противодействии коррупции», Федеральным законом от 03.12.2012 № 230-ФЗ «О контроле за соответствием расходов лиц, замещающих государственные должности, и иных лиц их доходам», Федеральным законом от 07.05.2013 № 79-ФЗ «О запрете отдельным категориям лиц открывать и</w:t>
      </w:r>
      <w:proofErr w:type="gramEnd"/>
      <w:r>
        <w:t xml:space="preserve"> </w:t>
      </w:r>
      <w:proofErr w:type="gramStart"/>
      <w:r>
        <w:t>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 Президент Республики Татарстан обращается с заявлением о досрочном прекращении полномочий депутата, члена выборного органа местного самоуправления, выборного должностного лица местного самоуправления в орган местного самоуправления, уполномоченный принимать соответствующее решение, или в суд.».</w:t>
      </w:r>
      <w:proofErr w:type="gramEnd"/>
    </w:p>
    <w:p w:rsidR="00BD2A88" w:rsidRDefault="00BD2A88" w:rsidP="00220BDE">
      <w:pPr>
        <w:pStyle w:val="ConsPlusNormal"/>
        <w:jc w:val="both"/>
      </w:pPr>
    </w:p>
    <w:p w:rsidR="00BD2A88" w:rsidRDefault="00BD2A88" w:rsidP="00BD2A88">
      <w:pPr>
        <w:pStyle w:val="ConsPlusNormal"/>
        <w:ind w:firstLine="540"/>
        <w:jc w:val="both"/>
      </w:pPr>
      <w:r>
        <w:t xml:space="preserve">1.5.  В статье 32: </w:t>
      </w:r>
    </w:p>
    <w:p w:rsidR="00BD2A88" w:rsidRDefault="00BD2A88" w:rsidP="00BD2A88">
      <w:pPr>
        <w:pStyle w:val="ConsPlusNormal"/>
        <w:ind w:firstLine="540"/>
        <w:jc w:val="both"/>
      </w:pPr>
      <w:r>
        <w:t>а) пункт 5 изложить в следующей редакции:</w:t>
      </w:r>
    </w:p>
    <w:p w:rsidR="00BD2A88" w:rsidRDefault="00BD2A88" w:rsidP="00BD2A88">
      <w:pPr>
        <w:pStyle w:val="ConsPlusNormal"/>
        <w:ind w:firstLine="540"/>
        <w:jc w:val="both"/>
      </w:pPr>
      <w:r>
        <w:t>«5) утверждение стратегии социально-экономического развития поселения</w:t>
      </w:r>
      <w:proofErr w:type="gramStart"/>
      <w:r>
        <w:t>;»</w:t>
      </w:r>
      <w:proofErr w:type="gramEnd"/>
      <w:r>
        <w:t>;</w:t>
      </w:r>
    </w:p>
    <w:p w:rsidR="00BD2A88" w:rsidRDefault="00BD2A88" w:rsidP="00BD2A88">
      <w:pPr>
        <w:pStyle w:val="ConsPlusNormal"/>
        <w:ind w:firstLine="540"/>
        <w:jc w:val="both"/>
      </w:pPr>
      <w:r>
        <w:t>б) дополнить пунктом 35  следующего содержания:</w:t>
      </w:r>
    </w:p>
    <w:p w:rsidR="00BD2A88" w:rsidRDefault="00BD2A88" w:rsidP="00BD2A88">
      <w:pPr>
        <w:pStyle w:val="ConsPlusNormal"/>
        <w:ind w:firstLine="540"/>
        <w:jc w:val="both"/>
      </w:pPr>
      <w:r>
        <w:t>«35) утверждение правил благоустройства территории поселения</w:t>
      </w:r>
      <w:proofErr w:type="gramStart"/>
      <w:r>
        <w:t>.».</w:t>
      </w:r>
      <w:proofErr w:type="gramEnd"/>
    </w:p>
    <w:p w:rsidR="00BD2A88" w:rsidRDefault="00BD2A88" w:rsidP="00A53179">
      <w:pPr>
        <w:pStyle w:val="ConsPlusNormal"/>
        <w:ind w:firstLine="540"/>
        <w:jc w:val="both"/>
      </w:pPr>
    </w:p>
    <w:p w:rsidR="00BD2A88" w:rsidRDefault="00BD2A88" w:rsidP="00A53179">
      <w:pPr>
        <w:pStyle w:val="ConsPlusNormal"/>
        <w:ind w:firstLine="540"/>
        <w:jc w:val="both"/>
      </w:pPr>
    </w:p>
    <w:p w:rsidR="00A53179" w:rsidRDefault="00BD2A88" w:rsidP="00A53179">
      <w:pPr>
        <w:pStyle w:val="ConsPlusNormal"/>
        <w:ind w:firstLine="540"/>
        <w:jc w:val="both"/>
      </w:pPr>
      <w:r>
        <w:t xml:space="preserve">1.6. </w:t>
      </w:r>
      <w:r w:rsidR="00A53179">
        <w:t>Статью 39 дополнить частью 7 следующего содержания:</w:t>
      </w:r>
    </w:p>
    <w:p w:rsidR="00A53179" w:rsidRDefault="00A53179" w:rsidP="00A53179">
      <w:pPr>
        <w:pStyle w:val="ConsPlusNormal"/>
        <w:ind w:firstLine="540"/>
        <w:jc w:val="both"/>
      </w:pPr>
      <w:r>
        <w:t>«7. В случае обращения Президента Республики Татарстан с заявлением о досрочном прекращении полномочий депутата поселения днем появления основания для досрочного прекращения полномочий является день поступления в Совет поселения данного заявления</w:t>
      </w:r>
      <w:proofErr w:type="gramStart"/>
      <w:r>
        <w:t>.».</w:t>
      </w:r>
      <w:proofErr w:type="gramEnd"/>
    </w:p>
    <w:p w:rsidR="00BD2A88" w:rsidRDefault="00BD2A88" w:rsidP="00A53179">
      <w:pPr>
        <w:pStyle w:val="ConsPlusNormal"/>
        <w:ind w:firstLine="540"/>
        <w:jc w:val="both"/>
      </w:pPr>
    </w:p>
    <w:p w:rsidR="00BD2A88" w:rsidRDefault="00BD2A88" w:rsidP="00A53179">
      <w:pPr>
        <w:pStyle w:val="ConsPlusNormal"/>
        <w:ind w:firstLine="540"/>
        <w:jc w:val="both"/>
      </w:pPr>
    </w:p>
    <w:p w:rsidR="00A53179" w:rsidRDefault="00BD2A88" w:rsidP="00A53179">
      <w:pPr>
        <w:pStyle w:val="ConsPlusNormal"/>
        <w:ind w:firstLine="540"/>
        <w:jc w:val="both"/>
      </w:pPr>
      <w:r>
        <w:t xml:space="preserve">1.7.  </w:t>
      </w:r>
      <w:r w:rsidR="00A53179">
        <w:t>Часть 6 статьи 42 изложить в следующей редакции:</w:t>
      </w:r>
    </w:p>
    <w:p w:rsidR="00A53179" w:rsidRDefault="00A53179" w:rsidP="00A53179">
      <w:pPr>
        <w:pStyle w:val="ConsPlusNormal"/>
        <w:ind w:firstLine="540"/>
        <w:jc w:val="both"/>
      </w:pPr>
      <w:r>
        <w:t xml:space="preserve">«6. </w:t>
      </w:r>
      <w:proofErr w:type="gramStart"/>
      <w:r w:rsidRPr="00A53179">
        <w:t>Глава поселения должен соблюдать ограничения, запреты, исполнять обязанности, которые установлены Федеральным законом от 25.12.2008 № 273-ФЗ «О противодействии коррупции», Федеральным законом от 03.12.2012 № 230-ФЗ «О контроле за соответствием расходов лиц, замещающих государственные должности, и иных лиц их доходам», Федеральным законом от 07.05.2013 № 79-ФЗ «О запрете отдельным категориям лиц открывать и иметь счета (вклады), хранить наличные денежные средства и ценности в иностранных</w:t>
      </w:r>
      <w:proofErr w:type="gramEnd"/>
      <w:r w:rsidRPr="00A53179">
        <w:t xml:space="preserve"> </w:t>
      </w:r>
      <w:proofErr w:type="gramStart"/>
      <w:r w:rsidRPr="00A53179">
        <w:t>банках</w:t>
      </w:r>
      <w:proofErr w:type="gramEnd"/>
      <w:r w:rsidRPr="00A53179">
        <w:t>, расположенных за пределами территории Российской Федерации, владеть и (или) пользоваться иностранными финансовыми инструментами».».</w:t>
      </w:r>
    </w:p>
    <w:p w:rsidR="00BD2A88" w:rsidRDefault="00BD2A88" w:rsidP="00A53179">
      <w:pPr>
        <w:pStyle w:val="ConsPlusNormal"/>
        <w:ind w:firstLine="540"/>
        <w:jc w:val="both"/>
      </w:pPr>
    </w:p>
    <w:p w:rsidR="00BD2A88" w:rsidRDefault="00BD2A88" w:rsidP="00A53179">
      <w:pPr>
        <w:pStyle w:val="ConsPlusNormal"/>
        <w:ind w:firstLine="540"/>
        <w:jc w:val="both"/>
      </w:pPr>
      <w:r>
        <w:t>1.8. В статье 47:</w:t>
      </w:r>
    </w:p>
    <w:p w:rsidR="00BD2A88" w:rsidRPr="00BD2A88" w:rsidRDefault="00BD2A88" w:rsidP="00A53179">
      <w:pPr>
        <w:pStyle w:val="ConsPlusNormal"/>
        <w:ind w:firstLine="540"/>
        <w:jc w:val="both"/>
      </w:pPr>
      <w:r w:rsidRPr="00BD2A88">
        <w:t>а) абзац десятый пункта 5 части 1 изложить в следующей редакции:</w:t>
      </w:r>
    </w:p>
    <w:p w:rsidR="00BD2A88" w:rsidRPr="00BD2A88" w:rsidRDefault="00BD2A88" w:rsidP="00A53179">
      <w:pPr>
        <w:pStyle w:val="ConsPlusNormal"/>
        <w:ind w:firstLine="540"/>
        <w:jc w:val="both"/>
      </w:pPr>
      <w:r w:rsidRPr="00BD2A88">
        <w:lastRenderedPageBreak/>
        <w:t>«- участвует в организации деятельности по накоплению (в том числе раздельному накоплению) и транспортированию твердых коммунальных отходов</w:t>
      </w:r>
      <w:proofErr w:type="gramStart"/>
      <w:r w:rsidRPr="00BD2A88">
        <w:t>;»</w:t>
      </w:r>
      <w:proofErr w:type="gramEnd"/>
      <w:r w:rsidRPr="00BD2A88">
        <w:t xml:space="preserve">; </w:t>
      </w:r>
    </w:p>
    <w:p w:rsidR="00A53179" w:rsidRDefault="00BD2A88" w:rsidP="00A53179">
      <w:pPr>
        <w:pStyle w:val="ConsPlusNormal"/>
        <w:ind w:firstLine="540"/>
        <w:jc w:val="both"/>
      </w:pPr>
      <w:r>
        <w:t>б) п</w:t>
      </w:r>
      <w:r w:rsidR="00A53179">
        <w:t xml:space="preserve">ункт 7 части 1 </w:t>
      </w:r>
      <w:r>
        <w:t>дополнить абзацем двенадцатым</w:t>
      </w:r>
      <w:r w:rsidR="00A53179">
        <w:t xml:space="preserve"> следующего содержания:</w:t>
      </w:r>
    </w:p>
    <w:p w:rsidR="00A53179" w:rsidRDefault="00A53179" w:rsidP="00A53179">
      <w:pPr>
        <w:pStyle w:val="ConsPlusNormal"/>
        <w:ind w:firstLine="540"/>
        <w:jc w:val="both"/>
      </w:pPr>
      <w:r>
        <w:t>«- оказывает содействие</w:t>
      </w:r>
      <w:r w:rsidRPr="00A53179">
        <w:t xml:space="preserve"> развитию физической культуры и спорта инвалидов, лиц с ограниченными возможностями здоровья, адаптивной физической культуры и адаптивного спорта</w:t>
      </w:r>
      <w:proofErr w:type="gramStart"/>
      <w:r w:rsidRPr="00A53179">
        <w:t>.</w:t>
      </w:r>
      <w:r>
        <w:t>».</w:t>
      </w:r>
      <w:proofErr w:type="gramEnd"/>
    </w:p>
    <w:p w:rsidR="00BD2A88" w:rsidRDefault="00BD2A88" w:rsidP="00A53179">
      <w:pPr>
        <w:pStyle w:val="ConsPlusNormal"/>
        <w:ind w:firstLine="540"/>
        <w:jc w:val="both"/>
      </w:pPr>
    </w:p>
    <w:p w:rsidR="00BD2A88" w:rsidRDefault="00BD2A88" w:rsidP="00A53179">
      <w:pPr>
        <w:pStyle w:val="ConsPlusNormal"/>
        <w:ind w:firstLine="540"/>
        <w:jc w:val="both"/>
      </w:pPr>
      <w:r>
        <w:t xml:space="preserve">1.9. </w:t>
      </w:r>
      <w:r w:rsidR="00A53179">
        <w:t xml:space="preserve"> </w:t>
      </w:r>
      <w:r>
        <w:t>В статье 65:</w:t>
      </w:r>
    </w:p>
    <w:p w:rsidR="00A53179" w:rsidRDefault="00BD2A88" w:rsidP="00A53179">
      <w:pPr>
        <w:pStyle w:val="ConsPlusNormal"/>
        <w:ind w:firstLine="540"/>
        <w:jc w:val="both"/>
      </w:pPr>
      <w:r>
        <w:t>а) ч</w:t>
      </w:r>
      <w:r w:rsidR="00A53179">
        <w:t>асть 3 изложить в следующей редакции:</w:t>
      </w:r>
    </w:p>
    <w:p w:rsidR="00BD2A88" w:rsidRDefault="00A53179" w:rsidP="00BD2A88">
      <w:pPr>
        <w:pStyle w:val="ConsPlusNormal"/>
        <w:ind w:firstLine="540"/>
        <w:jc w:val="both"/>
      </w:pPr>
      <w:r>
        <w:t xml:space="preserve">«3. </w:t>
      </w:r>
      <w:r w:rsidRPr="00A53179">
        <w:t>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</w:t>
      </w:r>
      <w:r w:rsidR="00BD2A88">
        <w:t xml:space="preserve"> поселение</w:t>
      </w:r>
      <w:r w:rsidRPr="00A53179">
        <w:t>, а также соглашения, заключаемые между органами местного самоуправления, вступают в силу после их официального опубликования (обнародования)</w:t>
      </w:r>
      <w:proofErr w:type="gramStart"/>
      <w:r w:rsidRPr="00A53179">
        <w:t>.</w:t>
      </w:r>
      <w:r w:rsidR="00BD2A88">
        <w:t>»</w:t>
      </w:r>
      <w:proofErr w:type="gramEnd"/>
      <w:r w:rsidR="00BD2A88">
        <w:t>;</w:t>
      </w:r>
    </w:p>
    <w:p w:rsidR="00A53179" w:rsidRDefault="00BD2A88" w:rsidP="00A53179">
      <w:pPr>
        <w:pStyle w:val="ConsPlusNormal"/>
        <w:ind w:firstLine="540"/>
        <w:jc w:val="both"/>
      </w:pPr>
      <w:r>
        <w:t>б) ч</w:t>
      </w:r>
      <w:r w:rsidR="00A53179">
        <w:t>асть 10 изложить в следующей редакции:</w:t>
      </w:r>
    </w:p>
    <w:p w:rsidR="00A53179" w:rsidRDefault="00A53179" w:rsidP="00BD2A88">
      <w:pPr>
        <w:pStyle w:val="ConsPlusNormal"/>
        <w:ind w:firstLine="540"/>
        <w:jc w:val="both"/>
      </w:pPr>
      <w:r>
        <w:t xml:space="preserve">«10. </w:t>
      </w:r>
      <w:r w:rsidRPr="00A53179">
        <w:t>Муниципальные нормативные правовые акты, в том числе оформленные в виде правовых актов решения, принятые на местном референдуме (сходе граждан), подлежат включению в регистр муниципальных нормативных правовых актов Республики Татарстан</w:t>
      </w:r>
      <w:r>
        <w:t xml:space="preserve">, </w:t>
      </w:r>
      <w:r w:rsidRPr="00A53179">
        <w:t>в порядке и сроки, установленные законодательством</w:t>
      </w:r>
      <w:proofErr w:type="gramStart"/>
      <w:r w:rsidRPr="00A53179">
        <w:t>.</w:t>
      </w:r>
      <w:r>
        <w:t>».</w:t>
      </w:r>
      <w:proofErr w:type="gramEnd"/>
    </w:p>
    <w:p w:rsidR="00BD2A88" w:rsidRDefault="00BD2A88" w:rsidP="00A53179">
      <w:pPr>
        <w:pStyle w:val="ConsPlusNormal"/>
        <w:ind w:firstLine="540"/>
        <w:jc w:val="both"/>
      </w:pPr>
    </w:p>
    <w:p w:rsidR="00BD2A88" w:rsidRDefault="00BD2A88" w:rsidP="00A53179">
      <w:pPr>
        <w:pStyle w:val="ConsPlusNormal"/>
        <w:ind w:firstLine="540"/>
        <w:jc w:val="both"/>
      </w:pPr>
      <w:r>
        <w:t>1.10. Статью 74 изложить в следующей редакции:</w:t>
      </w:r>
    </w:p>
    <w:p w:rsidR="00BD2A88" w:rsidRDefault="00BD2A88" w:rsidP="00A53179">
      <w:pPr>
        <w:pStyle w:val="ConsPlusNormal"/>
        <w:ind w:firstLine="540"/>
        <w:jc w:val="both"/>
      </w:pPr>
      <w:r>
        <w:t>«</w:t>
      </w:r>
      <w:r w:rsidRPr="00BD2A88">
        <w:t>Статья 74. Средства самообложения граждан поселения</w:t>
      </w:r>
    </w:p>
    <w:p w:rsidR="00BD2A88" w:rsidRDefault="00BD2A88" w:rsidP="00A53179">
      <w:pPr>
        <w:pStyle w:val="ConsPlusNormal"/>
        <w:ind w:firstLine="540"/>
        <w:jc w:val="both"/>
      </w:pPr>
      <w:r w:rsidRPr="00BD2A88">
        <w:t xml:space="preserve">1. Под средствами самообложения граждан понимаются разовые платежи граждан, осуществляемые для решения конкретных вопросов местного значения. </w:t>
      </w:r>
      <w:proofErr w:type="gramStart"/>
      <w:r w:rsidRPr="00BD2A88">
        <w:t xml:space="preserve">Размер платежей в порядке самообложения граждан устанавливается в абсолютной величине равным для всех жителей </w:t>
      </w:r>
      <w:r>
        <w:t xml:space="preserve">поселения </w:t>
      </w:r>
      <w:r w:rsidRPr="00BD2A88">
        <w:t>(населенного пункт</w:t>
      </w:r>
      <w:r>
        <w:t>а, входящего в состав поселения</w:t>
      </w:r>
      <w:r w:rsidRPr="00BD2A88">
        <w:t xml:space="preserve">), за исключением отдельных категорий граждан, численность которых не может превышать 30 процентов от общего числа жителей </w:t>
      </w:r>
      <w:r>
        <w:t xml:space="preserve">поселения </w:t>
      </w:r>
      <w:r w:rsidRPr="00BD2A88">
        <w:t>(населенного пункт</w:t>
      </w:r>
      <w:r>
        <w:t>а, входящего в состав поселения</w:t>
      </w:r>
      <w:r w:rsidRPr="00BD2A88">
        <w:t>) и для которых размер платежей может быть уменьшен.</w:t>
      </w:r>
      <w:proofErr w:type="gramEnd"/>
    </w:p>
    <w:p w:rsidR="00BD2A88" w:rsidRDefault="00BD2A88" w:rsidP="00A53179">
      <w:pPr>
        <w:pStyle w:val="ConsPlusNormal"/>
        <w:ind w:firstLine="540"/>
        <w:jc w:val="both"/>
      </w:pPr>
      <w:r w:rsidRPr="00BD2A88">
        <w:t>2. Вопросы введения и использования, указанных в части 1 настоящей статьи разовых платежей граждан решаются на местном референдуме</w:t>
      </w:r>
      <w:proofErr w:type="gramStart"/>
      <w:r w:rsidRPr="00BD2A88">
        <w:t>.</w:t>
      </w:r>
      <w:r>
        <w:t>».</w:t>
      </w:r>
      <w:proofErr w:type="gramEnd"/>
    </w:p>
    <w:p w:rsidR="00BD2A88" w:rsidRDefault="00BD2A88" w:rsidP="00A53179">
      <w:pPr>
        <w:pStyle w:val="ConsPlusNormal"/>
        <w:ind w:firstLine="540"/>
        <w:jc w:val="both"/>
      </w:pPr>
    </w:p>
    <w:p w:rsidR="00BD2A88" w:rsidRDefault="00BD2A88" w:rsidP="00A53179">
      <w:pPr>
        <w:pStyle w:val="ConsPlusNormal"/>
        <w:ind w:firstLine="540"/>
        <w:jc w:val="both"/>
      </w:pPr>
      <w:r>
        <w:t>1.11. Часть 3 статьи 79 изложить в следующей редакции:</w:t>
      </w:r>
    </w:p>
    <w:p w:rsidR="00BD2A88" w:rsidRDefault="00BD2A88" w:rsidP="00A53179">
      <w:pPr>
        <w:pStyle w:val="ConsPlusNormal"/>
        <w:ind w:firstLine="540"/>
        <w:jc w:val="both"/>
      </w:pPr>
      <w:r>
        <w:t xml:space="preserve">«3. </w:t>
      </w:r>
      <w:r w:rsidRPr="00BD2A88">
        <w:t>Проект Устава</w:t>
      </w:r>
      <w:r>
        <w:t xml:space="preserve"> поселения</w:t>
      </w:r>
      <w:r w:rsidRPr="00BD2A88">
        <w:t xml:space="preserve">, проект муниципального правового акта о внесении изменений и дополнений в Устав </w:t>
      </w:r>
      <w:r>
        <w:t xml:space="preserve">поселения </w:t>
      </w:r>
      <w:r w:rsidRPr="00BD2A88">
        <w:t xml:space="preserve">не </w:t>
      </w:r>
      <w:proofErr w:type="gramStart"/>
      <w:r w:rsidRPr="00BD2A88">
        <w:t>позднее</w:t>
      </w:r>
      <w:proofErr w:type="gramEnd"/>
      <w:r w:rsidRPr="00BD2A88">
        <w:t xml:space="preserve"> чем за 30 дней до дня рассмотрения вопроса о принятии Устава</w:t>
      </w:r>
      <w:r>
        <w:t xml:space="preserve"> поселения</w:t>
      </w:r>
      <w:r w:rsidRPr="00BD2A88">
        <w:t xml:space="preserve">, внесении изменений и дополнений в Устав </w:t>
      </w:r>
      <w:r>
        <w:t xml:space="preserve">поселения </w:t>
      </w:r>
      <w:r w:rsidRPr="00BD2A88">
        <w:t xml:space="preserve">подлежат официальному опубликованию (обнародованию) с одновременным опубликованием (обнародованием) установленного </w:t>
      </w:r>
      <w:r>
        <w:t xml:space="preserve">Советом поселения </w:t>
      </w:r>
      <w:r w:rsidRPr="00BD2A88">
        <w:t xml:space="preserve">порядка учета предложений по проекту указанного Устава, проекту указанного муниципального правового акта, а также порядка участия граждан в его обсуждении. </w:t>
      </w:r>
      <w:proofErr w:type="gramStart"/>
      <w:r w:rsidRPr="00BD2A88">
        <w:t xml:space="preserve">Не требуется официальное опубликование (обнародование) порядка учета предложений по проекту муниципального правового акта о </w:t>
      </w:r>
      <w:r w:rsidRPr="00BD2A88">
        <w:lastRenderedPageBreak/>
        <w:t>внесении изменений и дополнений в Устав</w:t>
      </w:r>
      <w:r>
        <w:t xml:space="preserve"> поселения</w:t>
      </w:r>
      <w:r w:rsidRPr="00BD2A88">
        <w:t xml:space="preserve">, а также порядка участия граждан в его обсуждении в случае, когда в Устав </w:t>
      </w:r>
      <w:r>
        <w:t xml:space="preserve">поселения </w:t>
      </w:r>
      <w:r w:rsidRPr="00BD2A88">
        <w:t>вносятся изменения в форме точного воспроизведения положений Конституции Российской Федерации, федеральных законов, Конституции Республики Татарстан или законов Республики Татарстан в целях приведения данного Устава в</w:t>
      </w:r>
      <w:proofErr w:type="gramEnd"/>
      <w:r w:rsidRPr="00BD2A88">
        <w:t xml:space="preserve"> соответствие с этими нормативными правовыми актами</w:t>
      </w:r>
      <w:proofErr w:type="gramStart"/>
      <w:r w:rsidRPr="00BD2A88">
        <w:t>.</w:t>
      </w:r>
      <w:r>
        <w:t>».</w:t>
      </w:r>
      <w:proofErr w:type="gramEnd"/>
    </w:p>
    <w:p w:rsidR="00BD2A88" w:rsidRDefault="00BD2A88" w:rsidP="00A53179">
      <w:pPr>
        <w:pStyle w:val="ConsPlusNormal"/>
        <w:ind w:firstLine="540"/>
        <w:jc w:val="both"/>
      </w:pPr>
    </w:p>
    <w:p w:rsidR="00A53179" w:rsidRDefault="00BD2A88" w:rsidP="00A53179">
      <w:pPr>
        <w:pStyle w:val="ConsPlusNormal"/>
        <w:ind w:firstLine="540"/>
        <w:jc w:val="both"/>
      </w:pPr>
      <w:r>
        <w:t xml:space="preserve">1.12. </w:t>
      </w:r>
      <w:r w:rsidR="00A53179">
        <w:t>В статье 81:</w:t>
      </w:r>
    </w:p>
    <w:p w:rsidR="00A53179" w:rsidRDefault="00C85283" w:rsidP="00A53179">
      <w:pPr>
        <w:pStyle w:val="ConsPlusNormal"/>
        <w:ind w:firstLine="540"/>
        <w:jc w:val="both"/>
      </w:pPr>
      <w:r>
        <w:t>а) части 2 и</w:t>
      </w:r>
      <w:r w:rsidR="00A53179">
        <w:t xml:space="preserve"> 3 изложить в следующей редакции:</w:t>
      </w:r>
    </w:p>
    <w:p w:rsidR="00C85283" w:rsidRDefault="00A53179" w:rsidP="00C85283">
      <w:pPr>
        <w:pStyle w:val="ConsPlusNormal"/>
        <w:ind w:firstLine="540"/>
        <w:jc w:val="both"/>
      </w:pPr>
      <w:r>
        <w:t>«</w:t>
      </w:r>
      <w:r w:rsidR="00C85283">
        <w:t xml:space="preserve">2. </w:t>
      </w:r>
      <w:r w:rsidR="00C85283" w:rsidRPr="00364C8D">
        <w:rPr>
          <w:rFonts w:eastAsia="Times New Roman"/>
          <w:lang w:eastAsia="ru-RU"/>
        </w:rPr>
        <w:t>Устав поселения, решение Совета поселения о внесении изменений в настоящий Устав, изменения предусматривающие создание контрольного органа муниципального образования, подлежат официальному опубликованию (обнародованию) после их государственной регистрации и вступают в силу после их официального опубликования (обнародования).  В случае</w:t>
      </w:r>
      <w:proofErr w:type="gramStart"/>
      <w:r w:rsidR="00C85283" w:rsidRPr="00364C8D">
        <w:rPr>
          <w:rFonts w:eastAsia="Times New Roman"/>
          <w:lang w:eastAsia="ru-RU"/>
        </w:rPr>
        <w:t>,</w:t>
      </w:r>
      <w:proofErr w:type="gramEnd"/>
      <w:r w:rsidR="00C85283" w:rsidRPr="00364C8D">
        <w:rPr>
          <w:rFonts w:eastAsia="Times New Roman"/>
          <w:lang w:eastAsia="ru-RU"/>
        </w:rPr>
        <w:t xml:space="preserve"> если </w:t>
      </w:r>
      <w:r w:rsidR="00C85283" w:rsidRPr="00C85283">
        <w:rPr>
          <w:rFonts w:eastAsia="Times New Roman"/>
          <w:lang w:eastAsia="ru-RU"/>
        </w:rPr>
        <w:t>Г</w:t>
      </w:r>
      <w:r w:rsidR="00C85283" w:rsidRPr="00364C8D">
        <w:rPr>
          <w:rFonts w:eastAsia="Times New Roman"/>
          <w:lang w:eastAsia="ru-RU"/>
        </w:rPr>
        <w:t xml:space="preserve">лава </w:t>
      </w:r>
      <w:r w:rsidR="00C85283" w:rsidRPr="00C85283">
        <w:rPr>
          <w:rFonts w:eastAsia="Times New Roman"/>
          <w:lang w:eastAsia="ru-RU"/>
        </w:rPr>
        <w:t xml:space="preserve">поселения </w:t>
      </w:r>
      <w:r w:rsidR="00C85283" w:rsidRPr="00364C8D">
        <w:rPr>
          <w:rFonts w:eastAsia="Times New Roman"/>
          <w:lang w:eastAsia="ru-RU"/>
        </w:rPr>
        <w:t>ис</w:t>
      </w:r>
      <w:r w:rsidR="00C85283" w:rsidRPr="00C85283">
        <w:rPr>
          <w:rFonts w:eastAsia="Times New Roman"/>
          <w:lang w:eastAsia="ru-RU"/>
        </w:rPr>
        <w:t>полняет полномочия председателя</w:t>
      </w:r>
      <w:r w:rsidR="00C85283" w:rsidRPr="00364C8D">
        <w:rPr>
          <w:rFonts w:eastAsia="Times New Roman"/>
          <w:lang w:eastAsia="ru-RU"/>
        </w:rPr>
        <w:t xml:space="preserve"> </w:t>
      </w:r>
      <w:r w:rsidR="00C85283" w:rsidRPr="00C85283">
        <w:rPr>
          <w:rFonts w:eastAsia="Times New Roman"/>
          <w:lang w:eastAsia="ru-RU"/>
        </w:rPr>
        <w:t xml:space="preserve">Совета поселения </w:t>
      </w:r>
      <w:r w:rsidR="00C85283" w:rsidRPr="00364C8D">
        <w:rPr>
          <w:rFonts w:eastAsia="Times New Roman"/>
          <w:lang w:eastAsia="ru-RU"/>
        </w:rPr>
        <w:t xml:space="preserve">с </w:t>
      </w:r>
      <w:r w:rsidR="00C85283" w:rsidRPr="00C85283">
        <w:rPr>
          <w:rFonts w:eastAsia="Times New Roman"/>
          <w:lang w:eastAsia="ru-RU"/>
        </w:rPr>
        <w:t>правом решающего голоса, голос Г</w:t>
      </w:r>
      <w:r w:rsidR="00C85283" w:rsidRPr="00364C8D">
        <w:rPr>
          <w:rFonts w:eastAsia="Times New Roman"/>
          <w:lang w:eastAsia="ru-RU"/>
        </w:rPr>
        <w:t xml:space="preserve">лавы </w:t>
      </w:r>
      <w:r w:rsidR="00C85283" w:rsidRPr="00C85283">
        <w:rPr>
          <w:rFonts w:eastAsia="Times New Roman"/>
          <w:lang w:eastAsia="ru-RU"/>
        </w:rPr>
        <w:t>поселения учитывается при принятии У</w:t>
      </w:r>
      <w:r w:rsidR="00C85283" w:rsidRPr="00364C8D">
        <w:rPr>
          <w:rFonts w:eastAsia="Times New Roman"/>
          <w:lang w:eastAsia="ru-RU"/>
        </w:rPr>
        <w:t>става</w:t>
      </w:r>
      <w:r w:rsidR="00C85283" w:rsidRPr="00C85283">
        <w:rPr>
          <w:rFonts w:eastAsia="Times New Roman"/>
          <w:lang w:eastAsia="ru-RU"/>
        </w:rPr>
        <w:t xml:space="preserve"> поселения</w:t>
      </w:r>
      <w:r w:rsidR="00C85283" w:rsidRPr="00364C8D">
        <w:rPr>
          <w:rFonts w:eastAsia="Times New Roman"/>
          <w:lang w:eastAsia="ru-RU"/>
        </w:rPr>
        <w:t>, муниципального правового акта о вне</w:t>
      </w:r>
      <w:r w:rsidR="00C85283" w:rsidRPr="00C85283">
        <w:rPr>
          <w:rFonts w:eastAsia="Times New Roman"/>
          <w:lang w:eastAsia="ru-RU"/>
        </w:rPr>
        <w:t>сении изменений и дополнений в У</w:t>
      </w:r>
      <w:r w:rsidR="00C85283" w:rsidRPr="00364C8D">
        <w:rPr>
          <w:rFonts w:eastAsia="Times New Roman"/>
          <w:lang w:eastAsia="ru-RU"/>
        </w:rPr>
        <w:t xml:space="preserve">став </w:t>
      </w:r>
      <w:r w:rsidR="00C85283" w:rsidRPr="00C85283">
        <w:rPr>
          <w:rFonts w:eastAsia="Times New Roman"/>
          <w:lang w:eastAsia="ru-RU"/>
        </w:rPr>
        <w:t xml:space="preserve">поселения </w:t>
      </w:r>
      <w:r w:rsidR="00C85283" w:rsidRPr="00364C8D">
        <w:rPr>
          <w:rFonts w:eastAsia="Times New Roman"/>
          <w:lang w:eastAsia="ru-RU"/>
        </w:rPr>
        <w:t>как голос депутата</w:t>
      </w:r>
      <w:r w:rsidR="00C85283" w:rsidRPr="00C85283">
        <w:rPr>
          <w:rFonts w:eastAsia="Times New Roman"/>
          <w:lang w:eastAsia="ru-RU"/>
        </w:rPr>
        <w:t xml:space="preserve"> Совета поселения.</w:t>
      </w:r>
    </w:p>
    <w:p w:rsidR="00A53179" w:rsidRDefault="00A53179" w:rsidP="00A53179">
      <w:pPr>
        <w:pStyle w:val="ConsPlusNormal"/>
        <w:ind w:firstLine="540"/>
        <w:jc w:val="both"/>
      </w:pPr>
      <w:r>
        <w:t xml:space="preserve">3. </w:t>
      </w:r>
      <w:proofErr w:type="gramStart"/>
      <w:r w:rsidRPr="00A53179">
        <w:t xml:space="preserve">Изменения и дополнения, внесенные в </w:t>
      </w:r>
      <w:r>
        <w:t>настоящий Устав,</w:t>
      </w:r>
      <w:r w:rsidRPr="00A53179">
        <w:t xml:space="preserve"> изменяющие структуру органов местного самоуправления, разграничение полномочий между органами местного самоуправления (за исключением случаев приведения Устава в соответствие с федеральными законами, а также изменения полномочий, срока полномочий, порядка избрания выборных должностных лиц местного самоуправления), вступают в силу после истечения срока полномочий</w:t>
      </w:r>
      <w:r>
        <w:t xml:space="preserve"> Совета поселения</w:t>
      </w:r>
      <w:r w:rsidRPr="00A53179">
        <w:t>, принявшего муниципальный правовой акт о внесении указанных изменений и дополнений</w:t>
      </w:r>
      <w:proofErr w:type="gramEnd"/>
      <w:r w:rsidRPr="00A53179">
        <w:t xml:space="preserve"> в </w:t>
      </w:r>
      <w:r>
        <w:t xml:space="preserve">настоящий </w:t>
      </w:r>
      <w:r w:rsidRPr="00A53179">
        <w:t>Устав</w:t>
      </w:r>
      <w:proofErr w:type="gramStart"/>
      <w:r>
        <w:t>.»;</w:t>
      </w:r>
      <w:proofErr w:type="gramEnd"/>
    </w:p>
    <w:p w:rsidR="00A53179" w:rsidRDefault="00A53179" w:rsidP="00A53179">
      <w:pPr>
        <w:pStyle w:val="ConsPlusNormal"/>
        <w:ind w:firstLine="540"/>
        <w:jc w:val="both"/>
      </w:pPr>
      <w:r>
        <w:t>б) дополнить частью 3.1 следующего содержания:</w:t>
      </w:r>
    </w:p>
    <w:p w:rsidR="00A53179" w:rsidRDefault="00A53179" w:rsidP="00A53179">
      <w:pPr>
        <w:pStyle w:val="ConsPlusNormal"/>
        <w:ind w:firstLine="540"/>
        <w:jc w:val="both"/>
      </w:pPr>
      <w:r>
        <w:t>«3.1. Изменения и дополнения в настоящий Устав вносятся муниципальным правовым актом, который может оформляться:</w:t>
      </w:r>
    </w:p>
    <w:p w:rsidR="00A53179" w:rsidRDefault="00A53179" w:rsidP="00A53179">
      <w:pPr>
        <w:pStyle w:val="ConsPlusNormal"/>
        <w:ind w:firstLine="540"/>
        <w:jc w:val="both"/>
      </w:pPr>
      <w:r>
        <w:t>1) решением Совета поселения, подписанным его председателем и Главой поселения либо единолично Главой поселения, исполняющим полномочия председателя Совета поселения;</w:t>
      </w:r>
    </w:p>
    <w:p w:rsidR="00A53179" w:rsidRDefault="00A53179" w:rsidP="00A53179">
      <w:pPr>
        <w:pStyle w:val="ConsPlusNormal"/>
        <w:ind w:firstLine="540"/>
        <w:jc w:val="both"/>
      </w:pPr>
      <w:r>
        <w:t>2) отдельным нормативным правовым актом, принятым Советом поселения и подписанным Главой поселения. В этом случае на данном правовом акте проставляются реквизиты решения Совета поселения о его принятии. Включение в такое решение Совета поселения переходных положений и (или) норм о вступлении в силу изменений и дополнений, вносимых в настоящий Устав, не допускается</w:t>
      </w:r>
      <w:proofErr w:type="gramStart"/>
      <w:r>
        <w:t>.»;</w:t>
      </w:r>
      <w:proofErr w:type="gramEnd"/>
    </w:p>
    <w:p w:rsidR="00A53179" w:rsidRDefault="00BD2A88" w:rsidP="00A53179">
      <w:pPr>
        <w:pStyle w:val="ConsPlusNormal"/>
        <w:ind w:firstLine="540"/>
        <w:jc w:val="both"/>
      </w:pPr>
      <w:r>
        <w:t>г) дополнить частями</w:t>
      </w:r>
      <w:r w:rsidR="00A53179">
        <w:t xml:space="preserve"> 5</w:t>
      </w:r>
      <w:r>
        <w:t xml:space="preserve"> и 6</w:t>
      </w:r>
      <w:r w:rsidR="00A53179">
        <w:t xml:space="preserve"> следующего содержания:</w:t>
      </w:r>
    </w:p>
    <w:p w:rsidR="00BD2A88" w:rsidRDefault="00A53179" w:rsidP="00A53179">
      <w:pPr>
        <w:pStyle w:val="ConsPlusNormal"/>
        <w:ind w:firstLine="540"/>
        <w:jc w:val="both"/>
      </w:pPr>
      <w:r>
        <w:t xml:space="preserve">«5. </w:t>
      </w:r>
      <w:r w:rsidR="00BD2A88" w:rsidRPr="00BD2A88">
        <w:t xml:space="preserve">Приведение Устава </w:t>
      </w:r>
      <w:r w:rsidR="00BD2A88">
        <w:t xml:space="preserve">поселения </w:t>
      </w:r>
      <w:r w:rsidR="00BD2A88" w:rsidRPr="00BD2A88">
        <w:t xml:space="preserve">в соответствие с федеральным законом, законом Республики Татарстан осуществляется в установленный этими законодательными актами срок. </w:t>
      </w:r>
      <w:proofErr w:type="gramStart"/>
      <w:r w:rsidR="00BD2A88" w:rsidRPr="00BD2A88">
        <w:t xml:space="preserve">В случае если федеральным законом, законом Республики Татарстан указанный срок не установлен, срок приведения Устава </w:t>
      </w:r>
      <w:r w:rsidR="00BD2A88">
        <w:t xml:space="preserve">поселения </w:t>
      </w:r>
      <w:r w:rsidR="00BD2A88" w:rsidRPr="00BD2A88">
        <w:t xml:space="preserve">в соответствие с федеральным законом, законом Республики Татарстан определяется с учетом даты вступления в </w:t>
      </w:r>
      <w:r w:rsidR="00BD2A88" w:rsidRPr="00BD2A88">
        <w:lastRenderedPageBreak/>
        <w:t xml:space="preserve">силу соответствующего федерального закона, закона Республики Татарстан, необходимости официального опубликования (обнародования) и обсуждения на публичных слушаниях проекта муниципального правового акта о внесении изменений и дополнений в </w:t>
      </w:r>
      <w:r w:rsidR="00BD2A88">
        <w:t>Устав поселения</w:t>
      </w:r>
      <w:r w:rsidR="00BD2A88" w:rsidRPr="00BD2A88">
        <w:t>, учета предложений</w:t>
      </w:r>
      <w:proofErr w:type="gramEnd"/>
      <w:r w:rsidR="00BD2A88" w:rsidRPr="00BD2A88">
        <w:t xml:space="preserve"> граждан по нему, периодичности заседаний</w:t>
      </w:r>
      <w:r w:rsidR="00BD2A88">
        <w:t xml:space="preserve"> Совета поселения</w:t>
      </w:r>
      <w:r w:rsidR="00BD2A88" w:rsidRPr="00BD2A88">
        <w:t>, сроков государственной регистрации и официального опубликования (обнародования) такого муниципального правового акта и, как правило, не должен превышать шесть месяцев.</w:t>
      </w:r>
    </w:p>
    <w:p w:rsidR="00A53179" w:rsidRDefault="00BD2A88" w:rsidP="00A53179">
      <w:pPr>
        <w:pStyle w:val="ConsPlusNormal"/>
        <w:ind w:firstLine="540"/>
        <w:jc w:val="both"/>
      </w:pPr>
      <w:r>
        <w:t xml:space="preserve">6. </w:t>
      </w:r>
      <w:r w:rsidR="00A53179" w:rsidRPr="00A53179">
        <w:t xml:space="preserve">Изложение </w:t>
      </w:r>
      <w:r w:rsidR="00A53179">
        <w:t xml:space="preserve">настоящего </w:t>
      </w:r>
      <w:r w:rsidR="00A53179" w:rsidRPr="00A53179">
        <w:t xml:space="preserve">Устава в новой редакции муниципальным правовым актом о внесении изменений и дополнений в </w:t>
      </w:r>
      <w:r w:rsidR="00A53179">
        <w:t xml:space="preserve">настоящий </w:t>
      </w:r>
      <w:r w:rsidR="00A53179" w:rsidRPr="00A53179">
        <w:t xml:space="preserve">Устав не допускается. В этом случае принимается новый Устав, а ранее действующий Устав </w:t>
      </w:r>
      <w:r w:rsidR="00A53179">
        <w:t xml:space="preserve">поселения </w:t>
      </w:r>
      <w:r w:rsidR="00A53179" w:rsidRPr="00A53179">
        <w:t>и муниципальные правовые акты о внесении в него изменений и дополнений признаются утратившими силу со дня вступления в силу нового Устава</w:t>
      </w:r>
      <w:r w:rsidR="00A53179">
        <w:t xml:space="preserve"> поселения</w:t>
      </w:r>
      <w:proofErr w:type="gramStart"/>
      <w:r w:rsidR="00A53179">
        <w:t>.».</w:t>
      </w:r>
      <w:proofErr w:type="gramEnd"/>
    </w:p>
    <w:p w:rsidR="00BD2A88" w:rsidRDefault="00BD2A88" w:rsidP="00A53179">
      <w:pPr>
        <w:pStyle w:val="ConsPlusNormal"/>
        <w:ind w:firstLine="540"/>
        <w:jc w:val="both"/>
      </w:pPr>
    </w:p>
    <w:p w:rsidR="00BD2A88" w:rsidRDefault="00BD2A88" w:rsidP="00A53179">
      <w:pPr>
        <w:pStyle w:val="ConsPlusNormal"/>
        <w:ind w:firstLine="540"/>
        <w:jc w:val="both"/>
      </w:pPr>
      <w:r>
        <w:t>2. Установить, что абзацы четвертый и пятый пункта 1.1, абзацы второй и третий пункта 1.8 настоящего решения вступают в силу после государственной регистрации, но не ранее 1 января 2019 года.</w:t>
      </w:r>
    </w:p>
    <w:p w:rsidR="00BD2A88" w:rsidRDefault="00BD2A88" w:rsidP="00A53179">
      <w:pPr>
        <w:pStyle w:val="ConsPlusNormal"/>
        <w:ind w:firstLine="540"/>
        <w:jc w:val="both"/>
      </w:pPr>
    </w:p>
    <w:p w:rsidR="006A7AAB" w:rsidRDefault="00BD2A88" w:rsidP="006A7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A7AAB" w:rsidRPr="006A7AAB">
        <w:rPr>
          <w:rFonts w:ascii="Times New Roman" w:hAnsi="Times New Roman" w:cs="Times New Roman"/>
          <w:sz w:val="28"/>
          <w:szCs w:val="28"/>
        </w:rPr>
        <w:t>. Направить настоящее решение для государственной регистрации в установленном законодательством порядке.</w:t>
      </w:r>
    </w:p>
    <w:p w:rsidR="00BD2A88" w:rsidRPr="006A7AAB" w:rsidRDefault="00BD2A88" w:rsidP="006A7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A7AAB" w:rsidRDefault="00BD2A88" w:rsidP="006A7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A7AAB" w:rsidRPr="006A7AAB">
        <w:rPr>
          <w:rFonts w:ascii="Times New Roman" w:hAnsi="Times New Roman" w:cs="Times New Roman"/>
          <w:sz w:val="28"/>
          <w:szCs w:val="28"/>
        </w:rPr>
        <w:t xml:space="preserve">. </w:t>
      </w:r>
      <w:r w:rsidR="00250E2F">
        <w:rPr>
          <w:rFonts w:ascii="Times New Roman" w:hAnsi="Times New Roman" w:cs="Times New Roman"/>
          <w:sz w:val="28"/>
          <w:szCs w:val="28"/>
        </w:rPr>
        <w:t>После государственной регистрации о</w:t>
      </w:r>
      <w:r w:rsidR="006A7AAB">
        <w:rPr>
          <w:rFonts w:ascii="Times New Roman" w:hAnsi="Times New Roman" w:cs="Times New Roman"/>
          <w:sz w:val="28"/>
          <w:szCs w:val="28"/>
        </w:rPr>
        <w:t xml:space="preserve">бнародовать </w:t>
      </w:r>
      <w:r w:rsidR="006A7AAB" w:rsidRPr="006A7AAB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2A186E" w:rsidRPr="002A186E">
        <w:rPr>
          <w:rFonts w:ascii="Times New Roman" w:hAnsi="Times New Roman" w:cs="Times New Roman"/>
          <w:sz w:val="28"/>
          <w:szCs w:val="28"/>
        </w:rPr>
        <w:t xml:space="preserve">путем размещения на официальном портале правовой информации Республики Татарстан по веб-адресу: http://pravo.tatarstan.ru, официальном сайте Азнакаевского муниципального района в информационно-телекоммуникационной сети Интернет по веб-адресу: http:// aznakyevo.tatarstan.ru, информационных стендах </w:t>
      </w:r>
      <w:r w:rsidR="00E3583A" w:rsidRPr="00E3583A">
        <w:rPr>
          <w:rFonts w:ascii="Times New Roman" w:hAnsi="Times New Roman" w:cs="Times New Roman"/>
          <w:sz w:val="28"/>
          <w:szCs w:val="28"/>
        </w:rPr>
        <w:t>Ильбяковского</w:t>
      </w:r>
      <w:r w:rsidR="002A186E" w:rsidRPr="002A186E">
        <w:rPr>
          <w:rFonts w:ascii="Times New Roman" w:hAnsi="Times New Roman" w:cs="Times New Roman"/>
          <w:sz w:val="28"/>
          <w:szCs w:val="28"/>
        </w:rPr>
        <w:t xml:space="preserve">  сельского поселения</w:t>
      </w:r>
      <w:r w:rsidR="002A186E">
        <w:rPr>
          <w:rFonts w:ascii="Times New Roman" w:hAnsi="Times New Roman" w:cs="Times New Roman"/>
          <w:sz w:val="28"/>
          <w:szCs w:val="28"/>
        </w:rPr>
        <w:t>.</w:t>
      </w:r>
      <w:r w:rsidR="006A7AAB" w:rsidRPr="006A7AAB">
        <w:rPr>
          <w:rFonts w:ascii="Times New Roman" w:hAnsi="Times New Roman" w:cs="Times New Roman"/>
          <w:sz w:val="28"/>
          <w:szCs w:val="28"/>
        </w:rPr>
        <w:tab/>
      </w:r>
    </w:p>
    <w:p w:rsidR="00BD2A88" w:rsidRPr="006A7AAB" w:rsidRDefault="00BD2A88" w:rsidP="006A7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A7AAB" w:rsidRPr="006A7AAB" w:rsidRDefault="00BD2A88" w:rsidP="006A7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A7AAB" w:rsidRPr="006A7AA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A7AAB" w:rsidRPr="006A7AA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A7AAB" w:rsidRPr="006A7AAB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вопросам законности, правопорядка, депутатской этике и местному самоуправлению.  </w:t>
      </w:r>
    </w:p>
    <w:p w:rsidR="00A53179" w:rsidRDefault="00A53179" w:rsidP="00A53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3179" w:rsidRPr="006A7AAB" w:rsidRDefault="00A53179" w:rsidP="00A53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3C2A" w:rsidRPr="0063002C" w:rsidRDefault="00A53179" w:rsidP="00A531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E3583A">
        <w:rPr>
          <w:rFonts w:ascii="Times New Roman" w:hAnsi="Times New Roman" w:cs="Times New Roman"/>
          <w:sz w:val="28"/>
          <w:szCs w:val="28"/>
        </w:rPr>
        <w:tab/>
      </w:r>
      <w:r w:rsidR="00E3583A">
        <w:rPr>
          <w:rFonts w:ascii="Times New Roman" w:hAnsi="Times New Roman" w:cs="Times New Roman"/>
          <w:sz w:val="28"/>
          <w:szCs w:val="28"/>
        </w:rPr>
        <w:tab/>
      </w:r>
      <w:r w:rsidR="00E3583A">
        <w:rPr>
          <w:rFonts w:ascii="Times New Roman" w:hAnsi="Times New Roman" w:cs="Times New Roman"/>
          <w:sz w:val="28"/>
          <w:szCs w:val="28"/>
        </w:rPr>
        <w:tab/>
      </w:r>
      <w:r w:rsidR="00E3583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E3583A">
        <w:rPr>
          <w:rFonts w:ascii="Times New Roman" w:hAnsi="Times New Roman" w:cs="Times New Roman"/>
          <w:sz w:val="28"/>
          <w:szCs w:val="28"/>
        </w:rPr>
        <w:t>Л.Р.Асадуллина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</w:p>
    <w:p w:rsidR="0063002C" w:rsidRPr="0063002C" w:rsidRDefault="0063002C" w:rsidP="00630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0E71" w:rsidRPr="00DD0E71" w:rsidRDefault="00DD0E71" w:rsidP="00DD0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D0E71" w:rsidRPr="00DD0E71" w:rsidSect="00B52A2C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4EC"/>
    <w:rsid w:val="00000AE1"/>
    <w:rsid w:val="00041399"/>
    <w:rsid w:val="00076DFB"/>
    <w:rsid w:val="00162CA7"/>
    <w:rsid w:val="00165332"/>
    <w:rsid w:val="00220BDE"/>
    <w:rsid w:val="00250E2F"/>
    <w:rsid w:val="00284384"/>
    <w:rsid w:val="002A186E"/>
    <w:rsid w:val="002D62E7"/>
    <w:rsid w:val="002F64EC"/>
    <w:rsid w:val="00317841"/>
    <w:rsid w:val="00502263"/>
    <w:rsid w:val="0052407A"/>
    <w:rsid w:val="005B697A"/>
    <w:rsid w:val="005F2CF5"/>
    <w:rsid w:val="0063002C"/>
    <w:rsid w:val="006A7AAB"/>
    <w:rsid w:val="007340A5"/>
    <w:rsid w:val="00740130"/>
    <w:rsid w:val="00755935"/>
    <w:rsid w:val="007829D8"/>
    <w:rsid w:val="0082315A"/>
    <w:rsid w:val="0089032A"/>
    <w:rsid w:val="008B448C"/>
    <w:rsid w:val="00945F99"/>
    <w:rsid w:val="00953C2A"/>
    <w:rsid w:val="00976522"/>
    <w:rsid w:val="00A53179"/>
    <w:rsid w:val="00AD5112"/>
    <w:rsid w:val="00AE6077"/>
    <w:rsid w:val="00B52A2C"/>
    <w:rsid w:val="00B55BE0"/>
    <w:rsid w:val="00BC4D99"/>
    <w:rsid w:val="00BC4EC1"/>
    <w:rsid w:val="00BD2A88"/>
    <w:rsid w:val="00C75F00"/>
    <w:rsid w:val="00C85283"/>
    <w:rsid w:val="00CF7E3D"/>
    <w:rsid w:val="00D3661F"/>
    <w:rsid w:val="00DD0E71"/>
    <w:rsid w:val="00DF16D3"/>
    <w:rsid w:val="00E3583A"/>
    <w:rsid w:val="00E818AA"/>
    <w:rsid w:val="00F0025A"/>
    <w:rsid w:val="00F709F1"/>
    <w:rsid w:val="00FF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E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3002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6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697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240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E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3002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6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697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240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2984</Words>
  <Characters>17013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Наиль</dc:creator>
  <cp:lastModifiedBy>Секретарь</cp:lastModifiedBy>
  <cp:revision>2</cp:revision>
  <cp:lastPrinted>2018-04-17T05:50:00Z</cp:lastPrinted>
  <dcterms:created xsi:type="dcterms:W3CDTF">2018-04-17T05:51:00Z</dcterms:created>
  <dcterms:modified xsi:type="dcterms:W3CDTF">2018-04-17T05:51:00Z</dcterms:modified>
</cp:coreProperties>
</file>