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7A" w:rsidRPr="005D244D" w:rsidRDefault="005D244D" w:rsidP="005D244D">
      <w:pPr>
        <w:shd w:val="clear" w:color="auto" w:fill="FFFFFF"/>
        <w:spacing w:after="0" w:line="0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36"/>
          <w:szCs w:val="36"/>
          <w:lang w:eastAsia="ru-RU"/>
        </w:rPr>
      </w:pPr>
      <w:r w:rsidRPr="005D4817">
        <w:rPr>
          <w:rFonts w:ascii="Constantia" w:eastAsia="Times New Roman" w:hAnsi="Constantia" w:cs="Calibri"/>
          <w:b/>
          <w:color w:val="FF0000"/>
          <w:sz w:val="36"/>
          <w:szCs w:val="36"/>
          <w:lang w:eastAsia="ru-RU"/>
        </w:rPr>
        <w:t>Уважаем</w:t>
      </w:r>
      <w:r>
        <w:rPr>
          <w:rFonts w:ascii="Constantia" w:eastAsia="Times New Roman" w:hAnsi="Constantia" w:cs="Calibri"/>
          <w:b/>
          <w:color w:val="FF0000"/>
          <w:sz w:val="36"/>
          <w:szCs w:val="36"/>
          <w:lang w:eastAsia="ru-RU"/>
        </w:rPr>
        <w:t>ые родители, ученики и педагоги!</w:t>
      </w:r>
    </w:p>
    <w:p w:rsidR="005D244D" w:rsidRDefault="005D244D" w:rsidP="005D244D">
      <w:pPr>
        <w:spacing w:after="0" w:line="0" w:lineRule="atLeast"/>
        <w:jc w:val="center"/>
        <w:rPr>
          <w:rFonts w:ascii="Constantia" w:hAnsi="Constantia" w:cs="Times New Roman"/>
          <w:b/>
          <w:color w:val="FF0000"/>
          <w:sz w:val="36"/>
          <w:szCs w:val="36"/>
        </w:rPr>
      </w:pPr>
      <w:r w:rsidRPr="005D244D">
        <w:rPr>
          <w:rFonts w:ascii="Constantia" w:hAnsi="Constantia" w:cs="Times New Roman"/>
          <w:b/>
          <w:color w:val="FF0000"/>
          <w:sz w:val="36"/>
          <w:szCs w:val="36"/>
        </w:rPr>
        <w:t>Приглашаем отдохнуть</w:t>
      </w:r>
    </w:p>
    <w:p w:rsidR="00C05C7A" w:rsidRDefault="005D244D" w:rsidP="005D244D">
      <w:pPr>
        <w:spacing w:after="0" w:line="0" w:lineRule="atLeast"/>
        <w:jc w:val="center"/>
        <w:rPr>
          <w:rFonts w:ascii="Constantia" w:hAnsi="Constantia" w:cs="Times New Roman"/>
          <w:b/>
          <w:color w:val="FF0000"/>
          <w:sz w:val="36"/>
          <w:szCs w:val="36"/>
        </w:rPr>
      </w:pPr>
      <w:r w:rsidRPr="005D244D">
        <w:rPr>
          <w:rFonts w:ascii="Constantia" w:hAnsi="Constantia" w:cs="Times New Roman"/>
          <w:b/>
          <w:color w:val="FF0000"/>
          <w:sz w:val="36"/>
          <w:szCs w:val="36"/>
        </w:rPr>
        <w:t xml:space="preserve"> в детском оздоровительном лагере</w:t>
      </w:r>
      <w:r w:rsidRPr="005D244D">
        <w:rPr>
          <w:rFonts w:ascii="Constantia" w:hAnsi="Constantia" w:cs="Times New Roman"/>
          <w:b/>
          <w:color w:val="FF0000"/>
          <w:sz w:val="36"/>
          <w:szCs w:val="36"/>
        </w:rPr>
        <w:t xml:space="preserve"> «Орленок»</w:t>
      </w:r>
      <w:r>
        <w:rPr>
          <w:rFonts w:ascii="Constantia" w:hAnsi="Constantia" w:cs="Times New Roman"/>
          <w:b/>
          <w:color w:val="FF0000"/>
          <w:sz w:val="36"/>
          <w:szCs w:val="36"/>
        </w:rPr>
        <w:t>.</w:t>
      </w:r>
    </w:p>
    <w:p w:rsidR="005D244D" w:rsidRDefault="005D244D" w:rsidP="00C518B7">
      <w:pPr>
        <w:spacing w:after="0" w:line="0" w:lineRule="atLeast"/>
        <w:rPr>
          <w:rFonts w:ascii="Constantia" w:hAnsi="Constantia" w:cs="Times New Roman"/>
          <w:b/>
          <w:color w:val="FF0000"/>
          <w:sz w:val="36"/>
          <w:szCs w:val="36"/>
        </w:rPr>
      </w:pPr>
    </w:p>
    <w:p w:rsidR="005D244D" w:rsidRPr="00BD4B3E" w:rsidRDefault="005D244D" w:rsidP="005D244D">
      <w:pPr>
        <w:pStyle w:val="msonormalmailrucssattributepostfix"/>
        <w:shd w:val="clear" w:color="auto" w:fill="FFFFFF"/>
        <w:spacing w:before="0" w:beforeAutospacing="0" w:after="240" w:afterAutospacing="0" w:line="338" w:lineRule="atLeast"/>
        <w:ind w:firstLine="567"/>
        <w:jc w:val="both"/>
        <w:rPr>
          <w:rFonts w:ascii="Constantia" w:hAnsi="Constantia" w:cs="Arial"/>
          <w:color w:val="0070C0"/>
          <w:sz w:val="23"/>
          <w:szCs w:val="23"/>
        </w:rPr>
      </w:pPr>
      <w:r w:rsidRPr="00BD4B3E">
        <w:rPr>
          <w:rFonts w:ascii="Constantia" w:hAnsi="Constantia" w:cs="Arial"/>
          <w:color w:val="0070C0"/>
          <w:sz w:val="28"/>
          <w:szCs w:val="28"/>
        </w:rPr>
        <w:t>Всего ДОЛ «</w:t>
      </w:r>
      <w:r w:rsidR="00C518B7">
        <w:rPr>
          <w:rFonts w:ascii="Constantia" w:hAnsi="Constantia" w:cs="Arial"/>
          <w:color w:val="0070C0"/>
          <w:sz w:val="28"/>
          <w:szCs w:val="28"/>
        </w:rPr>
        <w:t>Орленок</w:t>
      </w:r>
      <w:r w:rsidRPr="00BD4B3E">
        <w:rPr>
          <w:rFonts w:ascii="Constantia" w:hAnsi="Constantia" w:cs="Arial"/>
          <w:color w:val="0070C0"/>
          <w:sz w:val="28"/>
          <w:szCs w:val="28"/>
        </w:rPr>
        <w:t>» будет проведено 4 профильные смены с охватом</w:t>
      </w:r>
      <w:r w:rsidRPr="00BD4B3E">
        <w:rPr>
          <w:rStyle w:val="apple-converted-space"/>
          <w:rFonts w:ascii="Constantia" w:hAnsi="Constantia" w:cs="Arial"/>
          <w:color w:val="0070C0"/>
          <w:sz w:val="28"/>
          <w:szCs w:val="28"/>
        </w:rPr>
        <w:t> </w:t>
      </w:r>
      <w:r>
        <w:rPr>
          <w:rStyle w:val="a4"/>
          <w:rFonts w:ascii="Constantia" w:hAnsi="Constantia" w:cs="Arial"/>
          <w:color w:val="0070C0"/>
          <w:sz w:val="28"/>
          <w:szCs w:val="28"/>
        </w:rPr>
        <w:t>320</w:t>
      </w:r>
      <w:r w:rsidRPr="00BD4B3E">
        <w:rPr>
          <w:rStyle w:val="apple-converted-space"/>
          <w:rFonts w:ascii="Constantia" w:hAnsi="Constantia" w:cs="Arial"/>
          <w:b/>
          <w:bCs/>
          <w:color w:val="0070C0"/>
          <w:sz w:val="28"/>
          <w:szCs w:val="28"/>
        </w:rPr>
        <w:t> </w:t>
      </w:r>
      <w:r>
        <w:rPr>
          <w:rFonts w:ascii="Constantia" w:hAnsi="Constantia" w:cs="Arial"/>
          <w:color w:val="0070C0"/>
          <w:sz w:val="28"/>
          <w:szCs w:val="28"/>
        </w:rPr>
        <w:t>детей, продолжительностью 21</w:t>
      </w:r>
      <w:r w:rsidRPr="00BD4B3E">
        <w:rPr>
          <w:rFonts w:ascii="Constantia" w:hAnsi="Constantia" w:cs="Arial"/>
          <w:color w:val="0070C0"/>
          <w:sz w:val="28"/>
          <w:szCs w:val="28"/>
        </w:rPr>
        <w:t xml:space="preserve"> дней:</w:t>
      </w:r>
    </w:p>
    <w:p w:rsidR="005D244D" w:rsidRPr="005D244D" w:rsidRDefault="005D244D" w:rsidP="005D244D">
      <w:pPr>
        <w:pStyle w:val="a3"/>
        <w:numPr>
          <w:ilvl w:val="0"/>
          <w:numId w:val="3"/>
        </w:num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</w:pPr>
      <w:r w:rsidRPr="00BD4B3E">
        <w:rPr>
          <w:rFonts w:ascii="Constantia" w:eastAsia="Times New Roman" w:hAnsi="Constantia" w:cs="Calibri"/>
          <w:b/>
          <w:color w:val="FF0000"/>
          <w:sz w:val="28"/>
          <w:szCs w:val="28"/>
          <w:lang w:eastAsia="ru-RU"/>
        </w:rPr>
        <w:t>1 смена</w:t>
      </w:r>
      <w:r w:rsidRPr="00BD4B3E">
        <w:rPr>
          <w:rFonts w:ascii="Constantia" w:eastAsia="Times New Roman" w:hAnsi="Constantia" w:cs="Calibri"/>
          <w:color w:val="FF0000"/>
          <w:sz w:val="28"/>
          <w:szCs w:val="28"/>
          <w:lang w:eastAsia="ru-RU"/>
        </w:rPr>
        <w:t xml:space="preserve"> </w:t>
      </w:r>
      <w:r>
        <w:rPr>
          <w:rFonts w:ascii="Constantia" w:eastAsia="Times New Roman" w:hAnsi="Constantia" w:cs="Calibri"/>
          <w:color w:val="FF0000"/>
          <w:sz w:val="28"/>
          <w:szCs w:val="28"/>
          <w:lang w:eastAsia="ru-RU"/>
        </w:rPr>
        <w:t xml:space="preserve">          </w:t>
      </w:r>
      <w:r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>с 01.06.2018 по 21</w:t>
      </w:r>
      <w:r w:rsidRPr="005D4817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>.06.2018</w:t>
      </w:r>
      <w:r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>;</w:t>
      </w:r>
    </w:p>
    <w:p w:rsidR="005D244D" w:rsidRPr="00571FB9" w:rsidRDefault="005D244D" w:rsidP="005D244D">
      <w:pPr>
        <w:pStyle w:val="a3"/>
        <w:numPr>
          <w:ilvl w:val="0"/>
          <w:numId w:val="3"/>
        </w:numPr>
        <w:shd w:val="clear" w:color="auto" w:fill="FFFFFF"/>
        <w:spacing w:after="0" w:line="384" w:lineRule="atLeast"/>
        <w:textAlignment w:val="top"/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</w:pPr>
      <w:r w:rsidRPr="00BD4B3E">
        <w:rPr>
          <w:rFonts w:ascii="Constantia" w:eastAsia="Times New Roman" w:hAnsi="Constantia" w:cs="Calibri"/>
          <w:b/>
          <w:color w:val="FF0000"/>
          <w:sz w:val="28"/>
          <w:szCs w:val="28"/>
          <w:lang w:eastAsia="ru-RU"/>
        </w:rPr>
        <w:t>2 смена</w:t>
      </w:r>
      <w:r w:rsidRPr="00BD4B3E">
        <w:rPr>
          <w:rFonts w:ascii="Constantia" w:eastAsia="Times New Roman" w:hAnsi="Constantia" w:cs="Calibri"/>
          <w:color w:val="FF0000"/>
          <w:sz w:val="28"/>
          <w:szCs w:val="28"/>
          <w:lang w:eastAsia="ru-RU"/>
        </w:rPr>
        <w:t xml:space="preserve"> </w:t>
      </w:r>
      <w:r w:rsidRPr="00BD4B3E">
        <w:rPr>
          <w:rFonts w:ascii="Constantia" w:eastAsia="Times New Roman" w:hAnsi="Constantia" w:cs="Calibri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Constantia" w:eastAsia="Times New Roman" w:hAnsi="Constantia" w:cs="Calibri"/>
          <w:b/>
          <w:color w:val="FF0000"/>
          <w:sz w:val="28"/>
          <w:szCs w:val="28"/>
          <w:lang w:eastAsia="ru-RU"/>
        </w:rPr>
        <w:t xml:space="preserve">         </w:t>
      </w:r>
      <w:r w:rsidRPr="005D4817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с </w:t>
      </w:r>
      <w:r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 </w:t>
      </w:r>
      <w:r w:rsidR="00C518B7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>24.06.2018 по 14</w:t>
      </w:r>
      <w:r w:rsidRPr="005D4817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.07.2018 </w:t>
      </w:r>
    </w:p>
    <w:p w:rsidR="005D244D" w:rsidRPr="00BD4B3E" w:rsidRDefault="005D244D" w:rsidP="005D244D">
      <w:pPr>
        <w:pStyle w:val="msonormalmailrucssattributepostfix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onstantia" w:hAnsi="Constantia" w:cs="Arial"/>
          <w:color w:val="0070C0"/>
          <w:sz w:val="23"/>
          <w:szCs w:val="23"/>
        </w:rPr>
      </w:pPr>
      <w:r w:rsidRPr="00BD4B3E">
        <w:rPr>
          <w:rFonts w:ascii="Constantia" w:hAnsi="Constantia" w:cs="Calibri"/>
          <w:b/>
          <w:color w:val="FF0000"/>
          <w:sz w:val="28"/>
          <w:szCs w:val="28"/>
        </w:rPr>
        <w:t>3 смена</w:t>
      </w:r>
      <w:r w:rsidRPr="00BD4B3E">
        <w:rPr>
          <w:rFonts w:ascii="Constantia" w:hAnsi="Constantia" w:cs="Calibri"/>
          <w:color w:val="FF0000"/>
          <w:sz w:val="28"/>
          <w:szCs w:val="28"/>
        </w:rPr>
        <w:t xml:space="preserve"> </w:t>
      </w:r>
      <w:r>
        <w:rPr>
          <w:rFonts w:ascii="Constantia" w:hAnsi="Constantia" w:cs="Calibri"/>
          <w:color w:val="FF0000"/>
          <w:sz w:val="28"/>
          <w:szCs w:val="28"/>
        </w:rPr>
        <w:t xml:space="preserve">         </w:t>
      </w:r>
      <w:r w:rsidR="00C518B7">
        <w:rPr>
          <w:rFonts w:ascii="Constantia" w:hAnsi="Constantia" w:cs="Calibri"/>
          <w:color w:val="0070C0"/>
          <w:sz w:val="28"/>
          <w:szCs w:val="28"/>
        </w:rPr>
        <w:t>с 17.07.2018 по 06</w:t>
      </w:r>
      <w:r w:rsidRPr="005D4817">
        <w:rPr>
          <w:rFonts w:ascii="Constantia" w:hAnsi="Constantia" w:cs="Calibri"/>
          <w:color w:val="0070C0"/>
          <w:sz w:val="28"/>
          <w:szCs w:val="28"/>
        </w:rPr>
        <w:t xml:space="preserve">.08.2018 </w:t>
      </w:r>
    </w:p>
    <w:p w:rsidR="00C05C7A" w:rsidRPr="005D244D" w:rsidRDefault="005D244D" w:rsidP="005D244D">
      <w:pPr>
        <w:pStyle w:val="msonormalmailrucssattributepostfix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BD4B3E">
        <w:rPr>
          <w:rFonts w:ascii="Constantia" w:hAnsi="Constantia" w:cs="Calibri"/>
          <w:b/>
          <w:color w:val="FF0000"/>
          <w:sz w:val="28"/>
          <w:szCs w:val="28"/>
        </w:rPr>
        <w:t>4 смена</w:t>
      </w:r>
      <w:r w:rsidRPr="00BD4B3E">
        <w:rPr>
          <w:rFonts w:ascii="Constantia" w:hAnsi="Constantia" w:cs="Calibri"/>
          <w:color w:val="FF0000"/>
          <w:sz w:val="28"/>
          <w:szCs w:val="28"/>
        </w:rPr>
        <w:t xml:space="preserve"> </w:t>
      </w:r>
      <w:r>
        <w:rPr>
          <w:rFonts w:ascii="Constantia" w:hAnsi="Constantia" w:cs="Calibri"/>
          <w:color w:val="FF0000"/>
          <w:sz w:val="28"/>
          <w:szCs w:val="28"/>
        </w:rPr>
        <w:t xml:space="preserve">         </w:t>
      </w:r>
      <w:r w:rsidR="00C518B7">
        <w:rPr>
          <w:rFonts w:ascii="Constantia" w:hAnsi="Constantia" w:cs="Calibri"/>
          <w:color w:val="0070C0"/>
          <w:sz w:val="28"/>
          <w:szCs w:val="28"/>
        </w:rPr>
        <w:t>с 09.08.2018 по 29</w:t>
      </w:r>
      <w:r w:rsidRPr="005D4817">
        <w:rPr>
          <w:rFonts w:ascii="Constantia" w:hAnsi="Constantia" w:cs="Calibri"/>
          <w:color w:val="0070C0"/>
          <w:sz w:val="28"/>
          <w:szCs w:val="28"/>
        </w:rPr>
        <w:t xml:space="preserve">.08.2018 </w:t>
      </w:r>
    </w:p>
    <w:p w:rsidR="005D244D" w:rsidRDefault="005D244D" w:rsidP="005D244D">
      <w:pPr>
        <w:pStyle w:val="msonormalmailrucssattributepostfix"/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C05C7A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Детский оздоровительный лагерь «Орленок» расположен в 14 км от города Азнакаево и 1,8 км от трассы Азнакаево-Бугульма. Лагерь со всех сторон окружен смешанным лесом.</w:t>
      </w:r>
    </w:p>
    <w:p w:rsidR="00C05C7A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Одновременно в детском оздоровительном лагере «Орленок» могут отдыхать 80 ребят, где все предусмотрено для их полноценного отдыха:</w:t>
      </w:r>
    </w:p>
    <w:p w:rsidR="00C05C7A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- двухэтажный спальный корпус;</w:t>
      </w:r>
    </w:p>
    <w:p w:rsidR="00C05C7A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- столовая;</w:t>
      </w:r>
    </w:p>
    <w:p w:rsidR="00C05C7A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- актовый зал;</w:t>
      </w:r>
    </w:p>
    <w:p w:rsidR="00C05C7A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- открытая спортивная площадка;</w:t>
      </w:r>
    </w:p>
    <w:p w:rsidR="00C05C7A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- открытый бассейн с причалом и катамаранами;</w:t>
      </w:r>
    </w:p>
    <w:p w:rsidR="00C05C7A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- песчаный пляж;</w:t>
      </w:r>
    </w:p>
    <w:p w:rsidR="00C05C7A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- детские спортивно-игровые комплексы;</w:t>
      </w:r>
    </w:p>
    <w:p w:rsidR="00C05C7A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- футбольное поле;</w:t>
      </w:r>
    </w:p>
    <w:p w:rsidR="00C05C7A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- медпункт;</w:t>
      </w:r>
    </w:p>
    <w:p w:rsidR="00C518B7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 xml:space="preserve">Территория лагеря украшена объемными фигурами </w:t>
      </w:r>
      <w:r w:rsidR="00C518B7" w:rsidRPr="00C518B7">
        <w:rPr>
          <w:rFonts w:ascii="Times New Roman" w:hAnsi="Times New Roman" w:cs="Times New Roman"/>
          <w:color w:val="0070C0"/>
          <w:sz w:val="28"/>
          <w:szCs w:val="28"/>
        </w:rPr>
        <w:t>и героями сказочных персонажей.</w:t>
      </w:r>
    </w:p>
    <w:p w:rsidR="00C05C7A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Каждая из 4 смен разделена на три этапа:</w:t>
      </w:r>
    </w:p>
    <w:p w:rsidR="00C05C7A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- творческая неделя (конкурсы, розыгрыши, фестивали);</w:t>
      </w:r>
    </w:p>
    <w:p w:rsidR="00C05C7A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 xml:space="preserve">- спортивная неделя (футбол и </w:t>
      </w:r>
      <w:proofErr w:type="spellStart"/>
      <w:r w:rsidRPr="00C518B7">
        <w:rPr>
          <w:rFonts w:ascii="Times New Roman" w:hAnsi="Times New Roman" w:cs="Times New Roman"/>
          <w:color w:val="0070C0"/>
          <w:sz w:val="28"/>
          <w:szCs w:val="28"/>
        </w:rPr>
        <w:t>флорбол</w:t>
      </w:r>
      <w:proofErr w:type="spellEnd"/>
      <w:r w:rsidRPr="00C518B7">
        <w:rPr>
          <w:rFonts w:ascii="Times New Roman" w:hAnsi="Times New Roman" w:cs="Times New Roman"/>
          <w:color w:val="0070C0"/>
          <w:sz w:val="28"/>
          <w:szCs w:val="28"/>
        </w:rPr>
        <w:t>, плавание и боулинг);</w:t>
      </w:r>
    </w:p>
    <w:p w:rsidR="00C05C7A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- бизнес-неделя («открытие фирм», аукцион, «биржа труда»).</w:t>
      </w:r>
    </w:p>
    <w:p w:rsidR="00C05C7A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Каждый день с 10.00 до 12. 00. работает «вертушка»: каждый отряд посещает 3-4 занятия: спортивные секции, творческие мастерские, бассейн и др. Каждый вечер в лагере проходят конкурсы, розыгрыши и дискотеки, для младших школьников</w:t>
      </w:r>
      <w:r w:rsidR="00C518B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518B7">
        <w:rPr>
          <w:rFonts w:ascii="Times New Roman" w:hAnsi="Times New Roman" w:cs="Times New Roman"/>
          <w:color w:val="0070C0"/>
          <w:sz w:val="28"/>
          <w:szCs w:val="28"/>
        </w:rPr>
        <w:t>- показ мультфильмов в большом кинозале.</w:t>
      </w:r>
    </w:p>
    <w:p w:rsidR="002A405C" w:rsidRPr="00C518B7" w:rsidRDefault="00C05C7A" w:rsidP="00C518B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В лагере детям гарантирована безопасность: в каждом отряде есть вожатые, на спортивных площадках и бассейне с детьми занимаются физрук и инструктор по плаванию, порядок на территории обеспечивают сотрудники ГРОВД и охранного предприятия «Витязь».</w:t>
      </w:r>
    </w:p>
    <w:p w:rsidR="005D244D" w:rsidRP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Для работн</w:t>
      </w:r>
      <w:r>
        <w:rPr>
          <w:rFonts w:ascii="Times New Roman" w:hAnsi="Times New Roman" w:cs="Times New Roman"/>
          <w:color w:val="0070C0"/>
          <w:sz w:val="28"/>
          <w:szCs w:val="28"/>
        </w:rPr>
        <w:t>иков бюджетной смены выделено 30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путевок на все смены. Стоимость путевки составляет 9 431,90 рублей.</w:t>
      </w:r>
    </w:p>
    <w:p w:rsidR="00C518B7" w:rsidRPr="005D244D" w:rsidRDefault="00C518B7" w:rsidP="00C518B7">
      <w:pPr>
        <w:shd w:val="clear" w:color="auto" w:fill="FFFFFF"/>
        <w:spacing w:after="0" w:line="0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36"/>
          <w:szCs w:val="36"/>
          <w:lang w:eastAsia="ru-RU"/>
        </w:rPr>
      </w:pPr>
      <w:r w:rsidRPr="005D4817">
        <w:rPr>
          <w:rFonts w:ascii="Constantia" w:eastAsia="Times New Roman" w:hAnsi="Constantia" w:cs="Calibri"/>
          <w:b/>
          <w:color w:val="FF0000"/>
          <w:sz w:val="36"/>
          <w:szCs w:val="36"/>
          <w:lang w:eastAsia="ru-RU"/>
        </w:rPr>
        <w:lastRenderedPageBreak/>
        <w:t>Уважаем</w:t>
      </w:r>
      <w:r>
        <w:rPr>
          <w:rFonts w:ascii="Constantia" w:eastAsia="Times New Roman" w:hAnsi="Constantia" w:cs="Calibri"/>
          <w:b/>
          <w:color w:val="FF0000"/>
          <w:sz w:val="36"/>
          <w:szCs w:val="36"/>
          <w:lang w:eastAsia="ru-RU"/>
        </w:rPr>
        <w:t>ые родители, ученики и педагоги!</w:t>
      </w:r>
    </w:p>
    <w:p w:rsidR="00C518B7" w:rsidRDefault="00C518B7" w:rsidP="00C518B7">
      <w:pPr>
        <w:spacing w:after="0" w:line="0" w:lineRule="atLeast"/>
        <w:jc w:val="center"/>
        <w:rPr>
          <w:rFonts w:ascii="Constantia" w:hAnsi="Constantia" w:cs="Times New Roman"/>
          <w:b/>
          <w:color w:val="FF0000"/>
          <w:sz w:val="36"/>
          <w:szCs w:val="36"/>
        </w:rPr>
      </w:pPr>
      <w:r w:rsidRPr="005D244D">
        <w:rPr>
          <w:rFonts w:ascii="Constantia" w:hAnsi="Constantia" w:cs="Times New Roman"/>
          <w:b/>
          <w:color w:val="FF0000"/>
          <w:sz w:val="36"/>
          <w:szCs w:val="36"/>
        </w:rPr>
        <w:t>Приглашаем отдохнуть</w:t>
      </w:r>
    </w:p>
    <w:p w:rsidR="00C518B7" w:rsidRDefault="00C518B7" w:rsidP="00C518B7">
      <w:pPr>
        <w:spacing w:after="0" w:line="0" w:lineRule="atLeast"/>
        <w:jc w:val="center"/>
        <w:rPr>
          <w:rFonts w:ascii="Constantia" w:hAnsi="Constantia" w:cs="Times New Roman"/>
          <w:b/>
          <w:color w:val="FF0000"/>
          <w:sz w:val="36"/>
          <w:szCs w:val="36"/>
        </w:rPr>
      </w:pPr>
      <w:r w:rsidRPr="005D244D">
        <w:rPr>
          <w:rFonts w:ascii="Constantia" w:hAnsi="Constantia" w:cs="Times New Roman"/>
          <w:b/>
          <w:color w:val="FF0000"/>
          <w:sz w:val="36"/>
          <w:szCs w:val="36"/>
        </w:rPr>
        <w:t xml:space="preserve"> в детском оздоровительном лагере «</w:t>
      </w:r>
      <w:r>
        <w:rPr>
          <w:rFonts w:ascii="Constantia" w:hAnsi="Constantia" w:cs="Times New Roman"/>
          <w:b/>
          <w:color w:val="FF0000"/>
          <w:sz w:val="36"/>
          <w:szCs w:val="36"/>
        </w:rPr>
        <w:t>Березка</w:t>
      </w:r>
      <w:r w:rsidRPr="005D244D">
        <w:rPr>
          <w:rFonts w:ascii="Constantia" w:hAnsi="Constantia" w:cs="Times New Roman"/>
          <w:b/>
          <w:color w:val="FF0000"/>
          <w:sz w:val="36"/>
          <w:szCs w:val="36"/>
        </w:rPr>
        <w:t>»</w:t>
      </w:r>
      <w:r>
        <w:rPr>
          <w:rFonts w:ascii="Constantia" w:hAnsi="Constantia" w:cs="Times New Roman"/>
          <w:b/>
          <w:color w:val="FF0000"/>
          <w:sz w:val="36"/>
          <w:szCs w:val="36"/>
        </w:rPr>
        <w:t>.</w:t>
      </w:r>
    </w:p>
    <w:p w:rsidR="00C518B7" w:rsidRDefault="00C518B7" w:rsidP="00C518B7">
      <w:pPr>
        <w:spacing w:after="0" w:line="0" w:lineRule="atLeast"/>
        <w:jc w:val="center"/>
        <w:rPr>
          <w:rFonts w:ascii="Constantia" w:hAnsi="Constantia" w:cs="Times New Roman"/>
          <w:b/>
          <w:color w:val="FF0000"/>
          <w:sz w:val="36"/>
          <w:szCs w:val="36"/>
        </w:rPr>
      </w:pPr>
    </w:p>
    <w:p w:rsidR="00C518B7" w:rsidRPr="00BD4B3E" w:rsidRDefault="00C518B7" w:rsidP="00C518B7">
      <w:pPr>
        <w:pStyle w:val="msonormalmailrucssattributepostfix"/>
        <w:shd w:val="clear" w:color="auto" w:fill="FFFFFF"/>
        <w:spacing w:before="0" w:beforeAutospacing="0" w:after="240" w:afterAutospacing="0" w:line="338" w:lineRule="atLeast"/>
        <w:ind w:firstLine="567"/>
        <w:jc w:val="both"/>
        <w:rPr>
          <w:rFonts w:ascii="Constantia" w:hAnsi="Constantia" w:cs="Arial"/>
          <w:color w:val="0070C0"/>
          <w:sz w:val="23"/>
          <w:szCs w:val="23"/>
        </w:rPr>
      </w:pPr>
      <w:r w:rsidRPr="00BD4B3E">
        <w:rPr>
          <w:rFonts w:ascii="Constantia" w:hAnsi="Constantia" w:cs="Arial"/>
          <w:color w:val="0070C0"/>
          <w:sz w:val="28"/>
          <w:szCs w:val="28"/>
        </w:rPr>
        <w:t>Всего ДОЛ «</w:t>
      </w:r>
      <w:r>
        <w:rPr>
          <w:rFonts w:ascii="Constantia" w:hAnsi="Constantia" w:cs="Arial"/>
          <w:color w:val="0070C0"/>
          <w:sz w:val="28"/>
          <w:szCs w:val="28"/>
        </w:rPr>
        <w:t>Березка</w:t>
      </w:r>
      <w:r w:rsidRPr="00BD4B3E">
        <w:rPr>
          <w:rFonts w:ascii="Constantia" w:hAnsi="Constantia" w:cs="Arial"/>
          <w:color w:val="0070C0"/>
          <w:sz w:val="28"/>
          <w:szCs w:val="28"/>
        </w:rPr>
        <w:t>» будет проведено 4 профильные смены с охватом</w:t>
      </w:r>
      <w:r w:rsidRPr="00BD4B3E">
        <w:rPr>
          <w:rStyle w:val="apple-converted-space"/>
          <w:rFonts w:ascii="Constantia" w:hAnsi="Constantia" w:cs="Arial"/>
          <w:color w:val="0070C0"/>
          <w:sz w:val="28"/>
          <w:szCs w:val="28"/>
        </w:rPr>
        <w:t> </w:t>
      </w:r>
      <w:r>
        <w:rPr>
          <w:rStyle w:val="a4"/>
          <w:rFonts w:ascii="Constantia" w:hAnsi="Constantia" w:cs="Arial"/>
          <w:color w:val="0070C0"/>
          <w:sz w:val="28"/>
          <w:szCs w:val="28"/>
        </w:rPr>
        <w:t>84</w:t>
      </w:r>
      <w:r>
        <w:rPr>
          <w:rStyle w:val="a4"/>
          <w:rFonts w:ascii="Constantia" w:hAnsi="Constantia" w:cs="Arial"/>
          <w:color w:val="0070C0"/>
          <w:sz w:val="28"/>
          <w:szCs w:val="28"/>
        </w:rPr>
        <w:t>0</w:t>
      </w:r>
      <w:r w:rsidRPr="00BD4B3E">
        <w:rPr>
          <w:rStyle w:val="apple-converted-space"/>
          <w:rFonts w:ascii="Constantia" w:hAnsi="Constantia" w:cs="Arial"/>
          <w:b/>
          <w:bCs/>
          <w:color w:val="0070C0"/>
          <w:sz w:val="28"/>
          <w:szCs w:val="28"/>
        </w:rPr>
        <w:t> </w:t>
      </w:r>
      <w:r>
        <w:rPr>
          <w:rFonts w:ascii="Constantia" w:hAnsi="Constantia" w:cs="Arial"/>
          <w:color w:val="0070C0"/>
          <w:sz w:val="28"/>
          <w:szCs w:val="28"/>
        </w:rPr>
        <w:t>детей, продолжительностью 21</w:t>
      </w:r>
      <w:r w:rsidRPr="00BD4B3E">
        <w:rPr>
          <w:rFonts w:ascii="Constantia" w:hAnsi="Constantia" w:cs="Arial"/>
          <w:color w:val="0070C0"/>
          <w:sz w:val="28"/>
          <w:szCs w:val="28"/>
        </w:rPr>
        <w:t xml:space="preserve"> дней:</w:t>
      </w:r>
    </w:p>
    <w:p w:rsidR="00C518B7" w:rsidRPr="005D244D" w:rsidRDefault="00C518B7" w:rsidP="00C518B7">
      <w:pPr>
        <w:pStyle w:val="a3"/>
        <w:numPr>
          <w:ilvl w:val="0"/>
          <w:numId w:val="3"/>
        </w:num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</w:pPr>
      <w:r w:rsidRPr="00BD4B3E">
        <w:rPr>
          <w:rFonts w:ascii="Constantia" w:eastAsia="Times New Roman" w:hAnsi="Constantia" w:cs="Calibri"/>
          <w:b/>
          <w:color w:val="FF0000"/>
          <w:sz w:val="28"/>
          <w:szCs w:val="28"/>
          <w:lang w:eastAsia="ru-RU"/>
        </w:rPr>
        <w:t>1 смена</w:t>
      </w:r>
      <w:r w:rsidRPr="00BD4B3E">
        <w:rPr>
          <w:rFonts w:ascii="Constantia" w:eastAsia="Times New Roman" w:hAnsi="Constantia" w:cs="Calibri"/>
          <w:color w:val="FF0000"/>
          <w:sz w:val="28"/>
          <w:szCs w:val="28"/>
          <w:lang w:eastAsia="ru-RU"/>
        </w:rPr>
        <w:t xml:space="preserve"> </w:t>
      </w:r>
      <w:r>
        <w:rPr>
          <w:rFonts w:ascii="Constantia" w:eastAsia="Times New Roman" w:hAnsi="Constantia" w:cs="Calibri"/>
          <w:color w:val="FF0000"/>
          <w:sz w:val="28"/>
          <w:szCs w:val="28"/>
          <w:lang w:eastAsia="ru-RU"/>
        </w:rPr>
        <w:t xml:space="preserve">          </w:t>
      </w:r>
      <w:r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>с 01.06.2018 по 21</w:t>
      </w:r>
      <w:r w:rsidRPr="005D4817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>.06.2018</w:t>
      </w:r>
      <w:r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>;</w:t>
      </w:r>
    </w:p>
    <w:p w:rsidR="00C518B7" w:rsidRPr="00571FB9" w:rsidRDefault="00C518B7" w:rsidP="00C518B7">
      <w:pPr>
        <w:pStyle w:val="a3"/>
        <w:numPr>
          <w:ilvl w:val="0"/>
          <w:numId w:val="3"/>
        </w:numPr>
        <w:shd w:val="clear" w:color="auto" w:fill="FFFFFF"/>
        <w:spacing w:after="0" w:line="384" w:lineRule="atLeast"/>
        <w:textAlignment w:val="top"/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</w:pPr>
      <w:r w:rsidRPr="00BD4B3E">
        <w:rPr>
          <w:rFonts w:ascii="Constantia" w:eastAsia="Times New Roman" w:hAnsi="Constantia" w:cs="Calibri"/>
          <w:b/>
          <w:color w:val="FF0000"/>
          <w:sz w:val="28"/>
          <w:szCs w:val="28"/>
          <w:lang w:eastAsia="ru-RU"/>
        </w:rPr>
        <w:t>2 смена</w:t>
      </w:r>
      <w:r w:rsidRPr="00BD4B3E">
        <w:rPr>
          <w:rFonts w:ascii="Constantia" w:eastAsia="Times New Roman" w:hAnsi="Constantia" w:cs="Calibri"/>
          <w:color w:val="FF0000"/>
          <w:sz w:val="28"/>
          <w:szCs w:val="28"/>
          <w:lang w:eastAsia="ru-RU"/>
        </w:rPr>
        <w:t xml:space="preserve"> </w:t>
      </w:r>
      <w:r w:rsidRPr="00BD4B3E">
        <w:rPr>
          <w:rFonts w:ascii="Constantia" w:eastAsia="Times New Roman" w:hAnsi="Constantia" w:cs="Calibri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Constantia" w:eastAsia="Times New Roman" w:hAnsi="Constantia" w:cs="Calibri"/>
          <w:b/>
          <w:color w:val="FF0000"/>
          <w:sz w:val="28"/>
          <w:szCs w:val="28"/>
          <w:lang w:eastAsia="ru-RU"/>
        </w:rPr>
        <w:t xml:space="preserve">         </w:t>
      </w:r>
      <w:r w:rsidRPr="005D4817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с </w:t>
      </w:r>
      <w:r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 24.06.2018 по 14</w:t>
      </w:r>
      <w:r w:rsidRPr="005D4817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.07.2018 </w:t>
      </w:r>
    </w:p>
    <w:p w:rsidR="00C518B7" w:rsidRPr="00BD4B3E" w:rsidRDefault="00C518B7" w:rsidP="00C518B7">
      <w:pPr>
        <w:pStyle w:val="msonormalmailrucssattributepostfix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onstantia" w:hAnsi="Constantia" w:cs="Arial"/>
          <w:color w:val="0070C0"/>
          <w:sz w:val="23"/>
          <w:szCs w:val="23"/>
        </w:rPr>
      </w:pPr>
      <w:r w:rsidRPr="00BD4B3E">
        <w:rPr>
          <w:rFonts w:ascii="Constantia" w:hAnsi="Constantia" w:cs="Calibri"/>
          <w:b/>
          <w:color w:val="FF0000"/>
          <w:sz w:val="28"/>
          <w:szCs w:val="28"/>
        </w:rPr>
        <w:t>3 смена</w:t>
      </w:r>
      <w:r w:rsidRPr="00BD4B3E">
        <w:rPr>
          <w:rFonts w:ascii="Constantia" w:hAnsi="Constantia" w:cs="Calibri"/>
          <w:color w:val="FF0000"/>
          <w:sz w:val="28"/>
          <w:szCs w:val="28"/>
        </w:rPr>
        <w:t xml:space="preserve"> </w:t>
      </w:r>
      <w:r>
        <w:rPr>
          <w:rFonts w:ascii="Constantia" w:hAnsi="Constantia" w:cs="Calibri"/>
          <w:color w:val="FF0000"/>
          <w:sz w:val="28"/>
          <w:szCs w:val="28"/>
        </w:rPr>
        <w:t xml:space="preserve">         </w:t>
      </w:r>
      <w:r>
        <w:rPr>
          <w:rFonts w:ascii="Constantia" w:hAnsi="Constantia" w:cs="Calibri"/>
          <w:color w:val="0070C0"/>
          <w:sz w:val="28"/>
          <w:szCs w:val="28"/>
        </w:rPr>
        <w:t>с 17.07.2018 по 06</w:t>
      </w:r>
      <w:r w:rsidRPr="005D4817">
        <w:rPr>
          <w:rFonts w:ascii="Constantia" w:hAnsi="Constantia" w:cs="Calibri"/>
          <w:color w:val="0070C0"/>
          <w:sz w:val="28"/>
          <w:szCs w:val="28"/>
        </w:rPr>
        <w:t xml:space="preserve">.08.2018 </w:t>
      </w:r>
    </w:p>
    <w:p w:rsidR="00C518B7" w:rsidRPr="005D244D" w:rsidRDefault="00C518B7" w:rsidP="00C518B7">
      <w:pPr>
        <w:pStyle w:val="msonormalmailrucssattributepostfix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BD4B3E">
        <w:rPr>
          <w:rFonts w:ascii="Constantia" w:hAnsi="Constantia" w:cs="Calibri"/>
          <w:b/>
          <w:color w:val="FF0000"/>
          <w:sz w:val="28"/>
          <w:szCs w:val="28"/>
        </w:rPr>
        <w:t>4 смена</w:t>
      </w:r>
      <w:r w:rsidRPr="00BD4B3E">
        <w:rPr>
          <w:rFonts w:ascii="Constantia" w:hAnsi="Constantia" w:cs="Calibri"/>
          <w:color w:val="FF0000"/>
          <w:sz w:val="28"/>
          <w:szCs w:val="28"/>
        </w:rPr>
        <w:t xml:space="preserve"> </w:t>
      </w:r>
      <w:r>
        <w:rPr>
          <w:rFonts w:ascii="Constantia" w:hAnsi="Constantia" w:cs="Calibri"/>
          <w:color w:val="FF0000"/>
          <w:sz w:val="28"/>
          <w:szCs w:val="28"/>
        </w:rPr>
        <w:t xml:space="preserve">         </w:t>
      </w:r>
      <w:r>
        <w:rPr>
          <w:rFonts w:ascii="Constantia" w:hAnsi="Constantia" w:cs="Calibri"/>
          <w:color w:val="0070C0"/>
          <w:sz w:val="28"/>
          <w:szCs w:val="28"/>
        </w:rPr>
        <w:t>с 09.08.2018 по 29</w:t>
      </w:r>
      <w:r w:rsidRPr="005D4817">
        <w:rPr>
          <w:rFonts w:ascii="Constantia" w:hAnsi="Constantia" w:cs="Calibri"/>
          <w:color w:val="0070C0"/>
          <w:sz w:val="28"/>
          <w:szCs w:val="28"/>
        </w:rPr>
        <w:t xml:space="preserve">.08.2018 </w:t>
      </w:r>
    </w:p>
    <w:p w:rsidR="00C518B7" w:rsidRPr="00C518B7" w:rsidRDefault="00C518B7" w:rsidP="00C518B7">
      <w:pPr>
        <w:spacing w:after="0" w:line="0" w:lineRule="atLeast"/>
        <w:rPr>
          <w:rFonts w:ascii="Constantia" w:hAnsi="Constantia" w:cs="Times New Roman"/>
          <w:b/>
          <w:color w:val="FF0000"/>
          <w:sz w:val="36"/>
          <w:szCs w:val="36"/>
        </w:rPr>
      </w:pP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 xml:space="preserve">Оздоровительный центр «Березка» расположен в 14 километрах </w:t>
      </w:r>
      <w:proofErr w:type="gramStart"/>
      <w:r w:rsidRPr="00C518B7">
        <w:rPr>
          <w:rFonts w:ascii="Times New Roman" w:hAnsi="Times New Roman" w:cs="Times New Roman"/>
          <w:color w:val="0070C0"/>
          <w:sz w:val="28"/>
          <w:szCs w:val="28"/>
        </w:rPr>
        <w:t>от</w:t>
      </w:r>
      <w:proofErr w:type="gramEnd"/>
      <w:r w:rsidRPr="00C518B7">
        <w:rPr>
          <w:rFonts w:ascii="Times New Roman" w:hAnsi="Times New Roman" w:cs="Times New Roman"/>
          <w:color w:val="0070C0"/>
          <w:sz w:val="28"/>
          <w:szCs w:val="28"/>
        </w:rPr>
        <w:t xml:space="preserve"> Азнакаево. Это уникальный уголок природы, где все заставляет душу радоваться и отдыхать физически и психологически. Ребята много времени проводят на улице, наслаждаются просторами и свободой, избавляются от стресса и забыв</w:t>
      </w:r>
      <w:r w:rsidR="00C518B7" w:rsidRPr="00C518B7">
        <w:rPr>
          <w:rFonts w:ascii="Times New Roman" w:hAnsi="Times New Roman" w:cs="Times New Roman"/>
          <w:color w:val="0070C0"/>
          <w:sz w:val="28"/>
          <w:szCs w:val="28"/>
        </w:rPr>
        <w:t>ают про скучные школьные уроки.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Запах березовых рощ и соснового леса, лесных тропинок, только что прошедшего дождя, хрустальное журчание родников, свежесть окружающих пейзажей, пение птиц – все это оставляет неза</w:t>
      </w:r>
      <w:r w:rsidR="00C518B7" w:rsidRPr="00C518B7">
        <w:rPr>
          <w:rFonts w:ascii="Times New Roman" w:hAnsi="Times New Roman" w:cs="Times New Roman"/>
          <w:color w:val="0070C0"/>
          <w:sz w:val="28"/>
          <w:szCs w:val="28"/>
        </w:rPr>
        <w:t>бываемое впечатление об отдыхе.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 xml:space="preserve">Программа развлечений и мероприятий предполагает разумное сочетание активных и спортивных игр с творческими занятиями, развивающими играми. Каждый ребенок может улучшить физическую форму благодаря наличию спортивной инфраструктуры и инвентаря, а во время занятий в кружках и мастерских развить свои способности </w:t>
      </w:r>
      <w:r w:rsidR="00C518B7" w:rsidRPr="00C518B7">
        <w:rPr>
          <w:rFonts w:ascii="Times New Roman" w:hAnsi="Times New Roman" w:cs="Times New Roman"/>
          <w:color w:val="0070C0"/>
          <w:sz w:val="28"/>
          <w:szCs w:val="28"/>
        </w:rPr>
        <w:t>и таланты, задатки и дарования.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 xml:space="preserve">Успешно реализовывается авторская программа под названием «Страна чудес», где органично сочетаются интеллектуальная, творческая, спортивная недели. Конкурсы, яркие мероприятия, праздники организовываются в соответствии с </w:t>
      </w:r>
      <w:r w:rsidR="00C518B7" w:rsidRPr="00C518B7">
        <w:rPr>
          <w:rFonts w:ascii="Times New Roman" w:hAnsi="Times New Roman" w:cs="Times New Roman"/>
          <w:color w:val="0070C0"/>
          <w:sz w:val="28"/>
          <w:szCs w:val="28"/>
        </w:rPr>
        <w:t>такими основными направлениями: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Творческая неделя – проведение розыгрышей, конкурсов, фестивалей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Бизнес-неделя – проведение аукциона, открытие собственных фирм, биржа труда, экономические игры и т.д.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 xml:space="preserve">Спортивная неделя – боулинг и плавание, </w:t>
      </w:r>
      <w:proofErr w:type="spellStart"/>
      <w:r w:rsidRPr="00C518B7">
        <w:rPr>
          <w:rFonts w:ascii="Times New Roman" w:hAnsi="Times New Roman" w:cs="Times New Roman"/>
          <w:color w:val="0070C0"/>
          <w:sz w:val="28"/>
          <w:szCs w:val="28"/>
        </w:rPr>
        <w:t>флорбол</w:t>
      </w:r>
      <w:proofErr w:type="spellEnd"/>
      <w:r w:rsidRPr="00C518B7">
        <w:rPr>
          <w:rFonts w:ascii="Times New Roman" w:hAnsi="Times New Roman" w:cs="Times New Roman"/>
          <w:color w:val="0070C0"/>
          <w:sz w:val="28"/>
          <w:szCs w:val="28"/>
        </w:rPr>
        <w:t xml:space="preserve"> и футбол, а также множество других спортивных соревнований, игр, матчей, состязаний и т.д.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 xml:space="preserve">Лагерь имеет свои собственные традиции, форму, деньги. Каждый год учреждение принимает участие в фестивале оздоровительных летних </w:t>
      </w:r>
      <w:r w:rsidRPr="00C518B7">
        <w:rPr>
          <w:rFonts w:ascii="Times New Roman" w:hAnsi="Times New Roman" w:cs="Times New Roman"/>
          <w:color w:val="0070C0"/>
          <w:sz w:val="28"/>
          <w:szCs w:val="28"/>
        </w:rPr>
        <w:lastRenderedPageBreak/>
        <w:t>лагерей, где никого не оставляет равнодушным художественная программа при уч</w:t>
      </w:r>
      <w:r w:rsidR="00C518B7" w:rsidRPr="00C518B7">
        <w:rPr>
          <w:rFonts w:ascii="Times New Roman" w:hAnsi="Times New Roman" w:cs="Times New Roman"/>
          <w:color w:val="0070C0"/>
          <w:sz w:val="28"/>
          <w:szCs w:val="28"/>
        </w:rPr>
        <w:t>астии чтецов, танцоров, певцов.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 xml:space="preserve">«Березка» - это удивительная страна детских улыбок и счастливых глаз! </w:t>
      </w:r>
    </w:p>
    <w:p w:rsidR="005D244D" w:rsidRPr="00C518B7" w:rsidRDefault="00C518B7" w:rsidP="00C518B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18B7">
        <w:rPr>
          <w:rFonts w:ascii="Times New Roman" w:hAnsi="Times New Roman" w:cs="Times New Roman"/>
          <w:b/>
          <w:color w:val="FF0000"/>
          <w:sz w:val="28"/>
          <w:szCs w:val="28"/>
        </w:rPr>
        <w:t>Инфраструктура: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спальные корпуса;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столовая;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медпункт;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спортивные площадки;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комнаты для кружков.</w:t>
      </w:r>
    </w:p>
    <w:p w:rsidR="00C518B7" w:rsidRPr="00C518B7" w:rsidRDefault="005D244D" w:rsidP="00C518B7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Проживание: 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color w:val="0070C0"/>
          <w:sz w:val="28"/>
          <w:szCs w:val="28"/>
        </w:rPr>
        <w:t>Дети расселяются в трехэтажных спальных корпусах, по 2-3 человека</w:t>
      </w:r>
      <w:r w:rsidR="00C518B7" w:rsidRPr="00C518B7">
        <w:rPr>
          <w:rFonts w:ascii="Times New Roman" w:hAnsi="Times New Roman" w:cs="Times New Roman"/>
          <w:color w:val="0070C0"/>
          <w:sz w:val="28"/>
          <w:szCs w:val="28"/>
        </w:rPr>
        <w:t xml:space="preserve"> в комфортных и уютных номерах.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b/>
          <w:color w:val="FF0000"/>
          <w:sz w:val="28"/>
          <w:szCs w:val="28"/>
        </w:rPr>
        <w:t>Питание:</w:t>
      </w:r>
      <w:r w:rsidRPr="00C518B7">
        <w:rPr>
          <w:rFonts w:ascii="Times New Roman" w:hAnsi="Times New Roman" w:cs="Times New Roman"/>
          <w:color w:val="0070C0"/>
          <w:sz w:val="28"/>
          <w:szCs w:val="28"/>
        </w:rPr>
        <w:t xml:space="preserve"> Вкусное и сбалансированное 6-разовое</w:t>
      </w:r>
      <w:r w:rsidR="00C518B7" w:rsidRPr="00C518B7">
        <w:rPr>
          <w:rFonts w:ascii="Times New Roman" w:hAnsi="Times New Roman" w:cs="Times New Roman"/>
          <w:color w:val="0070C0"/>
          <w:sz w:val="28"/>
          <w:szCs w:val="28"/>
        </w:rPr>
        <w:t xml:space="preserve"> питание.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b/>
          <w:color w:val="FF0000"/>
          <w:sz w:val="28"/>
          <w:szCs w:val="28"/>
        </w:rPr>
        <w:t>Медицинское обслужив</w:t>
      </w:r>
      <w:r w:rsidR="00C518B7" w:rsidRPr="00C518B7">
        <w:rPr>
          <w:rFonts w:ascii="Times New Roman" w:hAnsi="Times New Roman" w:cs="Times New Roman"/>
          <w:b/>
          <w:color w:val="FF0000"/>
          <w:sz w:val="28"/>
          <w:szCs w:val="28"/>
        </w:rPr>
        <w:t>ание:</w:t>
      </w:r>
      <w:r w:rsidR="00C518B7" w:rsidRPr="00C518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518B7" w:rsidRPr="00C518B7">
        <w:rPr>
          <w:rFonts w:ascii="Times New Roman" w:hAnsi="Times New Roman" w:cs="Times New Roman"/>
          <w:color w:val="0070C0"/>
          <w:sz w:val="28"/>
          <w:szCs w:val="28"/>
        </w:rPr>
        <w:t>Обеспечено круглосуточно.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18B7">
        <w:rPr>
          <w:rFonts w:ascii="Times New Roman" w:hAnsi="Times New Roman" w:cs="Times New Roman"/>
          <w:b/>
          <w:color w:val="FF0000"/>
          <w:sz w:val="28"/>
          <w:szCs w:val="28"/>
        </w:rPr>
        <w:t>Безопасность:</w:t>
      </w:r>
      <w:r w:rsidRPr="00C518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C518B7">
        <w:rPr>
          <w:rFonts w:ascii="Times New Roman" w:hAnsi="Times New Roman" w:cs="Times New Roman"/>
          <w:color w:val="0070C0"/>
          <w:sz w:val="28"/>
          <w:szCs w:val="28"/>
        </w:rPr>
        <w:t>Обеспечена</w:t>
      </w:r>
      <w:proofErr w:type="gramEnd"/>
      <w:r w:rsidRPr="00C518B7">
        <w:rPr>
          <w:rFonts w:ascii="Times New Roman" w:hAnsi="Times New Roman" w:cs="Times New Roman"/>
          <w:color w:val="0070C0"/>
          <w:sz w:val="28"/>
          <w:szCs w:val="28"/>
        </w:rPr>
        <w:t xml:space="preserve"> круглосуточно, дежурят сотрудники ЧОП.</w:t>
      </w: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5D244D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Для работников бюджетной смены выделено 15 путевок на все смены. Стоимость путевки составляет 9 431,90 рублей.</w:t>
      </w: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shd w:val="clear" w:color="auto" w:fill="FFFFFF"/>
        <w:spacing w:after="0" w:line="384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32"/>
          <w:szCs w:val="32"/>
          <w:lang w:eastAsia="ru-RU"/>
        </w:rPr>
      </w:pPr>
      <w:r w:rsidRPr="00A250E6">
        <w:rPr>
          <w:rFonts w:ascii="Constantia" w:eastAsia="Times New Roman" w:hAnsi="Constantia" w:cs="Calibri"/>
          <w:b/>
          <w:color w:val="FF0000"/>
          <w:sz w:val="32"/>
          <w:szCs w:val="32"/>
          <w:lang w:eastAsia="ru-RU"/>
        </w:rPr>
        <w:t xml:space="preserve">Необходимые документы для получения путевки </w:t>
      </w:r>
    </w:p>
    <w:p w:rsidR="00C518B7" w:rsidRDefault="00C518B7" w:rsidP="00C518B7">
      <w:pPr>
        <w:shd w:val="clear" w:color="auto" w:fill="FFFFFF"/>
        <w:spacing w:after="0" w:line="384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32"/>
          <w:szCs w:val="32"/>
          <w:lang w:eastAsia="ru-RU"/>
        </w:rPr>
      </w:pPr>
      <w:r w:rsidRPr="00A250E6">
        <w:rPr>
          <w:rFonts w:ascii="Constantia" w:eastAsia="Times New Roman" w:hAnsi="Constantia" w:cs="Calibri"/>
          <w:b/>
          <w:color w:val="FF0000"/>
          <w:sz w:val="32"/>
          <w:szCs w:val="32"/>
          <w:lang w:eastAsia="ru-RU"/>
        </w:rPr>
        <w:t>в лагерь «</w:t>
      </w:r>
      <w:r>
        <w:rPr>
          <w:rFonts w:ascii="Constantia" w:eastAsia="Times New Roman" w:hAnsi="Constantia" w:cs="Calibri"/>
          <w:b/>
          <w:color w:val="FF0000"/>
          <w:sz w:val="32"/>
          <w:szCs w:val="32"/>
          <w:lang w:eastAsia="ru-RU"/>
        </w:rPr>
        <w:t>Березка» и «Орленок».</w:t>
      </w:r>
    </w:p>
    <w:p w:rsidR="00C518B7" w:rsidRPr="00A250E6" w:rsidRDefault="00C518B7" w:rsidP="00C518B7">
      <w:pPr>
        <w:shd w:val="clear" w:color="auto" w:fill="FFFFFF"/>
        <w:spacing w:after="0" w:line="384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32"/>
          <w:szCs w:val="32"/>
          <w:lang w:eastAsia="ru-RU"/>
        </w:rPr>
      </w:pP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>справка с места учебы ребенка;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>- копия свидетельства о рождении или паспорта ребенка (с 14 лет обязательно)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>;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 xml:space="preserve">- копия паспорта 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>законного представителя;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>- справки с места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 xml:space="preserve"> работы законного представителя;</w:t>
      </w:r>
      <w:r w:rsidRPr="00A250E6"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 xml:space="preserve"> </w:t>
      </w: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 xml:space="preserve">- копия полиса страхования 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>от несчастных случаев на ребенка;</w:t>
      </w: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 xml:space="preserve"> - Заявление по образцу (Приложение №1).</w:t>
      </w: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 xml:space="preserve"> </w:t>
      </w: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По всем вопросам обращаться по адресу:</w:t>
      </w: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 г. Азнакаево, ул. Марджани, д. 22 А. 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«Молодежный центр».</w:t>
      </w: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Справки по телефону: 7 -22 -73</w:t>
      </w: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bookmarkStart w:id="0" w:name="_GoBack"/>
      <w:bookmarkEnd w:id="0"/>
    </w:p>
    <w:p w:rsidR="00C518B7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Pr="00A250E6" w:rsidRDefault="00C518B7" w:rsidP="00C518B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Приложение № 1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C518B7" w:rsidRPr="00A250E6" w:rsidRDefault="00C518B7" w:rsidP="00C518B7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Председателю МВК по организации отдыха детей и молодежи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50E6">
        <w:rPr>
          <w:rFonts w:ascii="Times New Roman" w:eastAsia="Times New Roman" w:hAnsi="Times New Roman" w:cs="Times New Roman"/>
          <w:lang w:eastAsia="ru-RU"/>
        </w:rPr>
        <w:t>Гилязову</w:t>
      </w:r>
      <w:proofErr w:type="spellEnd"/>
      <w:r w:rsidRPr="00A250E6">
        <w:rPr>
          <w:rFonts w:ascii="Times New Roman" w:eastAsia="Times New Roman" w:hAnsi="Times New Roman" w:cs="Times New Roman"/>
          <w:lang w:eastAsia="ru-RU"/>
        </w:rPr>
        <w:t xml:space="preserve"> Д.Р.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lang w:eastAsia="ru-RU"/>
        </w:rPr>
        <w:t xml:space="preserve">Ф.И.О. матери </w:t>
      </w:r>
      <w:r w:rsidRPr="00A250E6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lang w:eastAsia="ru-RU"/>
        </w:rPr>
        <w:t xml:space="preserve">Место работы матери  </w:t>
      </w:r>
      <w:r w:rsidRPr="00A250E6">
        <w:rPr>
          <w:rFonts w:ascii="Times New Roman" w:eastAsia="Times New Roman" w:hAnsi="Times New Roman" w:cs="Times New Roman"/>
          <w:lang w:eastAsia="ru-RU"/>
        </w:rPr>
        <w:t xml:space="preserve"> ____________________________ 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lang w:eastAsia="ru-RU"/>
        </w:rPr>
        <w:t>Ф.И.О. отца___________</w:t>
      </w:r>
      <w:r w:rsidRPr="00A250E6">
        <w:rPr>
          <w:rFonts w:ascii="Times New Roman" w:eastAsia="Times New Roman" w:hAnsi="Times New Roman" w:cs="Times New Roman"/>
          <w:lang w:eastAsia="ru-RU"/>
        </w:rPr>
        <w:t xml:space="preserve">____________________________ 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lang w:eastAsia="ru-RU"/>
        </w:rPr>
        <w:t>Место работы отца</w:t>
      </w:r>
      <w:r w:rsidRPr="00A250E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lang w:eastAsia="ru-RU"/>
        </w:rPr>
        <w:t>Ф.И.О законного представителя ребенка___________________________________________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250E6">
        <w:rPr>
          <w:rFonts w:ascii="Times New Roman" w:eastAsia="Times New Roman" w:hAnsi="Times New Roman" w:cs="Times New Roman"/>
          <w:i/>
          <w:lang w:eastAsia="ru-RU"/>
        </w:rPr>
        <w:t xml:space="preserve">Домашний адрес указанием </w:t>
      </w:r>
      <w:r w:rsidRPr="00A250E6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 xml:space="preserve"> индекса </w:t>
      </w:r>
      <w:r w:rsidRPr="00A250E6">
        <w:rPr>
          <w:rFonts w:ascii="Times New Roman" w:eastAsia="Times New Roman" w:hAnsi="Times New Roman" w:cs="Times New Roman"/>
          <w:i/>
          <w:lang w:eastAsia="ru-RU"/>
        </w:rPr>
        <w:t xml:space="preserve"> (</w:t>
      </w:r>
      <w:r w:rsidRPr="00A250E6">
        <w:rPr>
          <w:rFonts w:ascii="Times New Roman" w:eastAsia="Times New Roman" w:hAnsi="Times New Roman" w:cs="Times New Roman"/>
          <w:b/>
          <w:bCs/>
          <w:i/>
          <w:lang w:eastAsia="ru-RU"/>
        </w:rPr>
        <w:t>по месту регистрации</w:t>
      </w:r>
      <w:r w:rsidRPr="00A250E6">
        <w:rPr>
          <w:rFonts w:ascii="Times New Roman" w:eastAsia="Times New Roman" w:hAnsi="Times New Roman" w:cs="Times New Roman"/>
          <w:lang w:eastAsia="ru-RU"/>
        </w:rPr>
        <w:t xml:space="preserve">  __________________________________________________</w:t>
      </w:r>
      <w:proofErr w:type="gramEnd"/>
    </w:p>
    <w:p w:rsidR="00C518B7" w:rsidRPr="00A250E6" w:rsidRDefault="00C518B7" w:rsidP="00C518B7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i/>
          <w:lang w:eastAsia="ru-RU"/>
        </w:rPr>
      </w:pPr>
      <w:r w:rsidRPr="00A250E6">
        <w:rPr>
          <w:rFonts w:ascii="Times New Roman" w:eastAsia="Times New Roman" w:hAnsi="Times New Roman" w:cs="Times New Roman"/>
          <w:i/>
          <w:lang w:eastAsia="ru-RU"/>
        </w:rPr>
        <w:t xml:space="preserve">и </w:t>
      </w:r>
      <w:r w:rsidRPr="00A250E6">
        <w:rPr>
          <w:rFonts w:ascii="Times New Roman" w:eastAsia="Times New Roman" w:hAnsi="Times New Roman" w:cs="Times New Roman"/>
          <w:b/>
          <w:bCs/>
          <w:i/>
          <w:lang w:eastAsia="ru-RU"/>
        </w:rPr>
        <w:t>действительного проживания</w:t>
      </w:r>
      <w:r w:rsidRPr="00A250E6">
        <w:rPr>
          <w:rFonts w:ascii="Times New Roman" w:eastAsia="Times New Roman" w:hAnsi="Times New Roman" w:cs="Times New Roman"/>
          <w:i/>
          <w:lang w:eastAsia="ru-RU"/>
        </w:rPr>
        <w:t>) ___________________________________________________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___________________________________________________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lang w:eastAsia="ru-RU"/>
        </w:rPr>
        <w:t>Контактные телефоны (дом, раб, сот.)</w:t>
      </w:r>
      <w:r w:rsidRPr="00A250E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B7" w:rsidRPr="00A250E6" w:rsidRDefault="00C518B7" w:rsidP="00C518B7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B7" w:rsidRPr="00A250E6" w:rsidRDefault="00C518B7" w:rsidP="00C518B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50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B7" w:rsidRPr="00A250E6" w:rsidRDefault="00C518B7" w:rsidP="00C518B7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Прошу выделить путевку моему ребенку</w:t>
      </w:r>
      <w:r w:rsidRPr="00A2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ind w:firstLine="595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5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(Ф. И. О. ребенка </w:t>
      </w:r>
      <w:r w:rsidRPr="00A25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полностью)</w:t>
      </w:r>
    </w:p>
    <w:p w:rsidR="00C518B7" w:rsidRPr="00A250E6" w:rsidRDefault="00C518B7" w:rsidP="00C518B7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 xml:space="preserve">Число, месяц, год рождения _______________________________  пол ________, 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свидетельство о рождении (паспорт) серия ____________ № _________________________________ дата выдачи _________________________________,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наименование общеобразовательного учреждения, в котором обучается ребенок  _______________ ______________, класс обучения ребенка _________________</w:t>
      </w:r>
      <w:proofErr w:type="gramStart"/>
      <w:r w:rsidRPr="00A250E6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в лагерь ___________________________ в _______ смену.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Дополнительные сведения на детей (</w:t>
      </w:r>
      <w:proofErr w:type="gramStart"/>
      <w:r w:rsidRPr="00A250E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нужное</w:t>
      </w:r>
      <w:proofErr w:type="gramEnd"/>
      <w:r w:rsidRPr="00A250E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подчеркнуть</w:t>
      </w:r>
      <w:r w:rsidRPr="00A250E6">
        <w:rPr>
          <w:rFonts w:ascii="Times New Roman" w:eastAsia="Times New Roman" w:hAnsi="Times New Roman" w:cs="Times New Roman"/>
          <w:lang w:eastAsia="ru-RU"/>
        </w:rPr>
        <w:t>):</w:t>
      </w:r>
    </w:p>
    <w:p w:rsidR="00C518B7" w:rsidRPr="00A250E6" w:rsidRDefault="00C518B7" w:rsidP="00C518B7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сирот,</w:t>
      </w:r>
    </w:p>
    <w:p w:rsidR="00C518B7" w:rsidRPr="00A250E6" w:rsidRDefault="00C518B7" w:rsidP="00C518B7">
      <w:pPr>
        <w:numPr>
          <w:ilvl w:val="0"/>
          <w:numId w:val="4"/>
        </w:numPr>
        <w:tabs>
          <w:tab w:val="clear" w:pos="420"/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оставшихся без попечения родителей,</w:t>
      </w:r>
    </w:p>
    <w:p w:rsidR="00C518B7" w:rsidRPr="00A250E6" w:rsidRDefault="00C518B7" w:rsidP="00C518B7">
      <w:pPr>
        <w:numPr>
          <w:ilvl w:val="0"/>
          <w:numId w:val="4"/>
        </w:numPr>
        <w:tabs>
          <w:tab w:val="clear" w:pos="420"/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из многодетных семей,</w:t>
      </w:r>
    </w:p>
    <w:p w:rsidR="00C518B7" w:rsidRPr="00A250E6" w:rsidRDefault="00C518B7" w:rsidP="00C518B7">
      <w:pPr>
        <w:numPr>
          <w:ilvl w:val="0"/>
          <w:numId w:val="4"/>
        </w:numPr>
        <w:tabs>
          <w:tab w:val="clear" w:pos="420"/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из неполных семей,</w:t>
      </w:r>
    </w:p>
    <w:p w:rsidR="00C518B7" w:rsidRPr="00A250E6" w:rsidRDefault="00C518B7" w:rsidP="00C518B7">
      <w:pPr>
        <w:numPr>
          <w:ilvl w:val="0"/>
          <w:numId w:val="4"/>
        </w:numPr>
        <w:tabs>
          <w:tab w:val="clear" w:pos="420"/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из семей беженцев и вынужденных переселенцев,</w:t>
      </w:r>
    </w:p>
    <w:p w:rsidR="00C518B7" w:rsidRPr="00A250E6" w:rsidRDefault="00C518B7" w:rsidP="00C518B7">
      <w:pPr>
        <w:numPr>
          <w:ilvl w:val="0"/>
          <w:numId w:val="4"/>
        </w:numPr>
        <w:tabs>
          <w:tab w:val="clear" w:pos="420"/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из семей военнослужащих, пострадавших в вооруженных конфликтах,</w:t>
      </w:r>
    </w:p>
    <w:p w:rsidR="00C518B7" w:rsidRPr="00A250E6" w:rsidRDefault="00C518B7" w:rsidP="00C518B7">
      <w:pPr>
        <w:numPr>
          <w:ilvl w:val="0"/>
          <w:numId w:val="4"/>
        </w:numPr>
        <w:tabs>
          <w:tab w:val="clear" w:pos="420"/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стоящих на учете в комиссии по делам несовершеннолетних.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заключении договора обязательно прилагаются: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справка с места учебы ребенка,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копия свидетельства о рождении или паспорта ребенка (с 14 лет обязательно), 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копия паспорта законного представителя,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справки с места работы законного представителя, 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копия полиса страхования от несчастных случаев на ребенка.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B7" w:rsidRPr="00A250E6" w:rsidRDefault="00C518B7" w:rsidP="00C518B7">
      <w:pPr>
        <w:tabs>
          <w:tab w:val="left" w:pos="5760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E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201</w:t>
      </w:r>
      <w:r w:rsidRPr="00A250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A2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A250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Подпись __________________</w:t>
      </w:r>
    </w:p>
    <w:p w:rsidR="00C518B7" w:rsidRPr="00A250E6" w:rsidRDefault="00C518B7" w:rsidP="00C518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B7" w:rsidRPr="00A250E6" w:rsidRDefault="00C518B7" w:rsidP="00C518B7">
      <w:pPr>
        <w:shd w:val="clear" w:color="auto" w:fill="FFFFFF"/>
        <w:spacing w:after="0" w:line="384" w:lineRule="atLeast"/>
        <w:jc w:val="center"/>
        <w:textAlignment w:val="top"/>
        <w:rPr>
          <w:rFonts w:ascii="Constantia" w:eastAsia="Times New Roman" w:hAnsi="Constantia" w:cs="Calibri"/>
          <w:b/>
          <w:color w:val="0070C0"/>
          <w:sz w:val="32"/>
          <w:szCs w:val="32"/>
          <w:lang w:eastAsia="ru-RU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518B7" w:rsidRPr="00C518B7" w:rsidRDefault="00C518B7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5D244D" w:rsidRPr="00C518B7" w:rsidRDefault="005D244D" w:rsidP="00C518B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5D244D" w:rsidRDefault="005D244D" w:rsidP="00C518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244D" w:rsidSect="00C518B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9CC"/>
    <w:multiLevelType w:val="multilevel"/>
    <w:tmpl w:val="25AA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74705C"/>
    <w:multiLevelType w:val="singleLevel"/>
    <w:tmpl w:val="86AA9B50"/>
    <w:lvl w:ilvl="0">
      <w:start w:val="1"/>
      <w:numFmt w:val="bullet"/>
      <w:lvlText w:val="—"/>
      <w:lvlJc w:val="left"/>
      <w:pPr>
        <w:tabs>
          <w:tab w:val="num" w:pos="420"/>
        </w:tabs>
        <w:ind w:left="420" w:hanging="420"/>
      </w:pPr>
    </w:lvl>
  </w:abstractNum>
  <w:abstractNum w:abstractNumId="2">
    <w:nsid w:val="7A915428"/>
    <w:multiLevelType w:val="hybridMultilevel"/>
    <w:tmpl w:val="21400C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B565CB6"/>
    <w:multiLevelType w:val="multilevel"/>
    <w:tmpl w:val="DDF2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A1"/>
    <w:rsid w:val="00204D4A"/>
    <w:rsid w:val="002A405C"/>
    <w:rsid w:val="005224D6"/>
    <w:rsid w:val="005D244D"/>
    <w:rsid w:val="00865E16"/>
    <w:rsid w:val="00B95216"/>
    <w:rsid w:val="00C05C7A"/>
    <w:rsid w:val="00C518B7"/>
    <w:rsid w:val="00D03C90"/>
    <w:rsid w:val="00D8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44D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5D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244D"/>
  </w:style>
  <w:style w:type="character" w:styleId="a4">
    <w:name w:val="Strong"/>
    <w:basedOn w:val="a0"/>
    <w:uiPriority w:val="22"/>
    <w:qFormat/>
    <w:rsid w:val="005D24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44D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5D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244D"/>
  </w:style>
  <w:style w:type="character" w:styleId="a4">
    <w:name w:val="Strong"/>
    <w:basedOn w:val="a0"/>
    <w:uiPriority w:val="22"/>
    <w:qFormat/>
    <w:rsid w:val="005D2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2018-06-05T12:25:00Z</dcterms:created>
  <dcterms:modified xsi:type="dcterms:W3CDTF">2018-06-05T12:44:00Z</dcterms:modified>
</cp:coreProperties>
</file>