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B9" w:rsidRPr="00FD52D6" w:rsidRDefault="00D456B9" w:rsidP="00117E54">
      <w:pPr>
        <w:spacing w:line="240" w:lineRule="auto"/>
        <w:jc w:val="right"/>
        <w:rPr>
          <w:b/>
          <w:szCs w:val="24"/>
        </w:rPr>
      </w:pPr>
      <w:r w:rsidRPr="00FD52D6">
        <w:rPr>
          <w:b/>
          <w:szCs w:val="24"/>
        </w:rPr>
        <w:t xml:space="preserve">Приложение 1 </w:t>
      </w:r>
    </w:p>
    <w:p w:rsidR="00211C67" w:rsidRPr="00131169" w:rsidRDefault="00131169" w:rsidP="00117E54">
      <w:pPr>
        <w:spacing w:line="240" w:lineRule="auto"/>
        <w:jc w:val="right"/>
        <w:rPr>
          <w:i/>
          <w:szCs w:val="24"/>
        </w:rPr>
      </w:pPr>
      <w:r w:rsidRPr="00131169">
        <w:rPr>
          <w:i/>
          <w:szCs w:val="24"/>
        </w:rPr>
        <w:t>Анонс</w:t>
      </w:r>
    </w:p>
    <w:p w:rsidR="00211C67" w:rsidRDefault="00211C67" w:rsidP="00117E54">
      <w:pPr>
        <w:spacing w:line="240" w:lineRule="auto"/>
        <w:jc w:val="right"/>
        <w:rPr>
          <w:szCs w:val="24"/>
        </w:rPr>
      </w:pPr>
    </w:p>
    <w:p w:rsidR="00E82A0A" w:rsidRDefault="00E82A0A" w:rsidP="00117E54">
      <w:pPr>
        <w:pStyle w:val="af3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Осталось </w:t>
      </w:r>
      <w:r w:rsidR="00C644D7">
        <w:rPr>
          <w:rFonts w:ascii="Times New Roman" w:hAnsi="Times New Roman" w:cs="Times New Roman"/>
          <w:b/>
          <w:color w:val="000000"/>
        </w:rPr>
        <w:t>3</w:t>
      </w:r>
      <w:r w:rsidRPr="00D456B9">
        <w:rPr>
          <w:rFonts w:ascii="Times New Roman" w:hAnsi="Times New Roman" w:cs="Times New Roman"/>
          <w:b/>
          <w:color w:val="000000"/>
        </w:rPr>
        <w:t>0 дней для того, чтобы подать заявку на конкурс «Пятьдесят лучших инновационных идей для Республики Татарстан»</w:t>
      </w:r>
      <w:r w:rsidR="005830D5">
        <w:rPr>
          <w:rFonts w:ascii="Times New Roman" w:hAnsi="Times New Roman" w:cs="Times New Roman"/>
          <w:b/>
          <w:color w:val="000000"/>
        </w:rPr>
        <w:t xml:space="preserve"> и П</w:t>
      </w:r>
      <w:r>
        <w:rPr>
          <w:rFonts w:ascii="Times New Roman" w:hAnsi="Times New Roman" w:cs="Times New Roman"/>
          <w:b/>
          <w:color w:val="000000"/>
        </w:rPr>
        <w:t>рограмму «Идея-1000»</w:t>
      </w:r>
    </w:p>
    <w:p w:rsidR="00D456B9" w:rsidRDefault="00D456B9" w:rsidP="00117E54">
      <w:pPr>
        <w:pStyle w:val="af3"/>
        <w:spacing w:line="240" w:lineRule="auto"/>
        <w:jc w:val="both"/>
        <w:rPr>
          <w:rFonts w:hint="eastAsia"/>
        </w:rPr>
      </w:pPr>
      <w:r>
        <w:t xml:space="preserve">До подведения итогов Республиканского конкурса </w:t>
      </w:r>
      <w:r>
        <w:rPr>
          <w:rFonts w:ascii="Times New Roman" w:hAnsi="Times New Roman" w:cs="Times New Roman"/>
          <w:color w:val="000000"/>
        </w:rPr>
        <w:t xml:space="preserve">«Пятьдесят лучших инновационных идей для Республики Татарстан» </w:t>
      </w:r>
      <w:r w:rsidR="005830D5">
        <w:rPr>
          <w:rFonts w:ascii="Times New Roman" w:hAnsi="Times New Roman" w:cs="Times New Roman"/>
          <w:color w:val="000000"/>
        </w:rPr>
        <w:t xml:space="preserve">и </w:t>
      </w:r>
      <w:r w:rsidR="00E82A0A">
        <w:rPr>
          <w:rFonts w:ascii="Times New Roman" w:hAnsi="Times New Roman" w:cs="Times New Roman"/>
          <w:color w:val="000000"/>
        </w:rPr>
        <w:t xml:space="preserve">Программы </w:t>
      </w:r>
      <w:r w:rsidR="005830D5">
        <w:rPr>
          <w:rFonts w:ascii="Times New Roman" w:hAnsi="Times New Roman" w:cs="Times New Roman"/>
          <w:color w:val="000000"/>
        </w:rPr>
        <w:t>«</w:t>
      </w:r>
      <w:r w:rsidR="00E82A0A">
        <w:rPr>
          <w:rFonts w:ascii="Times New Roman" w:hAnsi="Times New Roman" w:cs="Times New Roman"/>
          <w:color w:val="000000"/>
        </w:rPr>
        <w:t xml:space="preserve">Идея-1000» </w:t>
      </w:r>
      <w:r>
        <w:rPr>
          <w:rFonts w:ascii="Times New Roman" w:hAnsi="Times New Roman" w:cs="Times New Roman"/>
          <w:color w:val="000000"/>
        </w:rPr>
        <w:t>остается меньше трех месяцев.</w:t>
      </w:r>
    </w:p>
    <w:p w:rsidR="00D456B9" w:rsidRDefault="00D456B9" w:rsidP="00117E54">
      <w:pPr>
        <w:pStyle w:val="af3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 номинаций, десятки денежных премий, </w:t>
      </w:r>
      <w:r w:rsidR="00E82A0A">
        <w:rPr>
          <w:rFonts w:ascii="Times New Roman" w:hAnsi="Times New Roman" w:cs="Times New Roman"/>
          <w:color w:val="000000"/>
        </w:rPr>
        <w:t xml:space="preserve">грантовое финансирование в размере до 2 млн.рублей, </w:t>
      </w:r>
      <w:r>
        <w:rPr>
          <w:rFonts w:ascii="Times New Roman" w:hAnsi="Times New Roman" w:cs="Times New Roman"/>
          <w:color w:val="000000"/>
        </w:rPr>
        <w:t>знакомства с самыми успешными проектами в сфере российской науки и бизнеса, погружение в мир инноваций, возможность продемонстрировать свой проект успешным российским инвес</w:t>
      </w:r>
      <w:r w:rsidR="00C644D7">
        <w:rPr>
          <w:rFonts w:ascii="Times New Roman" w:hAnsi="Times New Roman" w:cs="Times New Roman"/>
          <w:color w:val="000000"/>
        </w:rPr>
        <w:t>торам и экспертам и всего лишь 3</w:t>
      </w:r>
      <w:r>
        <w:rPr>
          <w:rFonts w:ascii="Times New Roman" w:hAnsi="Times New Roman" w:cs="Times New Roman"/>
          <w:color w:val="000000"/>
        </w:rPr>
        <w:t xml:space="preserve">0 дней, чтобы успеть подать заявку на </w:t>
      </w:r>
      <w:r w:rsidR="00E82A0A">
        <w:rPr>
          <w:rFonts w:ascii="Times New Roman" w:hAnsi="Times New Roman" w:cs="Times New Roman"/>
          <w:color w:val="000000"/>
        </w:rPr>
        <w:t>участие</w:t>
      </w:r>
      <w:r>
        <w:rPr>
          <w:rFonts w:ascii="Times New Roman" w:hAnsi="Times New Roman" w:cs="Times New Roman"/>
          <w:color w:val="000000"/>
        </w:rPr>
        <w:t>.</w:t>
      </w:r>
    </w:p>
    <w:p w:rsidR="00D456B9" w:rsidRDefault="00D456B9" w:rsidP="00117E54">
      <w:pPr>
        <w:pStyle w:val="af3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Прием </w:t>
      </w:r>
      <w:r w:rsidR="005830D5">
        <w:rPr>
          <w:rFonts w:ascii="Times New Roman" w:hAnsi="Times New Roman" w:cs="Times New Roman"/>
          <w:color w:val="000000"/>
        </w:rPr>
        <w:t>заявок</w:t>
      </w:r>
      <w:r>
        <w:rPr>
          <w:rFonts w:ascii="Times New Roman" w:hAnsi="Times New Roman" w:cs="Times New Roman"/>
          <w:color w:val="000000"/>
        </w:rPr>
        <w:t xml:space="preserve"> закончится 15 октября. Лучших из лучших выберет </w:t>
      </w:r>
      <w:r w:rsidR="005830D5">
        <w:rPr>
          <w:rFonts w:ascii="Times New Roman" w:hAnsi="Times New Roman" w:cs="Times New Roman"/>
          <w:color w:val="000000"/>
        </w:rPr>
        <w:t>экспертный совет</w:t>
      </w:r>
      <w:r>
        <w:rPr>
          <w:rFonts w:ascii="Times New Roman" w:hAnsi="Times New Roman" w:cs="Times New Roman"/>
          <w:color w:val="000000"/>
        </w:rPr>
        <w:t xml:space="preserve">. Принять участие могут все, у кого есть идеи и стремление стать частью инновационного будущего. </w:t>
      </w:r>
    </w:p>
    <w:p w:rsidR="00D456B9" w:rsidRDefault="00D456B9" w:rsidP="00117E54">
      <w:pPr>
        <w:pStyle w:val="af3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Если вы считаете, что именно ваш проект соответствует современному уровню развития науки и техники, приоритетам социально-экономического развития, способен принести пользу, а возможно изменить мир, отправьте заявку.</w:t>
      </w:r>
    </w:p>
    <w:p w:rsidR="00D456B9" w:rsidRDefault="00D456B9" w:rsidP="00117E54">
      <w:pPr>
        <w:pStyle w:val="af3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Подробнее об условиях участия в конкурсе можно узнать здесь: </w:t>
      </w:r>
      <w:hyperlink r:id="rId9" w:history="1">
        <w:r>
          <w:rPr>
            <w:rStyle w:val="a5"/>
            <w:rFonts w:ascii="Times New Roman" w:hAnsi="Times New Roman" w:cs="Times New Roman"/>
            <w:color w:val="000000"/>
          </w:rPr>
          <w:t>http://ivf.tatarstan.ru/50ideas.htm</w:t>
        </w:r>
      </w:hyperlink>
      <w:r w:rsidR="00117E54">
        <w:rPr>
          <w:rStyle w:val="a5"/>
          <w:rFonts w:ascii="Times New Roman" w:hAnsi="Times New Roman" w:cs="Times New Roman"/>
          <w:color w:val="000000"/>
        </w:rPr>
        <w:t xml:space="preserve"> </w:t>
      </w:r>
      <w:r>
        <w:t xml:space="preserve"> </w:t>
      </w:r>
    </w:p>
    <w:p w:rsidR="00117E54" w:rsidRPr="0081597A" w:rsidRDefault="00117E54" w:rsidP="00117E54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117E54">
        <w:rPr>
          <w:rFonts w:eastAsia="Times New Roman"/>
          <w:color w:val="000000" w:themeColor="text1"/>
          <w:szCs w:val="24"/>
          <w:lang w:eastAsia="ru-RU"/>
        </w:rPr>
        <w:t xml:space="preserve">За 13 лет проведения конкурса «50 лучших инновационных идей для РТ» было подано около 18 000 заявок. </w:t>
      </w:r>
      <w:r w:rsidR="00C644D7">
        <w:rPr>
          <w:rFonts w:eastAsia="Times New Roman"/>
          <w:color w:val="000000" w:themeColor="text1"/>
          <w:szCs w:val="24"/>
          <w:lang w:eastAsia="ru-RU"/>
        </w:rPr>
        <w:t xml:space="preserve"> </w:t>
      </w:r>
      <w:bookmarkStart w:id="0" w:name="_GoBack"/>
      <w:bookmarkEnd w:id="0"/>
      <w:r w:rsidRPr="0081597A">
        <w:rPr>
          <w:rFonts w:eastAsia="Times New Roman"/>
          <w:color w:val="000000" w:themeColor="text1"/>
          <w:szCs w:val="24"/>
          <w:lang w:eastAsia="ru-RU"/>
        </w:rPr>
        <w:t xml:space="preserve">В </w:t>
      </w:r>
      <w:r w:rsidRPr="00117E54">
        <w:rPr>
          <w:rFonts w:eastAsia="Times New Roman"/>
          <w:color w:val="000000" w:themeColor="text1"/>
          <w:szCs w:val="24"/>
          <w:lang w:eastAsia="ru-RU"/>
        </w:rPr>
        <w:t>2017</w:t>
      </w:r>
      <w:r w:rsidRPr="0081597A">
        <w:rPr>
          <w:rFonts w:eastAsia="Times New Roman"/>
          <w:color w:val="000000" w:themeColor="text1"/>
          <w:szCs w:val="24"/>
          <w:lang w:eastAsia="ru-RU"/>
        </w:rPr>
        <w:t xml:space="preserve"> году поступило 1864 заявки на участие, 139 конкурсантов стали победителями в 8 номинациях. Традиционно в церемонии награждения победителей приняли участие президент Республики Татарстан Рустам Минниханов, премьер-министр Алексей Песошин, исполнительный директор Российской ассоциации венчурного инвестирования (РАВИ) Альбина Никконен. </w:t>
      </w:r>
    </w:p>
    <w:p w:rsidR="00117E54" w:rsidRPr="0081597A" w:rsidRDefault="00117E54" w:rsidP="00117E54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1597A">
        <w:rPr>
          <w:rFonts w:eastAsia="Times New Roman"/>
          <w:color w:val="000000" w:themeColor="text1"/>
          <w:szCs w:val="24"/>
          <w:lang w:eastAsia="ru-RU"/>
        </w:rPr>
        <w:t>Победители конкурса получили именные премии и стипендии от партнеров конкурса в размере от 5 000 до 30 000 рублей, а также премии и целевое финансирование от Инвестиционно-венчурного фонда Республики Татарстан от 25 000 до 220 000 рублей.</w:t>
      </w:r>
    </w:p>
    <w:p w:rsidR="00117E54" w:rsidRDefault="00117E54" w:rsidP="00117E54">
      <w:pPr>
        <w:pStyle w:val="af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17E54">
        <w:rPr>
          <w:rFonts w:ascii="Times New Roman" w:hAnsi="Times New Roman" w:cs="Times New Roman"/>
          <w:color w:val="000000" w:themeColor="text1"/>
        </w:rPr>
        <w:t>Номинанты конкурса «</w:t>
      </w:r>
      <w:r>
        <w:rPr>
          <w:rFonts w:ascii="Times New Roman" w:hAnsi="Times New Roman" w:cs="Times New Roman"/>
          <w:color w:val="000000"/>
        </w:rPr>
        <w:t>Пятьдесят лучших инновационных идей для Республики Татарстан</w:t>
      </w:r>
      <w:r w:rsidRPr="00117E54"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>заявились</w:t>
      </w:r>
      <w:r w:rsidRPr="00117E54">
        <w:rPr>
          <w:rFonts w:ascii="Times New Roman" w:hAnsi="Times New Roman" w:cs="Times New Roman"/>
          <w:color w:val="000000" w:themeColor="text1"/>
        </w:rPr>
        <w:t xml:space="preserve"> н</w:t>
      </w:r>
      <w:r>
        <w:rPr>
          <w:rFonts w:ascii="Times New Roman" w:hAnsi="Times New Roman" w:cs="Times New Roman"/>
          <w:color w:val="000000" w:themeColor="text1"/>
        </w:rPr>
        <w:t>а дальнейшее финансирование по П</w:t>
      </w:r>
      <w:r w:rsidRPr="00117E54">
        <w:rPr>
          <w:rFonts w:ascii="Times New Roman" w:hAnsi="Times New Roman" w:cs="Times New Roman"/>
          <w:color w:val="000000" w:themeColor="text1"/>
        </w:rPr>
        <w:t xml:space="preserve">рограмме «Идея-1000» </w:t>
      </w:r>
      <w:r>
        <w:rPr>
          <w:rFonts w:ascii="Times New Roman" w:hAnsi="Times New Roman" w:cs="Times New Roman"/>
          <w:color w:val="000000" w:themeColor="text1"/>
        </w:rPr>
        <w:t xml:space="preserve">с возможностью получения </w:t>
      </w:r>
      <w:r w:rsidRPr="00117E54">
        <w:rPr>
          <w:rFonts w:ascii="Times New Roman" w:hAnsi="Times New Roman" w:cs="Times New Roman"/>
          <w:color w:val="000000" w:themeColor="text1"/>
        </w:rPr>
        <w:t xml:space="preserve">до 20 млн рублей инвестиций </w:t>
      </w:r>
      <w:r>
        <w:rPr>
          <w:rFonts w:ascii="Times New Roman" w:hAnsi="Times New Roman" w:cs="Times New Roman"/>
          <w:color w:val="000000" w:themeColor="text1"/>
        </w:rPr>
        <w:t>на продолжение</w:t>
      </w:r>
      <w:r w:rsidRPr="00117E54">
        <w:rPr>
          <w:rFonts w:ascii="Times New Roman" w:hAnsi="Times New Roman" w:cs="Times New Roman"/>
          <w:color w:val="000000" w:themeColor="text1"/>
        </w:rPr>
        <w:t xml:space="preserve"> научно-исследовательской работы и дальнейший коммерциализации проектов. </w:t>
      </w:r>
      <w:r>
        <w:rPr>
          <w:rFonts w:ascii="Times New Roman" w:hAnsi="Times New Roman" w:cs="Times New Roman"/>
          <w:color w:val="000000" w:themeColor="text1"/>
        </w:rPr>
        <w:t xml:space="preserve">С целью </w:t>
      </w:r>
      <w:r w:rsidRPr="00117E54">
        <w:rPr>
          <w:rFonts w:ascii="Times New Roman" w:hAnsi="Times New Roman" w:cs="Times New Roman"/>
          <w:color w:val="000000" w:themeColor="text1"/>
        </w:rPr>
        <w:t>более</w:t>
      </w:r>
      <w:r>
        <w:rPr>
          <w:rFonts w:ascii="Times New Roman" w:hAnsi="Times New Roman" w:cs="Times New Roman"/>
          <w:color w:val="000000" w:themeColor="text1"/>
        </w:rPr>
        <w:t xml:space="preserve"> активной коммерциализации</w:t>
      </w:r>
      <w:r w:rsidRPr="00117E54">
        <w:rPr>
          <w:rFonts w:ascii="Times New Roman" w:hAnsi="Times New Roman" w:cs="Times New Roman"/>
          <w:color w:val="000000" w:themeColor="text1"/>
        </w:rPr>
        <w:t>, механизм финансирования лучших проектов в рамках проекта «Идея-1000» изменен в декабре 2017 года</w:t>
      </w:r>
      <w:r>
        <w:rPr>
          <w:rFonts w:ascii="Times New Roman" w:hAnsi="Times New Roman" w:cs="Times New Roman"/>
          <w:color w:val="000000"/>
        </w:rPr>
        <w:t xml:space="preserve">. Подробнее об этих и других нововведениях можно узнать на сайте </w:t>
      </w:r>
      <w:r w:rsidRPr="00117E54">
        <w:rPr>
          <w:rFonts w:ascii="Times New Roman" w:hAnsi="Times New Roman" w:cs="Times New Roman"/>
          <w:color w:val="000000"/>
        </w:rPr>
        <w:t xml:space="preserve"> </w:t>
      </w:r>
      <w:hyperlink r:id="rId10" w:history="1">
        <w:r w:rsidRPr="002E18C5">
          <w:rPr>
            <w:rStyle w:val="a5"/>
            <w:rFonts w:ascii="Times New Roman" w:hAnsi="Times New Roman" w:cs="Times New Roman"/>
          </w:rPr>
          <w:t>www.ivfrt.ru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211C67" w:rsidRPr="00211C67" w:rsidRDefault="00D456B9" w:rsidP="00117E54">
      <w:pPr>
        <w:pStyle w:val="af3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11C67">
        <w:rPr>
          <w:rFonts w:ascii="Times New Roman" w:hAnsi="Times New Roman" w:cs="Times New Roman"/>
          <w:color w:val="0070C0"/>
        </w:rPr>
        <w:t xml:space="preserve">«Пятьдесят лучших инновационных идей для Республики Татарстан» </w:t>
      </w:r>
      <w:r w:rsidRPr="00687A76">
        <w:rPr>
          <w:rFonts w:ascii="Times New Roman" w:hAnsi="Times New Roman" w:cs="Times New Roman"/>
          <w:color w:val="000000"/>
        </w:rPr>
        <w:t xml:space="preserve">— </w:t>
      </w:r>
      <w:r w:rsidR="00211C67">
        <w:rPr>
          <w:rFonts w:ascii="Times New Roman" w:hAnsi="Times New Roman" w:cs="Times New Roman"/>
          <w:color w:val="000000"/>
        </w:rPr>
        <w:t xml:space="preserve">ежегодный </w:t>
      </w:r>
      <w:r w:rsidRPr="00687A76">
        <w:rPr>
          <w:rFonts w:ascii="Times New Roman" w:hAnsi="Times New Roman" w:cs="Times New Roman"/>
          <w:color w:val="000000"/>
        </w:rPr>
        <w:t xml:space="preserve">республиканский конкурс, </w:t>
      </w:r>
      <w:r w:rsidR="00211C67">
        <w:rPr>
          <w:rFonts w:ascii="Times New Roman" w:hAnsi="Times New Roman" w:cs="Times New Roman"/>
          <w:color w:val="000000"/>
        </w:rPr>
        <w:t>основными задачами и целями которого, является</w:t>
      </w:r>
      <w:r w:rsidRPr="00687A76">
        <w:rPr>
          <w:rFonts w:ascii="Times New Roman" w:hAnsi="Times New Roman" w:cs="Times New Roman"/>
          <w:color w:val="000000"/>
        </w:rPr>
        <w:t xml:space="preserve"> </w:t>
      </w:r>
      <w:r w:rsidR="00211C67" w:rsidRPr="00211C67">
        <w:rPr>
          <w:rFonts w:ascii="Times New Roman" w:hAnsi="Times New Roman" w:cs="Times New Roman"/>
          <w:color w:val="000000"/>
        </w:rPr>
        <w:t>стимулирование инновационной научно-исследовательской деятельности ученых, инженерно-технических работников, изобретателей, асп</w:t>
      </w:r>
      <w:r w:rsidR="00211C67">
        <w:rPr>
          <w:rFonts w:ascii="Times New Roman" w:hAnsi="Times New Roman" w:cs="Times New Roman"/>
          <w:color w:val="000000"/>
        </w:rPr>
        <w:t xml:space="preserve">ирантов, студентов и школьников, </w:t>
      </w:r>
      <w:r w:rsidR="00211C67" w:rsidRPr="00211C67">
        <w:rPr>
          <w:rFonts w:ascii="Times New Roman" w:hAnsi="Times New Roman" w:cs="Times New Roman"/>
          <w:color w:val="000000"/>
        </w:rPr>
        <w:t>привлечение молодежи к научно-исследовательской деятель</w:t>
      </w:r>
      <w:r w:rsidR="00211C67">
        <w:rPr>
          <w:rFonts w:ascii="Times New Roman" w:hAnsi="Times New Roman" w:cs="Times New Roman"/>
          <w:color w:val="000000"/>
        </w:rPr>
        <w:t xml:space="preserve">ности и техническому творчеству, </w:t>
      </w:r>
      <w:r w:rsidR="00211C67" w:rsidRPr="00211C67">
        <w:rPr>
          <w:rFonts w:ascii="Times New Roman" w:hAnsi="Times New Roman" w:cs="Times New Roman"/>
          <w:color w:val="000000"/>
        </w:rPr>
        <w:t>содействие использованию интеллектуального потенциала Республики Татарстан, субъектов Российской Федерации, иностранных государств в решении научно-технических и социально-экономиче</w:t>
      </w:r>
      <w:r w:rsidR="00131169">
        <w:rPr>
          <w:rFonts w:ascii="Times New Roman" w:hAnsi="Times New Roman" w:cs="Times New Roman"/>
          <w:color w:val="000000"/>
        </w:rPr>
        <w:t xml:space="preserve">ских задач </w:t>
      </w:r>
      <w:r w:rsidR="00933440">
        <w:rPr>
          <w:rFonts w:ascii="Times New Roman" w:hAnsi="Times New Roman" w:cs="Times New Roman"/>
          <w:color w:val="000000"/>
        </w:rPr>
        <w:t xml:space="preserve">Республики Татарстан. </w:t>
      </w:r>
      <w:r w:rsidR="00131169">
        <w:rPr>
          <w:rFonts w:ascii="Times New Roman" w:hAnsi="Times New Roman" w:cs="Times New Roman"/>
          <w:color w:val="000000"/>
        </w:rPr>
        <w:t xml:space="preserve"> </w:t>
      </w:r>
    </w:p>
    <w:p w:rsidR="00211C67" w:rsidRPr="00211C67" w:rsidRDefault="00211C67" w:rsidP="00117E54">
      <w:pPr>
        <w:pStyle w:val="af3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11C67">
        <w:rPr>
          <w:rFonts w:ascii="Times New Roman" w:hAnsi="Times New Roman" w:cs="Times New Roman"/>
          <w:bCs/>
          <w:color w:val="0070C0"/>
        </w:rPr>
        <w:t>Программа поддержки инновационных проектов «Идея 1000»</w:t>
      </w:r>
      <w:r>
        <w:rPr>
          <w:rFonts w:ascii="Times New Roman" w:hAnsi="Times New Roman" w:cs="Times New Roman"/>
          <w:bCs/>
          <w:color w:val="000000"/>
        </w:rPr>
        <w:t xml:space="preserve"> нацелена</w:t>
      </w:r>
      <w:r w:rsidRPr="00211C67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на увеличение</w:t>
      </w:r>
      <w:r w:rsidRPr="00211C67">
        <w:rPr>
          <w:rFonts w:ascii="Times New Roman" w:hAnsi="Times New Roman" w:cs="Times New Roman"/>
          <w:bCs/>
          <w:color w:val="000000"/>
        </w:rPr>
        <w:t xml:space="preserve"> количества и качества высокотехнологичных стартапов, представляющих интерес для венчурных инвесторов, корпорац</w:t>
      </w:r>
      <w:r>
        <w:rPr>
          <w:rFonts w:ascii="Times New Roman" w:hAnsi="Times New Roman" w:cs="Times New Roman"/>
          <w:bCs/>
          <w:color w:val="000000"/>
        </w:rPr>
        <w:t xml:space="preserve">ий и государственных заказчиков, </w:t>
      </w:r>
      <w:r w:rsidRPr="00211C67">
        <w:rPr>
          <w:rFonts w:ascii="Times New Roman" w:hAnsi="Times New Roman" w:cs="Times New Roman"/>
          <w:bCs/>
          <w:color w:val="000000"/>
        </w:rPr>
        <w:t>содействие развитию профессиональных связей технологических стартапов с российскими и зарубежными экспертами, корпоративными заказчиками, предпринимателями и инвесторами</w:t>
      </w:r>
      <w:r>
        <w:rPr>
          <w:rFonts w:ascii="Times New Roman" w:hAnsi="Times New Roman" w:cs="Times New Roman"/>
          <w:bCs/>
          <w:color w:val="000000"/>
        </w:rPr>
        <w:t>.</w:t>
      </w:r>
      <w:r w:rsidRPr="00211C67">
        <w:rPr>
          <w:rFonts w:ascii="Times New Roman" w:hAnsi="Times New Roman" w:cs="Times New Roman"/>
          <w:bCs/>
          <w:color w:val="000000"/>
        </w:rPr>
        <w:t xml:space="preserve"> </w:t>
      </w:r>
    </w:p>
    <w:p w:rsidR="00E227FE" w:rsidRPr="00117E54" w:rsidRDefault="00211C67" w:rsidP="00117E54">
      <w:pPr>
        <w:pStyle w:val="af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87A76">
        <w:rPr>
          <w:rFonts w:ascii="Times New Roman" w:hAnsi="Times New Roman" w:cs="Times New Roman"/>
          <w:color w:val="000000"/>
        </w:rPr>
        <w:t>Организатор</w:t>
      </w:r>
      <w:r>
        <w:rPr>
          <w:rFonts w:ascii="Times New Roman" w:hAnsi="Times New Roman" w:cs="Times New Roman"/>
          <w:color w:val="000000"/>
        </w:rPr>
        <w:t>ами Конкурса и Программы являются</w:t>
      </w:r>
      <w:r w:rsidRPr="00687A76">
        <w:rPr>
          <w:rFonts w:ascii="Times New Roman" w:hAnsi="Times New Roman" w:cs="Times New Roman"/>
          <w:color w:val="000000"/>
        </w:rPr>
        <w:t xml:space="preserve"> Инвестиционно-венчурный фонд Республики Татарстан, Академия наук Республики Татарстан и Министерство образования и науки Республики Татарстан.</w:t>
      </w:r>
      <w:r w:rsidR="00933440" w:rsidRPr="00933440">
        <w:rPr>
          <w:rFonts w:ascii="Times New Roman" w:hAnsi="Times New Roman" w:cs="Times New Roman"/>
          <w:color w:val="000000"/>
        </w:rPr>
        <w:t xml:space="preserve"> </w:t>
      </w:r>
      <w:r w:rsidR="00933440">
        <w:rPr>
          <w:rFonts w:ascii="Times New Roman" w:hAnsi="Times New Roman" w:cs="Times New Roman"/>
          <w:color w:val="000000"/>
        </w:rPr>
        <w:t xml:space="preserve">Ежегодно в данных мероприятиях принимают участие более </w:t>
      </w:r>
      <w:r w:rsidR="00117E54">
        <w:rPr>
          <w:rFonts w:ascii="Times New Roman" w:hAnsi="Times New Roman" w:cs="Times New Roman"/>
          <w:color w:val="000000"/>
        </w:rPr>
        <w:t>2000</w:t>
      </w:r>
      <w:r w:rsidR="00933440">
        <w:rPr>
          <w:rFonts w:ascii="Times New Roman" w:hAnsi="Times New Roman" w:cs="Times New Roman"/>
          <w:color w:val="000000"/>
        </w:rPr>
        <w:t xml:space="preserve"> участников со всех районов и городов Республики Татарстан и регионов Российской Федерации</w:t>
      </w:r>
      <w:r w:rsidR="001C09FB">
        <w:rPr>
          <w:rFonts w:ascii="Times New Roman" w:hAnsi="Times New Roman" w:cs="Times New Roman"/>
          <w:color w:val="000000"/>
        </w:rPr>
        <w:t>.</w:t>
      </w:r>
    </w:p>
    <w:p w:rsidR="001B7AEF" w:rsidRDefault="001B7AEF" w:rsidP="00211C67">
      <w:pPr>
        <w:pStyle w:val="af3"/>
        <w:jc w:val="both"/>
        <w:rPr>
          <w:rFonts w:ascii="Times New Roman" w:hAnsi="Times New Roman" w:cs="Times New Roman"/>
          <w:color w:val="000000"/>
        </w:rPr>
      </w:pPr>
    </w:p>
    <w:sectPr w:rsidR="001B7AEF" w:rsidSect="0078192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6B" w:rsidRDefault="00CB6F6B" w:rsidP="00BA446F">
      <w:pPr>
        <w:spacing w:line="240" w:lineRule="auto"/>
      </w:pPr>
      <w:r>
        <w:separator/>
      </w:r>
    </w:p>
  </w:endnote>
  <w:endnote w:type="continuationSeparator" w:id="0">
    <w:p w:rsidR="00CB6F6B" w:rsidRDefault="00CB6F6B" w:rsidP="00BA4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6B" w:rsidRDefault="00CB6F6B" w:rsidP="00BA446F">
      <w:pPr>
        <w:spacing w:line="240" w:lineRule="auto"/>
      </w:pPr>
      <w:r>
        <w:separator/>
      </w:r>
    </w:p>
  </w:footnote>
  <w:footnote w:type="continuationSeparator" w:id="0">
    <w:p w:rsidR="00CB6F6B" w:rsidRDefault="00CB6F6B" w:rsidP="00BA44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65C"/>
    <w:multiLevelType w:val="hybridMultilevel"/>
    <w:tmpl w:val="E470285C"/>
    <w:lvl w:ilvl="0" w:tplc="0CEAF2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95E35"/>
    <w:multiLevelType w:val="hybridMultilevel"/>
    <w:tmpl w:val="D87A379C"/>
    <w:lvl w:ilvl="0" w:tplc="BCAA4A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496413"/>
    <w:multiLevelType w:val="multilevel"/>
    <w:tmpl w:val="153013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3B1BAF"/>
    <w:multiLevelType w:val="hybridMultilevel"/>
    <w:tmpl w:val="C602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85257"/>
    <w:multiLevelType w:val="hybridMultilevel"/>
    <w:tmpl w:val="2FE261C6"/>
    <w:lvl w:ilvl="0" w:tplc="BCAA4A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2152D5"/>
    <w:multiLevelType w:val="hybridMultilevel"/>
    <w:tmpl w:val="BC221CD2"/>
    <w:lvl w:ilvl="0" w:tplc="EB325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FE7B07"/>
    <w:multiLevelType w:val="hybridMultilevel"/>
    <w:tmpl w:val="35BA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34364C7A"/>
    <w:multiLevelType w:val="singleLevel"/>
    <w:tmpl w:val="738E801C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50728E"/>
    <w:multiLevelType w:val="hybridMultilevel"/>
    <w:tmpl w:val="E226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D5112"/>
    <w:multiLevelType w:val="hybridMultilevel"/>
    <w:tmpl w:val="1F5EA146"/>
    <w:lvl w:ilvl="0" w:tplc="07629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1D1CFB"/>
    <w:multiLevelType w:val="hybridMultilevel"/>
    <w:tmpl w:val="B8F64686"/>
    <w:lvl w:ilvl="0" w:tplc="723E2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B6644F"/>
    <w:multiLevelType w:val="hybridMultilevel"/>
    <w:tmpl w:val="085CF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C5A2B"/>
    <w:multiLevelType w:val="hybridMultilevel"/>
    <w:tmpl w:val="F2D46DE4"/>
    <w:lvl w:ilvl="0" w:tplc="7E808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3D08EF"/>
    <w:multiLevelType w:val="multilevel"/>
    <w:tmpl w:val="D880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D4248"/>
    <w:multiLevelType w:val="hybridMultilevel"/>
    <w:tmpl w:val="EFA673D0"/>
    <w:lvl w:ilvl="0" w:tplc="83DAD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D20C32"/>
    <w:multiLevelType w:val="hybridMultilevel"/>
    <w:tmpl w:val="83D026C2"/>
    <w:lvl w:ilvl="0" w:tplc="F0BE434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1E35E6"/>
    <w:multiLevelType w:val="singleLevel"/>
    <w:tmpl w:val="D420523C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C378BC"/>
    <w:multiLevelType w:val="hybridMultilevel"/>
    <w:tmpl w:val="395024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BA72EC"/>
    <w:multiLevelType w:val="hybridMultilevel"/>
    <w:tmpl w:val="9638791A"/>
    <w:lvl w:ilvl="0" w:tplc="0CEAF2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12795E"/>
    <w:multiLevelType w:val="hybridMultilevel"/>
    <w:tmpl w:val="DA1C05E2"/>
    <w:lvl w:ilvl="0" w:tplc="EB3259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716B3B"/>
    <w:multiLevelType w:val="multilevel"/>
    <w:tmpl w:val="0B3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A0DE6"/>
    <w:multiLevelType w:val="hybridMultilevel"/>
    <w:tmpl w:val="A008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6C3E"/>
    <w:multiLevelType w:val="hybridMultilevel"/>
    <w:tmpl w:val="76DEC39E"/>
    <w:lvl w:ilvl="0" w:tplc="CFD6D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F8603E"/>
    <w:multiLevelType w:val="hybridMultilevel"/>
    <w:tmpl w:val="F06CFD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5A325B"/>
    <w:multiLevelType w:val="singleLevel"/>
    <w:tmpl w:val="2DA0AFDE"/>
    <w:lvl w:ilvl="0">
      <w:start w:val="2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B984055"/>
    <w:multiLevelType w:val="hybridMultilevel"/>
    <w:tmpl w:val="B698781C"/>
    <w:lvl w:ilvl="0" w:tplc="65CEF0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FB57F2"/>
    <w:multiLevelType w:val="singleLevel"/>
    <w:tmpl w:val="67EA18D2"/>
    <w:lvl w:ilvl="0">
      <w:start w:val="1"/>
      <w:numFmt w:val="decimal"/>
      <w:lvlText w:val="4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0"/>
  </w:num>
  <w:num w:numId="5">
    <w:abstractNumId w:val="26"/>
  </w:num>
  <w:num w:numId="6">
    <w:abstractNumId w:val="8"/>
  </w:num>
  <w:num w:numId="7">
    <w:abstractNumId w:val="25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4"/>
  </w:num>
  <w:num w:numId="13">
    <w:abstractNumId w:val="5"/>
  </w:num>
  <w:num w:numId="14">
    <w:abstractNumId w:val="1"/>
  </w:num>
  <w:num w:numId="15">
    <w:abstractNumId w:val="20"/>
  </w:num>
  <w:num w:numId="16">
    <w:abstractNumId w:val="10"/>
  </w:num>
  <w:num w:numId="17">
    <w:abstractNumId w:val="11"/>
  </w:num>
  <w:num w:numId="18">
    <w:abstractNumId w:val="23"/>
  </w:num>
  <w:num w:numId="19">
    <w:abstractNumId w:val="7"/>
  </w:num>
  <w:num w:numId="20">
    <w:abstractNumId w:val="18"/>
  </w:num>
  <w:num w:numId="21">
    <w:abstractNumId w:val="3"/>
  </w:num>
  <w:num w:numId="22">
    <w:abstractNumId w:val="24"/>
  </w:num>
  <w:num w:numId="23">
    <w:abstractNumId w:val="12"/>
  </w:num>
  <w:num w:numId="24">
    <w:abstractNumId w:val="16"/>
  </w:num>
  <w:num w:numId="25">
    <w:abstractNumId w:val="9"/>
  </w:num>
  <w:num w:numId="26">
    <w:abstractNumId w:val="22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0"/>
    <w:rsid w:val="000025FA"/>
    <w:rsid w:val="00003757"/>
    <w:rsid w:val="00010727"/>
    <w:rsid w:val="00021A43"/>
    <w:rsid w:val="00021C2F"/>
    <w:rsid w:val="00022063"/>
    <w:rsid w:val="000236B1"/>
    <w:rsid w:val="00026C13"/>
    <w:rsid w:val="000313D5"/>
    <w:rsid w:val="000332B0"/>
    <w:rsid w:val="00034D32"/>
    <w:rsid w:val="00035FC4"/>
    <w:rsid w:val="00036D9C"/>
    <w:rsid w:val="000573E5"/>
    <w:rsid w:val="000671A6"/>
    <w:rsid w:val="00072815"/>
    <w:rsid w:val="00073119"/>
    <w:rsid w:val="000775B3"/>
    <w:rsid w:val="00083C3A"/>
    <w:rsid w:val="00086517"/>
    <w:rsid w:val="000925BA"/>
    <w:rsid w:val="0009388A"/>
    <w:rsid w:val="000A2058"/>
    <w:rsid w:val="000A4ACC"/>
    <w:rsid w:val="000A6E3E"/>
    <w:rsid w:val="000B4FF1"/>
    <w:rsid w:val="000B511C"/>
    <w:rsid w:val="000B7FDC"/>
    <w:rsid w:val="000C3EA0"/>
    <w:rsid w:val="000E2DAE"/>
    <w:rsid w:val="000F07CA"/>
    <w:rsid w:val="001002E2"/>
    <w:rsid w:val="0010115F"/>
    <w:rsid w:val="00101D89"/>
    <w:rsid w:val="00102DCF"/>
    <w:rsid w:val="00113FEC"/>
    <w:rsid w:val="0011556F"/>
    <w:rsid w:val="00117407"/>
    <w:rsid w:val="00117E54"/>
    <w:rsid w:val="00117F2B"/>
    <w:rsid w:val="00120A72"/>
    <w:rsid w:val="00122185"/>
    <w:rsid w:val="00130EA3"/>
    <w:rsid w:val="00131169"/>
    <w:rsid w:val="00133543"/>
    <w:rsid w:val="00136D19"/>
    <w:rsid w:val="00140796"/>
    <w:rsid w:val="00142EE4"/>
    <w:rsid w:val="001577E8"/>
    <w:rsid w:val="0016042A"/>
    <w:rsid w:val="00166B0F"/>
    <w:rsid w:val="00170182"/>
    <w:rsid w:val="00171DF3"/>
    <w:rsid w:val="00176E62"/>
    <w:rsid w:val="00181979"/>
    <w:rsid w:val="00193D2C"/>
    <w:rsid w:val="00196231"/>
    <w:rsid w:val="001A0A92"/>
    <w:rsid w:val="001A2611"/>
    <w:rsid w:val="001A3E08"/>
    <w:rsid w:val="001A4E06"/>
    <w:rsid w:val="001B0531"/>
    <w:rsid w:val="001B0D9C"/>
    <w:rsid w:val="001B235B"/>
    <w:rsid w:val="001B7AEF"/>
    <w:rsid w:val="001B7E12"/>
    <w:rsid w:val="001C09FB"/>
    <w:rsid w:val="001D1345"/>
    <w:rsid w:val="001D1878"/>
    <w:rsid w:val="001D3469"/>
    <w:rsid w:val="001D6A48"/>
    <w:rsid w:val="001E2261"/>
    <w:rsid w:val="001E6066"/>
    <w:rsid w:val="001E77C2"/>
    <w:rsid w:val="001F198B"/>
    <w:rsid w:val="00202E17"/>
    <w:rsid w:val="00203F6E"/>
    <w:rsid w:val="002062B6"/>
    <w:rsid w:val="00211C67"/>
    <w:rsid w:val="00217DA1"/>
    <w:rsid w:val="002242D0"/>
    <w:rsid w:val="00224520"/>
    <w:rsid w:val="00225028"/>
    <w:rsid w:val="00225C77"/>
    <w:rsid w:val="002323CD"/>
    <w:rsid w:val="00232CFB"/>
    <w:rsid w:val="00237FDE"/>
    <w:rsid w:val="00255939"/>
    <w:rsid w:val="00256924"/>
    <w:rsid w:val="00256EF0"/>
    <w:rsid w:val="00256FA2"/>
    <w:rsid w:val="002628D7"/>
    <w:rsid w:val="002737F4"/>
    <w:rsid w:val="00281301"/>
    <w:rsid w:val="00283FF1"/>
    <w:rsid w:val="00287C5B"/>
    <w:rsid w:val="00291121"/>
    <w:rsid w:val="00291205"/>
    <w:rsid w:val="00297019"/>
    <w:rsid w:val="002A27B9"/>
    <w:rsid w:val="002B7F1E"/>
    <w:rsid w:val="002C0509"/>
    <w:rsid w:val="002C093E"/>
    <w:rsid w:val="002C24E6"/>
    <w:rsid w:val="002C5EC4"/>
    <w:rsid w:val="002C62FF"/>
    <w:rsid w:val="002C7D48"/>
    <w:rsid w:val="002D0693"/>
    <w:rsid w:val="002D0D6F"/>
    <w:rsid w:val="002D4786"/>
    <w:rsid w:val="002D551D"/>
    <w:rsid w:val="002E02D7"/>
    <w:rsid w:val="002E30E9"/>
    <w:rsid w:val="002E5CBF"/>
    <w:rsid w:val="002E7DC2"/>
    <w:rsid w:val="002F1171"/>
    <w:rsid w:val="002F1D4E"/>
    <w:rsid w:val="002F3EEC"/>
    <w:rsid w:val="00304B12"/>
    <w:rsid w:val="003071B0"/>
    <w:rsid w:val="0031669B"/>
    <w:rsid w:val="00333677"/>
    <w:rsid w:val="003368E8"/>
    <w:rsid w:val="00344D1F"/>
    <w:rsid w:val="00346691"/>
    <w:rsid w:val="00347AE1"/>
    <w:rsid w:val="00347D0E"/>
    <w:rsid w:val="0035232C"/>
    <w:rsid w:val="0036092F"/>
    <w:rsid w:val="003611C8"/>
    <w:rsid w:val="00362A5E"/>
    <w:rsid w:val="00370A33"/>
    <w:rsid w:val="00374424"/>
    <w:rsid w:val="00384081"/>
    <w:rsid w:val="00387B95"/>
    <w:rsid w:val="003925D7"/>
    <w:rsid w:val="003A5FDD"/>
    <w:rsid w:val="003A7B77"/>
    <w:rsid w:val="003C07B5"/>
    <w:rsid w:val="003C47F5"/>
    <w:rsid w:val="003D69C4"/>
    <w:rsid w:val="003E1FB5"/>
    <w:rsid w:val="003E6335"/>
    <w:rsid w:val="00401510"/>
    <w:rsid w:val="00406EE2"/>
    <w:rsid w:val="004101B5"/>
    <w:rsid w:val="004147AF"/>
    <w:rsid w:val="0042107A"/>
    <w:rsid w:val="004211C5"/>
    <w:rsid w:val="00427D9C"/>
    <w:rsid w:val="00431834"/>
    <w:rsid w:val="0043290D"/>
    <w:rsid w:val="00437391"/>
    <w:rsid w:val="00441984"/>
    <w:rsid w:val="00442822"/>
    <w:rsid w:val="00451948"/>
    <w:rsid w:val="00453D9E"/>
    <w:rsid w:val="00457F2A"/>
    <w:rsid w:val="004606EA"/>
    <w:rsid w:val="0046367F"/>
    <w:rsid w:val="00495A7D"/>
    <w:rsid w:val="004A42EF"/>
    <w:rsid w:val="004A501D"/>
    <w:rsid w:val="004A68A0"/>
    <w:rsid w:val="004B0085"/>
    <w:rsid w:val="004B78EC"/>
    <w:rsid w:val="004C0CFD"/>
    <w:rsid w:val="004C2492"/>
    <w:rsid w:val="004C5FC0"/>
    <w:rsid w:val="004C65E2"/>
    <w:rsid w:val="004D132A"/>
    <w:rsid w:val="004F0F72"/>
    <w:rsid w:val="005004B2"/>
    <w:rsid w:val="00504707"/>
    <w:rsid w:val="00512ED1"/>
    <w:rsid w:val="005211A8"/>
    <w:rsid w:val="00530BFC"/>
    <w:rsid w:val="00536255"/>
    <w:rsid w:val="00537F14"/>
    <w:rsid w:val="00540D98"/>
    <w:rsid w:val="00540EEE"/>
    <w:rsid w:val="00551985"/>
    <w:rsid w:val="00554E03"/>
    <w:rsid w:val="0056668D"/>
    <w:rsid w:val="00566D5D"/>
    <w:rsid w:val="00577BDB"/>
    <w:rsid w:val="0058052D"/>
    <w:rsid w:val="00581D05"/>
    <w:rsid w:val="005830D5"/>
    <w:rsid w:val="00583EF0"/>
    <w:rsid w:val="005953CE"/>
    <w:rsid w:val="00597AA7"/>
    <w:rsid w:val="005A1B1A"/>
    <w:rsid w:val="005A6480"/>
    <w:rsid w:val="005B0444"/>
    <w:rsid w:val="005B14A0"/>
    <w:rsid w:val="005B4F85"/>
    <w:rsid w:val="005C3E54"/>
    <w:rsid w:val="005D7136"/>
    <w:rsid w:val="005E402F"/>
    <w:rsid w:val="005F000F"/>
    <w:rsid w:val="005F00A1"/>
    <w:rsid w:val="005F0D7B"/>
    <w:rsid w:val="005F1AD6"/>
    <w:rsid w:val="005F507B"/>
    <w:rsid w:val="00602351"/>
    <w:rsid w:val="00604609"/>
    <w:rsid w:val="0061258A"/>
    <w:rsid w:val="006155FF"/>
    <w:rsid w:val="00615E2C"/>
    <w:rsid w:val="006164D6"/>
    <w:rsid w:val="00620B55"/>
    <w:rsid w:val="006356F5"/>
    <w:rsid w:val="006444C5"/>
    <w:rsid w:val="00646AC4"/>
    <w:rsid w:val="00647CEB"/>
    <w:rsid w:val="00654C24"/>
    <w:rsid w:val="0065560B"/>
    <w:rsid w:val="006646D8"/>
    <w:rsid w:val="00681E77"/>
    <w:rsid w:val="006863A0"/>
    <w:rsid w:val="00692612"/>
    <w:rsid w:val="006937FF"/>
    <w:rsid w:val="00696A00"/>
    <w:rsid w:val="00696CCF"/>
    <w:rsid w:val="006A2861"/>
    <w:rsid w:val="006A32D6"/>
    <w:rsid w:val="006A40A2"/>
    <w:rsid w:val="006B2A3F"/>
    <w:rsid w:val="006B3600"/>
    <w:rsid w:val="006C12DF"/>
    <w:rsid w:val="006C286A"/>
    <w:rsid w:val="006D1B5F"/>
    <w:rsid w:val="006D23DB"/>
    <w:rsid w:val="006D5F6A"/>
    <w:rsid w:val="006E063F"/>
    <w:rsid w:val="006E0C62"/>
    <w:rsid w:val="006E3C2D"/>
    <w:rsid w:val="006F04C6"/>
    <w:rsid w:val="006F1233"/>
    <w:rsid w:val="006F188E"/>
    <w:rsid w:val="006F3775"/>
    <w:rsid w:val="006F4728"/>
    <w:rsid w:val="006F5793"/>
    <w:rsid w:val="00703F92"/>
    <w:rsid w:val="00704D7E"/>
    <w:rsid w:val="007050C8"/>
    <w:rsid w:val="00714A6A"/>
    <w:rsid w:val="007255E5"/>
    <w:rsid w:val="00733592"/>
    <w:rsid w:val="00734E1E"/>
    <w:rsid w:val="007374A5"/>
    <w:rsid w:val="007421E7"/>
    <w:rsid w:val="0074750D"/>
    <w:rsid w:val="0077158F"/>
    <w:rsid w:val="00771BB3"/>
    <w:rsid w:val="007731B1"/>
    <w:rsid w:val="0077439E"/>
    <w:rsid w:val="00781925"/>
    <w:rsid w:val="00790B45"/>
    <w:rsid w:val="007A48E4"/>
    <w:rsid w:val="007B1818"/>
    <w:rsid w:val="007C2DB0"/>
    <w:rsid w:val="007C5768"/>
    <w:rsid w:val="007D0B92"/>
    <w:rsid w:val="007D2642"/>
    <w:rsid w:val="007F0645"/>
    <w:rsid w:val="007F44BF"/>
    <w:rsid w:val="00810563"/>
    <w:rsid w:val="0082322A"/>
    <w:rsid w:val="00823671"/>
    <w:rsid w:val="00831C37"/>
    <w:rsid w:val="008462B1"/>
    <w:rsid w:val="00847E59"/>
    <w:rsid w:val="00861C52"/>
    <w:rsid w:val="0087486A"/>
    <w:rsid w:val="008756D7"/>
    <w:rsid w:val="00877285"/>
    <w:rsid w:val="00884B61"/>
    <w:rsid w:val="008910D9"/>
    <w:rsid w:val="00893931"/>
    <w:rsid w:val="008950E4"/>
    <w:rsid w:val="008A6F71"/>
    <w:rsid w:val="008B1D62"/>
    <w:rsid w:val="008C5EC1"/>
    <w:rsid w:val="008D0053"/>
    <w:rsid w:val="008D0736"/>
    <w:rsid w:val="008D56C4"/>
    <w:rsid w:val="008D5E82"/>
    <w:rsid w:val="008D64CF"/>
    <w:rsid w:val="008E1970"/>
    <w:rsid w:val="008E5A0E"/>
    <w:rsid w:val="008F178F"/>
    <w:rsid w:val="008F5102"/>
    <w:rsid w:val="008F6847"/>
    <w:rsid w:val="008F763A"/>
    <w:rsid w:val="009063C5"/>
    <w:rsid w:val="0091320E"/>
    <w:rsid w:val="0091357E"/>
    <w:rsid w:val="00916BAA"/>
    <w:rsid w:val="009264E0"/>
    <w:rsid w:val="00926820"/>
    <w:rsid w:val="00926BE8"/>
    <w:rsid w:val="00933440"/>
    <w:rsid w:val="00933F55"/>
    <w:rsid w:val="00934EDA"/>
    <w:rsid w:val="00951665"/>
    <w:rsid w:val="009605C1"/>
    <w:rsid w:val="009639C7"/>
    <w:rsid w:val="009656D4"/>
    <w:rsid w:val="009657C7"/>
    <w:rsid w:val="00974B13"/>
    <w:rsid w:val="00977F6A"/>
    <w:rsid w:val="00984A56"/>
    <w:rsid w:val="009856F0"/>
    <w:rsid w:val="0098626F"/>
    <w:rsid w:val="00995CBA"/>
    <w:rsid w:val="009A23D2"/>
    <w:rsid w:val="009A2B63"/>
    <w:rsid w:val="009B003B"/>
    <w:rsid w:val="009B069B"/>
    <w:rsid w:val="009B1440"/>
    <w:rsid w:val="009B7F25"/>
    <w:rsid w:val="009C2215"/>
    <w:rsid w:val="009C4E59"/>
    <w:rsid w:val="009C5971"/>
    <w:rsid w:val="009E1FFE"/>
    <w:rsid w:val="009E279E"/>
    <w:rsid w:val="009E5355"/>
    <w:rsid w:val="009F03FF"/>
    <w:rsid w:val="009F4594"/>
    <w:rsid w:val="009F4EE0"/>
    <w:rsid w:val="009F52B9"/>
    <w:rsid w:val="009F6459"/>
    <w:rsid w:val="009F682D"/>
    <w:rsid w:val="00A02A99"/>
    <w:rsid w:val="00A03836"/>
    <w:rsid w:val="00A048D0"/>
    <w:rsid w:val="00A23B97"/>
    <w:rsid w:val="00A24423"/>
    <w:rsid w:val="00A312EF"/>
    <w:rsid w:val="00A32668"/>
    <w:rsid w:val="00A3525E"/>
    <w:rsid w:val="00A36955"/>
    <w:rsid w:val="00A403CE"/>
    <w:rsid w:val="00A46250"/>
    <w:rsid w:val="00A5154B"/>
    <w:rsid w:val="00A537F7"/>
    <w:rsid w:val="00A55705"/>
    <w:rsid w:val="00A63FA3"/>
    <w:rsid w:val="00A705B7"/>
    <w:rsid w:val="00A763C5"/>
    <w:rsid w:val="00A83281"/>
    <w:rsid w:val="00A8355E"/>
    <w:rsid w:val="00A8442C"/>
    <w:rsid w:val="00A84FB7"/>
    <w:rsid w:val="00A87D22"/>
    <w:rsid w:val="00A90872"/>
    <w:rsid w:val="00A9649A"/>
    <w:rsid w:val="00A974A0"/>
    <w:rsid w:val="00AB3901"/>
    <w:rsid w:val="00AB4DB7"/>
    <w:rsid w:val="00AC4223"/>
    <w:rsid w:val="00AC4A6A"/>
    <w:rsid w:val="00AD300F"/>
    <w:rsid w:val="00AE2054"/>
    <w:rsid w:val="00AE6B57"/>
    <w:rsid w:val="00AE6ED0"/>
    <w:rsid w:val="00AF18E4"/>
    <w:rsid w:val="00AF5B27"/>
    <w:rsid w:val="00B016ED"/>
    <w:rsid w:val="00B051C8"/>
    <w:rsid w:val="00B11994"/>
    <w:rsid w:val="00B11D32"/>
    <w:rsid w:val="00B170A1"/>
    <w:rsid w:val="00B2391E"/>
    <w:rsid w:val="00B34DF8"/>
    <w:rsid w:val="00B37A0E"/>
    <w:rsid w:val="00B4085D"/>
    <w:rsid w:val="00B42B62"/>
    <w:rsid w:val="00B430D2"/>
    <w:rsid w:val="00B44D12"/>
    <w:rsid w:val="00B4659A"/>
    <w:rsid w:val="00B513DE"/>
    <w:rsid w:val="00B5385B"/>
    <w:rsid w:val="00B57ECB"/>
    <w:rsid w:val="00B63591"/>
    <w:rsid w:val="00B67053"/>
    <w:rsid w:val="00B72228"/>
    <w:rsid w:val="00B758B8"/>
    <w:rsid w:val="00B770AD"/>
    <w:rsid w:val="00B77259"/>
    <w:rsid w:val="00B81433"/>
    <w:rsid w:val="00B8201D"/>
    <w:rsid w:val="00B84C9D"/>
    <w:rsid w:val="00B8586B"/>
    <w:rsid w:val="00B94D94"/>
    <w:rsid w:val="00B962B3"/>
    <w:rsid w:val="00BA446F"/>
    <w:rsid w:val="00BA6BCE"/>
    <w:rsid w:val="00BA7773"/>
    <w:rsid w:val="00BB48CA"/>
    <w:rsid w:val="00BB6548"/>
    <w:rsid w:val="00BC28A2"/>
    <w:rsid w:val="00BD09EF"/>
    <w:rsid w:val="00BD3034"/>
    <w:rsid w:val="00BD6A4F"/>
    <w:rsid w:val="00BE17E0"/>
    <w:rsid w:val="00BF1803"/>
    <w:rsid w:val="00C04366"/>
    <w:rsid w:val="00C2079C"/>
    <w:rsid w:val="00C240CC"/>
    <w:rsid w:val="00C46D8F"/>
    <w:rsid w:val="00C47451"/>
    <w:rsid w:val="00C50623"/>
    <w:rsid w:val="00C5285F"/>
    <w:rsid w:val="00C52A5C"/>
    <w:rsid w:val="00C53209"/>
    <w:rsid w:val="00C5504D"/>
    <w:rsid w:val="00C55548"/>
    <w:rsid w:val="00C55B76"/>
    <w:rsid w:val="00C5651A"/>
    <w:rsid w:val="00C64241"/>
    <w:rsid w:val="00C644D7"/>
    <w:rsid w:val="00C70C52"/>
    <w:rsid w:val="00C725A1"/>
    <w:rsid w:val="00C752F1"/>
    <w:rsid w:val="00C77234"/>
    <w:rsid w:val="00C9189D"/>
    <w:rsid w:val="00CA20CB"/>
    <w:rsid w:val="00CA37A0"/>
    <w:rsid w:val="00CA4932"/>
    <w:rsid w:val="00CA4A6E"/>
    <w:rsid w:val="00CA4F47"/>
    <w:rsid w:val="00CA7645"/>
    <w:rsid w:val="00CB5EE1"/>
    <w:rsid w:val="00CB6321"/>
    <w:rsid w:val="00CB6F6B"/>
    <w:rsid w:val="00CB7953"/>
    <w:rsid w:val="00CB7EDA"/>
    <w:rsid w:val="00CC18EF"/>
    <w:rsid w:val="00CC1D43"/>
    <w:rsid w:val="00CC5ED0"/>
    <w:rsid w:val="00CC7F71"/>
    <w:rsid w:val="00CD08D9"/>
    <w:rsid w:val="00CE2246"/>
    <w:rsid w:val="00CE239A"/>
    <w:rsid w:val="00CE3AA8"/>
    <w:rsid w:val="00CE57FD"/>
    <w:rsid w:val="00CF14CB"/>
    <w:rsid w:val="00CF3071"/>
    <w:rsid w:val="00D0107F"/>
    <w:rsid w:val="00D022B3"/>
    <w:rsid w:val="00D02EEB"/>
    <w:rsid w:val="00D036F7"/>
    <w:rsid w:val="00D2051A"/>
    <w:rsid w:val="00D2513C"/>
    <w:rsid w:val="00D3181F"/>
    <w:rsid w:val="00D32EB1"/>
    <w:rsid w:val="00D344AC"/>
    <w:rsid w:val="00D3558D"/>
    <w:rsid w:val="00D35593"/>
    <w:rsid w:val="00D414F1"/>
    <w:rsid w:val="00D4379D"/>
    <w:rsid w:val="00D43F1A"/>
    <w:rsid w:val="00D456B9"/>
    <w:rsid w:val="00D45B8F"/>
    <w:rsid w:val="00D66968"/>
    <w:rsid w:val="00D7309A"/>
    <w:rsid w:val="00D75FEE"/>
    <w:rsid w:val="00D8588C"/>
    <w:rsid w:val="00D85F41"/>
    <w:rsid w:val="00D87A1E"/>
    <w:rsid w:val="00D95E91"/>
    <w:rsid w:val="00DB2CB9"/>
    <w:rsid w:val="00DC0A3E"/>
    <w:rsid w:val="00DC7FE6"/>
    <w:rsid w:val="00DD13A6"/>
    <w:rsid w:val="00DD148F"/>
    <w:rsid w:val="00DD70B0"/>
    <w:rsid w:val="00DD798F"/>
    <w:rsid w:val="00DE72EC"/>
    <w:rsid w:val="00DE7501"/>
    <w:rsid w:val="00DF1769"/>
    <w:rsid w:val="00DF2EBC"/>
    <w:rsid w:val="00DF7D53"/>
    <w:rsid w:val="00E0021B"/>
    <w:rsid w:val="00E00343"/>
    <w:rsid w:val="00E046E7"/>
    <w:rsid w:val="00E1770D"/>
    <w:rsid w:val="00E21922"/>
    <w:rsid w:val="00E227FE"/>
    <w:rsid w:val="00E23F17"/>
    <w:rsid w:val="00E243F4"/>
    <w:rsid w:val="00E26576"/>
    <w:rsid w:val="00E26A79"/>
    <w:rsid w:val="00E300FC"/>
    <w:rsid w:val="00E30501"/>
    <w:rsid w:val="00E37A48"/>
    <w:rsid w:val="00E4069C"/>
    <w:rsid w:val="00E47472"/>
    <w:rsid w:val="00E50447"/>
    <w:rsid w:val="00E66B25"/>
    <w:rsid w:val="00E70187"/>
    <w:rsid w:val="00E71554"/>
    <w:rsid w:val="00E76346"/>
    <w:rsid w:val="00E82A0A"/>
    <w:rsid w:val="00E8637D"/>
    <w:rsid w:val="00E865C3"/>
    <w:rsid w:val="00E90054"/>
    <w:rsid w:val="00E97123"/>
    <w:rsid w:val="00EA18D6"/>
    <w:rsid w:val="00EA3672"/>
    <w:rsid w:val="00EA608B"/>
    <w:rsid w:val="00EA6BB4"/>
    <w:rsid w:val="00EA7264"/>
    <w:rsid w:val="00EB292F"/>
    <w:rsid w:val="00EC7118"/>
    <w:rsid w:val="00ED05EC"/>
    <w:rsid w:val="00ED6DDF"/>
    <w:rsid w:val="00EE46E0"/>
    <w:rsid w:val="00F03C9A"/>
    <w:rsid w:val="00F052A7"/>
    <w:rsid w:val="00F06623"/>
    <w:rsid w:val="00F12BBF"/>
    <w:rsid w:val="00F15CBD"/>
    <w:rsid w:val="00F20E41"/>
    <w:rsid w:val="00F21251"/>
    <w:rsid w:val="00F21EA5"/>
    <w:rsid w:val="00F2205E"/>
    <w:rsid w:val="00F22F91"/>
    <w:rsid w:val="00F27BE2"/>
    <w:rsid w:val="00F30A2E"/>
    <w:rsid w:val="00F34FBD"/>
    <w:rsid w:val="00F3632B"/>
    <w:rsid w:val="00F3717A"/>
    <w:rsid w:val="00F37199"/>
    <w:rsid w:val="00F51F8B"/>
    <w:rsid w:val="00F5368A"/>
    <w:rsid w:val="00F544D7"/>
    <w:rsid w:val="00F6440D"/>
    <w:rsid w:val="00F703A7"/>
    <w:rsid w:val="00F77403"/>
    <w:rsid w:val="00F80008"/>
    <w:rsid w:val="00F82769"/>
    <w:rsid w:val="00F9592E"/>
    <w:rsid w:val="00FA0E05"/>
    <w:rsid w:val="00FA4692"/>
    <w:rsid w:val="00FA5E70"/>
    <w:rsid w:val="00FB6951"/>
    <w:rsid w:val="00FC105A"/>
    <w:rsid w:val="00FC6943"/>
    <w:rsid w:val="00FC69B9"/>
    <w:rsid w:val="00FD2CCA"/>
    <w:rsid w:val="00FD34EC"/>
    <w:rsid w:val="00FD52D6"/>
    <w:rsid w:val="00FD788F"/>
    <w:rsid w:val="00FD7C23"/>
    <w:rsid w:val="00FE33DD"/>
    <w:rsid w:val="00FE40F8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FBE8"/>
  <w15:docId w15:val="{E353F8ED-D6B4-4001-B357-23681E9C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01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97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08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1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60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360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69B9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9639C7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9639C7"/>
    <w:rPr>
      <w:rFonts w:ascii="Tahoma" w:hAnsi="Tahoma" w:cs="Tahoma"/>
      <w:sz w:val="16"/>
      <w:szCs w:val="16"/>
      <w:lang w:eastAsia="en-US"/>
    </w:rPr>
  </w:style>
  <w:style w:type="paragraph" w:customStyle="1" w:styleId="a8">
    <w:name w:val="Знак Знак Знак"/>
    <w:basedOn w:val="a"/>
    <w:rsid w:val="00C5554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sid w:val="009C59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Title"/>
    <w:basedOn w:val="a"/>
    <w:link w:val="aa"/>
    <w:qFormat/>
    <w:rsid w:val="008D0053"/>
    <w:pPr>
      <w:widowControl w:val="0"/>
      <w:spacing w:line="240" w:lineRule="auto"/>
      <w:jc w:val="center"/>
    </w:pPr>
    <w:rPr>
      <w:rFonts w:eastAsia="Times New Roman"/>
      <w:b/>
      <w:snapToGrid w:val="0"/>
      <w:sz w:val="28"/>
      <w:szCs w:val="20"/>
    </w:rPr>
  </w:style>
  <w:style w:type="character" w:customStyle="1" w:styleId="aa">
    <w:name w:val="Заголовок Знак"/>
    <w:link w:val="a9"/>
    <w:rsid w:val="008D0053"/>
    <w:rPr>
      <w:rFonts w:ascii="Times New Roman" w:eastAsia="Times New Roman" w:hAnsi="Times New Roman"/>
      <w:b/>
      <w:snapToGrid w:val="0"/>
      <w:sz w:val="28"/>
    </w:rPr>
  </w:style>
  <w:style w:type="character" w:styleId="ab">
    <w:name w:val="Strong"/>
    <w:uiPriority w:val="22"/>
    <w:qFormat/>
    <w:rsid w:val="008D0053"/>
    <w:rPr>
      <w:b/>
      <w:bCs/>
    </w:rPr>
  </w:style>
  <w:style w:type="paragraph" w:styleId="ac">
    <w:name w:val="List Paragraph"/>
    <w:basedOn w:val="a"/>
    <w:link w:val="ad"/>
    <w:uiPriority w:val="34"/>
    <w:qFormat/>
    <w:rsid w:val="008D005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rmal (Web)"/>
    <w:basedOn w:val="a"/>
    <w:rsid w:val="000332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893931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893931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szCs w:val="24"/>
      <w:lang w:eastAsia="ru-RU"/>
    </w:rPr>
  </w:style>
  <w:style w:type="paragraph" w:customStyle="1" w:styleId="Style38">
    <w:name w:val="Style38"/>
    <w:basedOn w:val="a"/>
    <w:uiPriority w:val="99"/>
    <w:rsid w:val="00893931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Cs w:val="24"/>
      <w:lang w:eastAsia="ru-RU"/>
    </w:rPr>
  </w:style>
  <w:style w:type="character" w:customStyle="1" w:styleId="FontStyle119">
    <w:name w:val="Font Style119"/>
    <w:uiPriority w:val="99"/>
    <w:rsid w:val="0089393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2">
    <w:name w:val="Font Style122"/>
    <w:uiPriority w:val="99"/>
    <w:rsid w:val="00893931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"/>
    <w:rsid w:val="00CD08D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17018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d">
    <w:name w:val="Абзац списка Знак"/>
    <w:link w:val="ac"/>
    <w:uiPriority w:val="34"/>
    <w:locked/>
    <w:rsid w:val="006E0C6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B4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BA446F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A446F"/>
    <w:rPr>
      <w:rFonts w:ascii="Times New Roman" w:hAnsi="Times New Roman"/>
      <w:lang w:eastAsia="en-US"/>
    </w:rPr>
  </w:style>
  <w:style w:type="character" w:styleId="af2">
    <w:name w:val="footnote reference"/>
    <w:basedOn w:val="a0"/>
    <w:uiPriority w:val="99"/>
    <w:semiHidden/>
    <w:unhideWhenUsed/>
    <w:rsid w:val="00BA446F"/>
    <w:rPr>
      <w:vertAlign w:val="superscript"/>
    </w:rPr>
  </w:style>
  <w:style w:type="table" w:styleId="-1">
    <w:name w:val="Light List Accent 1"/>
    <w:basedOn w:val="a1"/>
    <w:uiPriority w:val="61"/>
    <w:rsid w:val="00C474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3">
    <w:name w:val="Body Text"/>
    <w:basedOn w:val="a"/>
    <w:link w:val="af4"/>
    <w:rsid w:val="001D1345"/>
    <w:pPr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f4">
    <w:name w:val="Основной текст Знак"/>
    <w:basedOn w:val="a0"/>
    <w:link w:val="af3"/>
    <w:rsid w:val="001D1345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vfrt.ru" TargetMode="External"/><Relationship Id="rId4" Type="http://schemas.openxmlformats.org/officeDocument/2006/relationships/styles" Target="styles.xml"/><Relationship Id="rId9" Type="http://schemas.openxmlformats.org/officeDocument/2006/relationships/hyperlink" Target="http://ivf.tatarstan.ru/50idea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2FF6-91DE-4D7D-97AC-6BEC11D5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Наиля Хайруллина</cp:lastModifiedBy>
  <cp:revision>4</cp:revision>
  <cp:lastPrinted>2018-08-31T08:17:00Z</cp:lastPrinted>
  <dcterms:created xsi:type="dcterms:W3CDTF">2018-09-01T09:08:00Z</dcterms:created>
  <dcterms:modified xsi:type="dcterms:W3CDTF">2018-09-12T07:26:00Z</dcterms:modified>
</cp:coreProperties>
</file>