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РЕШЕНИЕ</w:t>
      </w:r>
    </w:p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D27F3C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Ильбяковского</w:t>
      </w: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 xml:space="preserve"> сельского поселения </w:t>
      </w:r>
    </w:p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  <w:r w:rsidRPr="00613E21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Азнакаевского муниципального района Республики Татарстан</w:t>
      </w:r>
    </w:p>
    <w:p w:rsidR="00613E21" w:rsidRPr="00613E21" w:rsidRDefault="00613E21" w:rsidP="006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</w:pPr>
    </w:p>
    <w:p w:rsidR="00613E21" w:rsidRPr="00613E21" w:rsidRDefault="00613E21" w:rsidP="00613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  <w:r w:rsidR="00D27F3C">
        <w:rPr>
          <w:rFonts w:ascii="Times New Roman" w:eastAsia="Times New Roman" w:hAnsi="Times New Roman" w:cs="Times New Roman"/>
          <w:sz w:val="28"/>
          <w:szCs w:val="28"/>
          <w:lang w:eastAsia="ja-JP"/>
        </w:rPr>
        <w:t>И</w:t>
      </w:r>
      <w:proofErr w:type="gramEnd"/>
      <w:r w:rsidR="00D27F3C">
        <w:rPr>
          <w:rFonts w:ascii="Times New Roman" w:eastAsia="Times New Roman" w:hAnsi="Times New Roman" w:cs="Times New Roman"/>
          <w:sz w:val="28"/>
          <w:szCs w:val="28"/>
          <w:lang w:eastAsia="ja-JP"/>
        </w:rPr>
        <w:t>льбяково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    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D27F3C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F71725">
        <w:rPr>
          <w:rFonts w:ascii="Times New Roman" w:eastAsia="Times New Roman" w:hAnsi="Times New Roman" w:cs="Times New Roman"/>
          <w:sz w:val="28"/>
          <w:szCs w:val="28"/>
          <w:lang w:eastAsia="ja-JP"/>
        </w:rPr>
        <w:t>103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      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от «</w:t>
      </w:r>
      <w:r w:rsidR="00D27F3C">
        <w:rPr>
          <w:rFonts w:ascii="Times New Roman" w:eastAsia="Times New Roman" w:hAnsi="Times New Roman" w:cs="Times New Roman"/>
          <w:sz w:val="28"/>
          <w:szCs w:val="28"/>
          <w:lang w:eastAsia="ja-JP"/>
        </w:rPr>
        <w:t>10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» </w:t>
      </w:r>
      <w:r w:rsidR="00D27F3C">
        <w:rPr>
          <w:rFonts w:ascii="Times New Roman" w:eastAsia="Times New Roman" w:hAnsi="Times New Roman" w:cs="Times New Roman"/>
          <w:sz w:val="28"/>
          <w:szCs w:val="28"/>
          <w:lang w:eastAsia="ja-JP"/>
        </w:rPr>
        <w:t>октября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2018 года</w:t>
      </w:r>
    </w:p>
    <w:p w:rsidR="00613E21" w:rsidRPr="00613E21" w:rsidRDefault="00613E21" w:rsidP="00613E2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613E21" w:rsidRPr="00613E21" w:rsidRDefault="00613E21" w:rsidP="00613E21">
      <w:pPr>
        <w:widowControl w:val="0"/>
        <w:autoSpaceDE w:val="0"/>
        <w:autoSpaceDN w:val="0"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решение Совета </w:t>
      </w:r>
      <w:r w:rsidR="00D27F3C" w:rsidRP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«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D27F3C" w:rsidRP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Азнакаевского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.05.2018 №</w:t>
      </w:r>
      <w:r w:rsidR="00D26B92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</w:p>
    <w:p w:rsidR="00613E21" w:rsidRDefault="00613E21" w:rsidP="00613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E21" w:rsidRDefault="00613E21" w:rsidP="00613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E21" w:rsidRDefault="00613E21" w:rsidP="0061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</w:t>
      </w:r>
      <w:r w:rsidRPr="00613E21">
        <w:rPr>
          <w:rFonts w:ascii="Times New Roman" w:hAnsi="Times New Roman" w:cs="Times New Roman"/>
          <w:sz w:val="28"/>
          <w:szCs w:val="28"/>
        </w:rPr>
        <w:t xml:space="preserve"> 2 статьи 47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</w:t>
      </w:r>
    </w:p>
    <w:p w:rsidR="00613E21" w:rsidRDefault="00613E21" w:rsidP="0061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21" w:rsidRDefault="00613E21" w:rsidP="00613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27F3C" w:rsidRPr="00D27F3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613E21" w:rsidRDefault="00613E21" w:rsidP="00613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E21" w:rsidRDefault="00613E21" w:rsidP="0061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в решение </w:t>
      </w:r>
      <w:r w:rsidRPr="00613E2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27F3C" w:rsidRPr="00D27F3C">
        <w:rPr>
          <w:rFonts w:ascii="Times New Roman" w:hAnsi="Times New Roman" w:cs="Times New Roman"/>
          <w:sz w:val="28"/>
          <w:szCs w:val="28"/>
        </w:rPr>
        <w:t>Ильбяковского</w:t>
      </w:r>
      <w:r w:rsidRPr="00613E21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«О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D27F3C" w:rsidRPr="00D27F3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E21">
        <w:rPr>
          <w:rFonts w:ascii="Times New Roman" w:hAnsi="Times New Roman" w:cs="Times New Roman"/>
          <w:sz w:val="28"/>
          <w:szCs w:val="28"/>
        </w:rPr>
        <w:t xml:space="preserve">сельского поселения Азнакаевского муниципального района Республики Татарстан» от </w:t>
      </w:r>
      <w:r w:rsidR="00D27F3C">
        <w:rPr>
          <w:rFonts w:ascii="Times New Roman" w:hAnsi="Times New Roman" w:cs="Times New Roman"/>
          <w:sz w:val="28"/>
          <w:szCs w:val="28"/>
        </w:rPr>
        <w:t>10</w:t>
      </w:r>
      <w:r w:rsidRPr="00613E21">
        <w:rPr>
          <w:rFonts w:ascii="Times New Roman" w:hAnsi="Times New Roman" w:cs="Times New Roman"/>
          <w:sz w:val="28"/>
          <w:szCs w:val="28"/>
        </w:rPr>
        <w:t>.05.2018 №</w:t>
      </w:r>
      <w:r w:rsidR="00D27F3C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изменение, изложив пункт 4 в следующей редакции:</w:t>
      </w:r>
    </w:p>
    <w:p w:rsidR="00613E21" w:rsidRDefault="00613E21" w:rsidP="00613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 </w:t>
      </w:r>
      <w:r w:rsidRPr="00613E21">
        <w:rPr>
          <w:rFonts w:ascii="Times New Roman" w:hAnsi="Times New Roman" w:cs="Times New Roman"/>
          <w:sz w:val="28"/>
          <w:szCs w:val="28"/>
        </w:rPr>
        <w:t>Настоящее решение распространяется на правоотношения, возникшие с 1 апреля 2018 года</w:t>
      </w:r>
      <w:proofErr w:type="gramStart"/>
      <w:r w:rsidRPr="00613E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3E21" w:rsidRPr="00613E21" w:rsidRDefault="00613E21" w:rsidP="00613E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613E21">
        <w:rPr>
          <w:rFonts w:ascii="Times New Roman" w:hAnsi="Times New Roman" w:cs="Times New Roman"/>
          <w:sz w:val="28"/>
          <w:szCs w:val="28"/>
        </w:rPr>
        <w:t xml:space="preserve">. </w:t>
      </w:r>
      <w:r w:rsidRPr="00613E21">
        <w:rPr>
          <w:rFonts w:ascii="Times New Roman" w:hAnsi="Times New Roman" w:cs="Times New Roman"/>
          <w:sz w:val="28"/>
          <w:szCs w:val="28"/>
          <w:lang w:val="tt-RU"/>
        </w:rPr>
        <w:t>О</w:t>
      </w:r>
      <w:r>
        <w:rPr>
          <w:rFonts w:ascii="Times New Roman" w:hAnsi="Times New Roman" w:cs="Times New Roman"/>
          <w:sz w:val="28"/>
          <w:szCs w:val="28"/>
          <w:lang w:val="tt-RU"/>
        </w:rPr>
        <w:t>бнародовать</w:t>
      </w:r>
      <w:r w:rsidRPr="00613E21">
        <w:rPr>
          <w:rFonts w:ascii="Times New Roman" w:hAnsi="Times New Roman" w:cs="Times New Roman"/>
          <w:sz w:val="28"/>
          <w:szCs w:val="28"/>
          <w:lang w:val="tt-RU"/>
        </w:rPr>
        <w:t xml:space="preserve"> настоящеее </w:t>
      </w:r>
      <w:r w:rsidRPr="00613E21">
        <w:rPr>
          <w:rFonts w:ascii="Times New Roman" w:hAnsi="Times New Roman" w:cs="Times New Roman"/>
          <w:sz w:val="28"/>
          <w:szCs w:val="28"/>
        </w:rPr>
        <w:t xml:space="preserve">решение на «Официальном портале правовой информации Республики Татарстан» по веб-адресу: </w:t>
      </w:r>
      <w:hyperlink r:id="rId5" w:history="1">
        <w:r w:rsidRPr="00613E21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613E2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613E2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33C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613E21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613E21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613E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4E6B" w:rsidRPr="004C4E6B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613E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13E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13E21">
        <w:rPr>
          <w:rFonts w:ascii="Times New Roman" w:hAnsi="Times New Roman" w:cs="Times New Roman"/>
          <w:sz w:val="28"/>
          <w:szCs w:val="28"/>
        </w:rPr>
        <w:t>.</w:t>
      </w:r>
    </w:p>
    <w:p w:rsidR="00613E21" w:rsidRPr="00613E21" w:rsidRDefault="00613E21" w:rsidP="00613E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</w:t>
      </w:r>
    </w:p>
    <w:p w:rsidR="00613E21" w:rsidRPr="00613E21" w:rsidRDefault="00613E21" w:rsidP="00613E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21" w:rsidRDefault="00613E21" w:rsidP="00613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21" w:rsidRPr="00613E21" w:rsidRDefault="00613E21" w:rsidP="00613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27F3C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3E21" w:rsidRPr="00613E21" w:rsidSect="00613E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90"/>
    <w:rsid w:val="004C4E6B"/>
    <w:rsid w:val="00613E21"/>
    <w:rsid w:val="007E33CC"/>
    <w:rsid w:val="00876890"/>
    <w:rsid w:val="008F4914"/>
    <w:rsid w:val="00D26B92"/>
    <w:rsid w:val="00D27F3C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6</cp:revision>
  <cp:lastPrinted>2018-10-10T11:10:00Z</cp:lastPrinted>
  <dcterms:created xsi:type="dcterms:W3CDTF">2018-10-10T08:21:00Z</dcterms:created>
  <dcterms:modified xsi:type="dcterms:W3CDTF">2018-10-10T11:10:00Z</dcterms:modified>
</cp:coreProperties>
</file>