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398"/>
        <w:gridCol w:w="42"/>
        <w:gridCol w:w="1772"/>
        <w:gridCol w:w="4306"/>
      </w:tblGrid>
      <w:tr w:rsidR="00D51930" w:rsidTr="00D51930">
        <w:trPr>
          <w:trHeight w:val="1708"/>
        </w:trPr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1930" w:rsidRDefault="00D51930">
            <w:pPr>
              <w:pStyle w:val="2"/>
              <w:spacing w:before="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РЕСПУБЛИКА ТАТАРСТАН</w:t>
            </w:r>
          </w:p>
          <w:p w:rsidR="00D51930" w:rsidRDefault="00D51930">
            <w:pPr>
              <w:pStyle w:val="21"/>
              <w:spacing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ГЛАВА</w:t>
            </w:r>
          </w:p>
          <w:p w:rsidR="00D51930" w:rsidRDefault="00D51930">
            <w:pPr>
              <w:pStyle w:val="21"/>
              <w:spacing w:line="240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Чалпинского</w:t>
            </w:r>
            <w:proofErr w:type="spellEnd"/>
            <w:r>
              <w:rPr>
                <w:b/>
                <w:lang w:eastAsia="en-US"/>
              </w:rPr>
              <w:t xml:space="preserve"> сельского поселения Азнакаевского</w:t>
            </w:r>
          </w:p>
          <w:p w:rsidR="00D51930" w:rsidRDefault="00D51930">
            <w:pPr>
              <w:pStyle w:val="a4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муниципального района</w:t>
            </w:r>
          </w:p>
          <w:p w:rsidR="00D51930" w:rsidRDefault="00D5193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930" w:rsidRDefault="00D51930">
            <w:pPr>
              <w:spacing w:line="276" w:lineRule="auto"/>
              <w:jc w:val="center"/>
              <w:rPr>
                <w:rFonts w:eastAsia="Calibri"/>
                <w:b/>
                <w:snapToGrid w:val="0"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17270" cy="10553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930" w:rsidRDefault="00D51930">
            <w:pPr>
              <w:pStyle w:val="2"/>
              <w:spacing w:before="0" w:after="1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hsb-DE"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hsb-DE" w:eastAsia="en-US"/>
              </w:rPr>
              <w:t>ТАТАРСТАН РЕСПУБЛИКАСЫ</w:t>
            </w:r>
          </w:p>
          <w:p w:rsidR="00D51930" w:rsidRDefault="00D51930">
            <w:pPr>
              <w:pStyle w:val="a4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Азнакай</w:t>
            </w:r>
            <w:proofErr w:type="spellEnd"/>
          </w:p>
          <w:p w:rsidR="00D51930" w:rsidRDefault="00D51930">
            <w:pPr>
              <w:pStyle w:val="a4"/>
              <w:spacing w:line="27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муниципаль</w:t>
            </w:r>
            <w:proofErr w:type="spellEnd"/>
            <w:r>
              <w:rPr>
                <w:sz w:val="20"/>
                <w:lang w:eastAsia="en-US"/>
              </w:rPr>
              <w:t xml:space="preserve"> районы </w:t>
            </w:r>
            <w:proofErr w:type="spellStart"/>
            <w:r>
              <w:rPr>
                <w:sz w:val="20"/>
                <w:lang w:eastAsia="en-US"/>
              </w:rPr>
              <w:t>Чалпы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авыл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жирлеге</w:t>
            </w:r>
            <w:proofErr w:type="spellEnd"/>
            <w:r>
              <w:rPr>
                <w:sz w:val="20"/>
                <w:lang w:eastAsia="en-US"/>
              </w:rPr>
              <w:t xml:space="preserve"> Советы</w:t>
            </w:r>
          </w:p>
          <w:p w:rsidR="00D51930" w:rsidRDefault="00D51930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val="be-BY" w:eastAsia="en-US"/>
              </w:rPr>
              <w:t>БАШЛЫГЫ</w:t>
            </w:r>
          </w:p>
        </w:tc>
      </w:tr>
      <w:tr w:rsidR="00D51930" w:rsidTr="00D51930">
        <w:tc>
          <w:tcPr>
            <w:tcW w:w="439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51930" w:rsidRDefault="00D519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ул. Центральная, д.35, с. </w:t>
            </w:r>
            <w:proofErr w:type="spellStart"/>
            <w:r>
              <w:rPr>
                <w:lang w:eastAsia="en-US"/>
              </w:rPr>
              <w:t>Чалпы</w:t>
            </w:r>
            <w:proofErr w:type="spellEnd"/>
            <w:r>
              <w:rPr>
                <w:lang w:eastAsia="en-US"/>
              </w:rPr>
              <w:t>, 423324</w:t>
            </w:r>
          </w:p>
          <w:p w:rsidR="00D51930" w:rsidRDefault="00D519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Азнакаевского муниципального района</w:t>
            </w:r>
          </w:p>
          <w:p w:rsidR="00D51930" w:rsidRDefault="00D519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Тел. (8-5592) 35-5-46, факс (8-5592) 35-5-46</w:t>
            </w:r>
          </w:p>
          <w:p w:rsidR="00D51930" w:rsidRDefault="00A11F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6" w:history="1">
              <w:r w:rsidR="00D51930">
                <w:rPr>
                  <w:rStyle w:val="a3"/>
                  <w:rFonts w:eastAsia="Calibri"/>
                  <w:lang w:val="en-US" w:eastAsia="en-US"/>
                </w:rPr>
                <w:t>Chal</w:t>
              </w:r>
              <w:r w:rsidR="00D51930">
                <w:rPr>
                  <w:rStyle w:val="a3"/>
                  <w:rFonts w:eastAsia="Calibri"/>
                  <w:lang w:eastAsia="en-US"/>
                </w:rPr>
                <w:t>.</w:t>
              </w:r>
              <w:r w:rsidR="00D51930">
                <w:rPr>
                  <w:rStyle w:val="a3"/>
                  <w:rFonts w:eastAsia="Calibri"/>
                  <w:lang w:val="en-US" w:eastAsia="en-US"/>
                </w:rPr>
                <w:t>Azn</w:t>
              </w:r>
              <w:r w:rsidR="00D51930">
                <w:rPr>
                  <w:rStyle w:val="a3"/>
                  <w:rFonts w:eastAsia="Calibri"/>
                  <w:lang w:eastAsia="en-US"/>
                </w:rPr>
                <w:t>@</w:t>
              </w:r>
              <w:r w:rsidR="00D51930">
                <w:rPr>
                  <w:rStyle w:val="a3"/>
                  <w:rFonts w:eastAsia="Calibri"/>
                  <w:lang w:val="en-US" w:eastAsia="en-US"/>
                </w:rPr>
                <w:t>tatar</w:t>
              </w:r>
              <w:r w:rsidR="00D51930">
                <w:rPr>
                  <w:rStyle w:val="a3"/>
                  <w:rFonts w:eastAsia="Calibri"/>
                  <w:lang w:eastAsia="en-US"/>
                </w:rPr>
                <w:t>.</w:t>
              </w:r>
              <w:r w:rsidR="00D51930">
                <w:rPr>
                  <w:rStyle w:val="a3"/>
                  <w:rFonts w:eastAsia="Calibri"/>
                  <w:lang w:val="en-US" w:eastAsia="en-US"/>
                </w:rPr>
                <w:t>ru</w:t>
              </w:r>
            </w:hyperlink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51930" w:rsidRDefault="00D519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D51930" w:rsidRDefault="00D51930">
            <w:pPr>
              <w:spacing w:line="276" w:lineRule="auto"/>
              <w:jc w:val="center"/>
              <w:rPr>
                <w:lang w:eastAsia="en-US"/>
              </w:rPr>
            </w:pPr>
          </w:p>
          <w:p w:rsidR="00D51930" w:rsidRDefault="00D519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51930" w:rsidRDefault="00D5193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lang w:eastAsia="en-US"/>
              </w:rPr>
              <w:t>Узэк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 xml:space="preserve">, 35, </w:t>
            </w:r>
            <w:proofErr w:type="spellStart"/>
            <w:r>
              <w:rPr>
                <w:lang w:eastAsia="en-US"/>
              </w:rPr>
              <w:t>Чалпы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авылы</w:t>
            </w:r>
            <w:proofErr w:type="spellEnd"/>
            <w:r>
              <w:rPr>
                <w:lang w:val="be-BY" w:eastAsia="en-US"/>
              </w:rPr>
              <w:t>,</w:t>
            </w:r>
            <w:r>
              <w:rPr>
                <w:lang w:eastAsia="en-US"/>
              </w:rPr>
              <w:t xml:space="preserve"> 423324</w:t>
            </w:r>
          </w:p>
          <w:p w:rsidR="00D51930" w:rsidRDefault="003E3EE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Тел. (8-5592) 35-5-</w:t>
            </w:r>
            <w:r w:rsidR="00D51930">
              <w:rPr>
                <w:lang w:eastAsia="en-US"/>
              </w:rPr>
              <w:t>46,</w:t>
            </w:r>
          </w:p>
          <w:p w:rsidR="00D51930" w:rsidRDefault="00D519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факс (8-5592) 35-5-46</w:t>
            </w:r>
          </w:p>
          <w:p w:rsidR="00D51930" w:rsidRDefault="00A11F0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7" w:history="1">
              <w:r w:rsidR="00D51930">
                <w:rPr>
                  <w:rStyle w:val="a3"/>
                  <w:rFonts w:eastAsia="Calibri"/>
                  <w:lang w:val="en-US" w:eastAsia="en-US"/>
                </w:rPr>
                <w:t>Chal</w:t>
              </w:r>
              <w:r w:rsidR="00D51930">
                <w:rPr>
                  <w:rStyle w:val="a3"/>
                  <w:rFonts w:eastAsia="Calibri"/>
                  <w:lang w:eastAsia="en-US"/>
                </w:rPr>
                <w:t>.</w:t>
              </w:r>
              <w:r w:rsidR="00D51930">
                <w:rPr>
                  <w:rStyle w:val="a3"/>
                  <w:rFonts w:eastAsia="Calibri"/>
                  <w:lang w:val="en-US" w:eastAsia="en-US"/>
                </w:rPr>
                <w:t>Azn</w:t>
              </w:r>
              <w:r w:rsidR="00D51930">
                <w:rPr>
                  <w:rStyle w:val="a3"/>
                  <w:rFonts w:eastAsia="Calibri"/>
                  <w:lang w:eastAsia="en-US"/>
                </w:rPr>
                <w:t>@</w:t>
              </w:r>
              <w:r w:rsidR="00D51930">
                <w:rPr>
                  <w:rStyle w:val="a3"/>
                  <w:rFonts w:eastAsia="Calibri"/>
                  <w:lang w:val="en-US" w:eastAsia="en-US"/>
                </w:rPr>
                <w:t>tatar</w:t>
              </w:r>
              <w:r w:rsidR="00D51930">
                <w:rPr>
                  <w:rStyle w:val="a3"/>
                  <w:rFonts w:eastAsia="Calibri"/>
                  <w:lang w:eastAsia="en-US"/>
                </w:rPr>
                <w:t>.</w:t>
              </w:r>
              <w:r w:rsidR="00D51930">
                <w:rPr>
                  <w:rStyle w:val="a3"/>
                  <w:rFonts w:eastAsia="Calibri"/>
                  <w:lang w:val="en-US" w:eastAsia="en-US"/>
                </w:rPr>
                <w:t>ru</w:t>
              </w:r>
            </w:hyperlink>
          </w:p>
        </w:tc>
      </w:tr>
    </w:tbl>
    <w:p w:rsidR="00D51930" w:rsidRDefault="00D51930" w:rsidP="00D51930">
      <w:pPr>
        <w:pStyle w:val="3"/>
        <w:rPr>
          <w:rFonts w:ascii="Times New Roman" w:hAnsi="Times New Roman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7904"/>
        <w:gridCol w:w="2375"/>
      </w:tblGrid>
      <w:tr w:rsidR="00D51930" w:rsidTr="00D51930">
        <w:tc>
          <w:tcPr>
            <w:tcW w:w="7904" w:type="dxa"/>
            <w:hideMark/>
          </w:tcPr>
          <w:p w:rsidR="00D51930" w:rsidRDefault="00D51930">
            <w:pPr>
              <w:pStyle w:val="1"/>
              <w:spacing w:line="276" w:lineRule="auto"/>
              <w:jc w:val="both"/>
              <w:rPr>
                <w:rFonts w:ascii="Times New Roman" w:hAnsi="Times New Roman"/>
                <w:b w:val="0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ПОСТАНОВЛЕНИЕ</w:t>
            </w:r>
          </w:p>
        </w:tc>
        <w:tc>
          <w:tcPr>
            <w:tcW w:w="2375" w:type="dxa"/>
            <w:hideMark/>
          </w:tcPr>
          <w:p w:rsidR="00D51930" w:rsidRDefault="00D51930">
            <w:pPr>
              <w:pStyle w:val="1"/>
              <w:spacing w:line="276" w:lineRule="auto"/>
              <w:jc w:val="both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КАРАР</w:t>
            </w:r>
          </w:p>
        </w:tc>
      </w:tr>
    </w:tbl>
    <w:p w:rsidR="00D51930" w:rsidRDefault="00D51930" w:rsidP="00D51930"/>
    <w:tbl>
      <w:tblPr>
        <w:tblW w:w="10635" w:type="dxa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178"/>
        <w:gridCol w:w="2457"/>
      </w:tblGrid>
      <w:tr w:rsidR="00D51930" w:rsidTr="00D51930">
        <w:trPr>
          <w:trHeight w:val="252"/>
        </w:trPr>
        <w:tc>
          <w:tcPr>
            <w:tcW w:w="81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930" w:rsidRDefault="00EF5BE5" w:rsidP="00A11F0F">
            <w:pPr>
              <w:pStyle w:val="1"/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от «</w:t>
            </w:r>
            <w:r w:rsidR="00D51930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1</w:t>
            </w:r>
            <w:r w:rsidR="00A11F0F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8</w:t>
            </w:r>
            <w:r w:rsidR="00D51930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»</w:t>
            </w:r>
            <w:r w:rsidR="00D51930">
              <w:rPr>
                <w:rFonts w:ascii="Times New Roman" w:hAnsi="Times New Roman" w:cs="Times New Roman"/>
                <w:b w:val="0"/>
                <w:color w:val="000000" w:themeColor="text1"/>
                <w:lang w:val="en-US" w:eastAsia="en-US"/>
              </w:rPr>
              <w:t xml:space="preserve"> </w:t>
            </w:r>
            <w:r w:rsidR="00D51930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октября   2018г.</w:t>
            </w:r>
          </w:p>
        </w:tc>
        <w:tc>
          <w:tcPr>
            <w:tcW w:w="2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930" w:rsidRDefault="00D51930" w:rsidP="00D51930">
            <w:pPr>
              <w:pStyle w:val="1"/>
              <w:spacing w:line="276" w:lineRule="auto"/>
              <w:jc w:val="both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 xml:space="preserve">  № 4</w:t>
            </w:r>
          </w:p>
        </w:tc>
      </w:tr>
    </w:tbl>
    <w:p w:rsidR="00D51930" w:rsidRDefault="00D51930" w:rsidP="00D51930">
      <w:pPr>
        <w:rPr>
          <w:b/>
          <w:color w:val="000000" w:themeColor="text1"/>
        </w:rPr>
      </w:pPr>
    </w:p>
    <w:p w:rsidR="00D51930" w:rsidRDefault="00D51930" w:rsidP="00D51930">
      <w:pPr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D51930" w:rsidRDefault="00D51930" w:rsidP="00D51930">
      <w:pPr>
        <w:rPr>
          <w:sz w:val="28"/>
          <w:szCs w:val="28"/>
        </w:rPr>
      </w:pPr>
      <w:r>
        <w:rPr>
          <w:sz w:val="28"/>
          <w:szCs w:val="28"/>
        </w:rPr>
        <w:t xml:space="preserve">по проекту решения </w:t>
      </w:r>
      <w:proofErr w:type="spellStart"/>
      <w:r>
        <w:rPr>
          <w:sz w:val="28"/>
          <w:szCs w:val="28"/>
        </w:rPr>
        <w:t>Чалпинского</w:t>
      </w:r>
      <w:proofErr w:type="spellEnd"/>
    </w:p>
    <w:p w:rsidR="00D51930" w:rsidRDefault="00D51930" w:rsidP="00D51930">
      <w:pPr>
        <w:rPr>
          <w:sz w:val="28"/>
          <w:szCs w:val="28"/>
        </w:rPr>
      </w:pPr>
      <w:r>
        <w:rPr>
          <w:sz w:val="28"/>
          <w:szCs w:val="28"/>
        </w:rPr>
        <w:t>Совета сельского поселения Азнакаевского</w:t>
      </w:r>
    </w:p>
    <w:p w:rsidR="00D51930" w:rsidRDefault="00D51930" w:rsidP="00D5193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РТ «О бюджете  </w:t>
      </w:r>
    </w:p>
    <w:p w:rsidR="00D51930" w:rsidRDefault="00AD00F4" w:rsidP="00D519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</w:t>
      </w:r>
      <w:r w:rsidR="00D51930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D5193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D51930">
        <w:rPr>
          <w:sz w:val="28"/>
          <w:szCs w:val="28"/>
        </w:rPr>
        <w:t xml:space="preserve"> Азнакаевского</w:t>
      </w:r>
    </w:p>
    <w:p w:rsidR="00D51930" w:rsidRDefault="00D51930" w:rsidP="00D51930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на 2019 год</w:t>
      </w:r>
    </w:p>
    <w:p w:rsidR="00D51930" w:rsidRDefault="00D51930" w:rsidP="00D51930">
      <w:pPr>
        <w:rPr>
          <w:sz w:val="28"/>
          <w:szCs w:val="28"/>
        </w:rPr>
      </w:pPr>
      <w:r>
        <w:rPr>
          <w:sz w:val="28"/>
          <w:szCs w:val="28"/>
        </w:rPr>
        <w:t xml:space="preserve"> и на плановый  период 2020 и 2021 годов»</w:t>
      </w:r>
    </w:p>
    <w:p w:rsidR="00D51930" w:rsidRDefault="00D51930" w:rsidP="00D51930">
      <w:pPr>
        <w:rPr>
          <w:sz w:val="28"/>
          <w:szCs w:val="28"/>
        </w:rPr>
      </w:pPr>
    </w:p>
    <w:p w:rsidR="00D51930" w:rsidRDefault="00D51930" w:rsidP="00D51930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соблюдения прав жителей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Азнакаевского муниципального района на участие в обсуждении проекта бюджета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поселение» Азнакаевского муниципального района на 2019 год и на плановый  период 2020 и 2021 годов» посредством проведения публичных слушаний в соответствии со статьей 28 Федерального закона от 6 октября 2003 года №131-ФЗ "Об общих принципах организации местного самоуправления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Федерации", статьей 20 Устава муниципального образования «</w:t>
      </w:r>
      <w:proofErr w:type="spellStart"/>
      <w:r>
        <w:rPr>
          <w:sz w:val="28"/>
          <w:szCs w:val="28"/>
        </w:rPr>
        <w:t>Чалпинское</w:t>
      </w:r>
      <w:proofErr w:type="spellEnd"/>
      <w:r>
        <w:rPr>
          <w:sz w:val="28"/>
          <w:szCs w:val="28"/>
        </w:rPr>
        <w:t xml:space="preserve"> сельское  поселение» Азнакаевского муниципального района Республики Татарстан, Положением о порядке организации и проведения публичных слушаний в </w:t>
      </w:r>
      <w:proofErr w:type="spellStart"/>
      <w:r>
        <w:rPr>
          <w:sz w:val="28"/>
          <w:szCs w:val="28"/>
        </w:rPr>
        <w:t>Чалпинском</w:t>
      </w:r>
      <w:proofErr w:type="spellEnd"/>
      <w:r>
        <w:rPr>
          <w:sz w:val="28"/>
          <w:szCs w:val="28"/>
        </w:rPr>
        <w:t xml:space="preserve">  сельском поселении Азнакаевского муниципального района Республики Татарстан, утвержденным решением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сельского поселения Азнакаевского муниципального района РТ от 19.04.2012г. № 47, </w:t>
      </w:r>
      <w:r w:rsidR="001A270A">
        <w:rPr>
          <w:sz w:val="28"/>
          <w:szCs w:val="28"/>
        </w:rPr>
        <w:t>(в редакции решений от 27.01.2015 №136, от 04.09.2015 № 157, от 04.03.2016 № 25, от 11.04.2018</w:t>
      </w:r>
      <w:proofErr w:type="gramEnd"/>
      <w:r w:rsidR="001A270A">
        <w:rPr>
          <w:sz w:val="28"/>
          <w:szCs w:val="28"/>
        </w:rPr>
        <w:t>№ 94</w:t>
      </w:r>
      <w:proofErr w:type="gramStart"/>
      <w:r w:rsidR="001A270A">
        <w:rPr>
          <w:sz w:val="28"/>
          <w:szCs w:val="28"/>
        </w:rPr>
        <w:t xml:space="preserve"> )</w:t>
      </w:r>
      <w:proofErr w:type="gramEnd"/>
      <w:r w:rsidR="001A270A">
        <w:rPr>
          <w:color w:val="000000"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 w:rsidR="00D51930" w:rsidRDefault="00D51930" w:rsidP="00D51930">
      <w:pPr>
        <w:ind w:firstLine="540"/>
        <w:jc w:val="both"/>
        <w:rPr>
          <w:sz w:val="28"/>
          <w:szCs w:val="28"/>
        </w:rPr>
      </w:pPr>
    </w:p>
    <w:p w:rsidR="00D51930" w:rsidRDefault="00D51930" w:rsidP="00D519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проведение публичных слушаний по проекту решения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сельского поселения Азнакаевского муниципального района РТ «О бюджете </w:t>
      </w:r>
      <w:proofErr w:type="spellStart"/>
      <w:r w:rsidR="00AD00F4"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</w:t>
      </w:r>
      <w:r w:rsidR="00AD00F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AD00F4">
        <w:rPr>
          <w:sz w:val="28"/>
          <w:szCs w:val="28"/>
        </w:rPr>
        <w:t>я</w:t>
      </w:r>
      <w:r>
        <w:rPr>
          <w:sz w:val="28"/>
          <w:szCs w:val="28"/>
        </w:rPr>
        <w:t xml:space="preserve"> Азнакаевского муниципального района на 2019 год и на плановый  период 2020 и 2021 годов».</w:t>
      </w:r>
    </w:p>
    <w:p w:rsidR="00D51930" w:rsidRDefault="00D51930" w:rsidP="00D519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Инициатором проведения публичных слушаний является Глава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Азнакаевского муниципального района.</w:t>
      </w:r>
    </w:p>
    <w:p w:rsidR="00D51930" w:rsidRDefault="00D51930" w:rsidP="00D519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   Определить:</w:t>
      </w:r>
    </w:p>
    <w:p w:rsidR="00D51930" w:rsidRDefault="00D51930" w:rsidP="00D519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проведения - 0</w:t>
      </w:r>
      <w:r w:rsidR="00A11F0F">
        <w:rPr>
          <w:sz w:val="28"/>
          <w:szCs w:val="28"/>
        </w:rPr>
        <w:t>5</w:t>
      </w:r>
      <w:r>
        <w:rPr>
          <w:sz w:val="28"/>
          <w:szCs w:val="28"/>
        </w:rPr>
        <w:t xml:space="preserve"> ноября 2018года в 14.00;</w:t>
      </w:r>
    </w:p>
    <w:p w:rsidR="00D51930" w:rsidRDefault="00D51930" w:rsidP="00D519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место проведения – 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 xml:space="preserve">ДК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Чалпы</w:t>
      </w:r>
      <w:proofErr w:type="spellEnd"/>
      <w:r>
        <w:rPr>
          <w:sz w:val="28"/>
          <w:szCs w:val="28"/>
        </w:rPr>
        <w:t>;</w:t>
      </w:r>
    </w:p>
    <w:p w:rsidR="00D51930" w:rsidRDefault="00D51930" w:rsidP="00D519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адрес, по которому могут представляться письменные предложения и замечания по обсужденному вопросу, - с. </w:t>
      </w:r>
      <w:proofErr w:type="spellStart"/>
      <w:r>
        <w:rPr>
          <w:sz w:val="28"/>
          <w:szCs w:val="28"/>
        </w:rPr>
        <w:t>Чалпы</w:t>
      </w:r>
      <w:proofErr w:type="spellEnd"/>
      <w:r>
        <w:rPr>
          <w:sz w:val="28"/>
          <w:szCs w:val="28"/>
        </w:rPr>
        <w:t xml:space="preserve"> ул. Центральная  д. 35.</w:t>
      </w:r>
    </w:p>
    <w:p w:rsidR="00D51930" w:rsidRDefault="00D51930" w:rsidP="00D5193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Исполнительному комитету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сельского поселения Азнакаевского муниципального района подготовить и провести публичные слушания по проекту решения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Совета сельского поселения Азнакаевского муниципального района РТ «О бюджете </w:t>
      </w:r>
      <w:proofErr w:type="spellStart"/>
      <w:r>
        <w:rPr>
          <w:sz w:val="28"/>
          <w:szCs w:val="28"/>
        </w:rPr>
        <w:t>Чалпинско</w:t>
      </w:r>
      <w:r w:rsidR="00AD00F4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</w:t>
      </w:r>
      <w:r w:rsidR="00AD00F4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Азнакаевского муниципального района на 2019 год и на плановый  период 2020 и 2021 годов» в соответствии с действующим законодательством, нормативными правовыми актами Азнакаевского муниципального района и в установленные данным постановлением сроки.</w:t>
      </w:r>
    </w:p>
    <w:p w:rsidR="00D51930" w:rsidRDefault="00D51930" w:rsidP="00D51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Обнародовать  настоящее постановление и проект решения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 Совета сельского поселения Азнакаевского муниципального района РТ «О бюджете </w:t>
      </w:r>
      <w:proofErr w:type="spellStart"/>
      <w:r>
        <w:rPr>
          <w:sz w:val="28"/>
          <w:szCs w:val="28"/>
        </w:rPr>
        <w:t>Чалпинско</w:t>
      </w:r>
      <w:r w:rsidR="00AD00F4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</w:t>
      </w:r>
      <w:r w:rsidR="00AD00F4">
        <w:rPr>
          <w:sz w:val="28"/>
          <w:szCs w:val="28"/>
        </w:rPr>
        <w:t>го</w:t>
      </w:r>
      <w:r>
        <w:rPr>
          <w:sz w:val="28"/>
          <w:szCs w:val="28"/>
        </w:rPr>
        <w:t xml:space="preserve"> поселени</w:t>
      </w:r>
      <w:r w:rsidR="00AD00F4">
        <w:rPr>
          <w:sz w:val="28"/>
          <w:szCs w:val="28"/>
        </w:rPr>
        <w:t>я</w:t>
      </w:r>
      <w:r>
        <w:rPr>
          <w:sz w:val="28"/>
          <w:szCs w:val="28"/>
        </w:rPr>
        <w:t xml:space="preserve"> Азнакаевского муниципального района на 2019 год</w:t>
      </w:r>
      <w:r w:rsidRPr="00D51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 плановый  период 2020 и 2021 годов» на информационных стендах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Азнакаевского муниципального района РТ не позднее 1</w:t>
      </w:r>
      <w:r w:rsidR="00A11F0F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октября 2018 года</w:t>
      </w:r>
    </w:p>
    <w:p w:rsidR="00D51930" w:rsidRDefault="00D51930" w:rsidP="00D51930">
      <w:pPr>
        <w:jc w:val="both"/>
        <w:rPr>
          <w:szCs w:val="28"/>
        </w:rPr>
      </w:pPr>
    </w:p>
    <w:p w:rsidR="00D51930" w:rsidRDefault="00D51930" w:rsidP="00D51930">
      <w:pPr>
        <w:jc w:val="both"/>
        <w:rPr>
          <w:szCs w:val="28"/>
        </w:rPr>
      </w:pPr>
    </w:p>
    <w:p w:rsidR="00D51930" w:rsidRDefault="00D51930" w:rsidP="00D51930">
      <w:pPr>
        <w:jc w:val="both"/>
        <w:rPr>
          <w:szCs w:val="28"/>
        </w:rPr>
      </w:pPr>
    </w:p>
    <w:p w:rsidR="00D51930" w:rsidRDefault="0090687D" w:rsidP="00D51930">
      <w:r>
        <w:rPr>
          <w:sz w:val="28"/>
          <w:szCs w:val="28"/>
        </w:rPr>
        <w:t xml:space="preserve">      </w:t>
      </w:r>
      <w:r w:rsidR="00D51930">
        <w:rPr>
          <w:sz w:val="28"/>
          <w:szCs w:val="28"/>
        </w:rPr>
        <w:t xml:space="preserve"> Глава:                                                                      </w:t>
      </w:r>
      <w:proofErr w:type="spellStart"/>
      <w:r w:rsidR="00D51930">
        <w:rPr>
          <w:sz w:val="28"/>
          <w:szCs w:val="28"/>
        </w:rPr>
        <w:t>А.М.Мухаметшин</w:t>
      </w:r>
      <w:proofErr w:type="spellEnd"/>
    </w:p>
    <w:p w:rsidR="0030406C" w:rsidRDefault="0030406C"/>
    <w:sectPr w:rsidR="0030406C" w:rsidSect="00D519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30"/>
    <w:rsid w:val="001A270A"/>
    <w:rsid w:val="0030406C"/>
    <w:rsid w:val="003C4B54"/>
    <w:rsid w:val="003E3EE5"/>
    <w:rsid w:val="0090687D"/>
    <w:rsid w:val="00917CF4"/>
    <w:rsid w:val="00A11F0F"/>
    <w:rsid w:val="00AD00F4"/>
    <w:rsid w:val="00D51930"/>
    <w:rsid w:val="00E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9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1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19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semiHidden/>
    <w:unhideWhenUsed/>
    <w:rsid w:val="00D5193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51930"/>
    <w:pPr>
      <w:jc w:val="center"/>
    </w:pPr>
    <w:rPr>
      <w:b/>
      <w:sz w:val="36"/>
    </w:rPr>
  </w:style>
  <w:style w:type="character" w:customStyle="1" w:styleId="a5">
    <w:name w:val="Основной текст Знак"/>
    <w:basedOn w:val="a0"/>
    <w:link w:val="a4"/>
    <w:semiHidden/>
    <w:rsid w:val="00D5193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519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519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9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9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1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9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1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19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3">
    <w:name w:val="Hyperlink"/>
    <w:semiHidden/>
    <w:unhideWhenUsed/>
    <w:rsid w:val="00D5193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D51930"/>
    <w:pPr>
      <w:jc w:val="center"/>
    </w:pPr>
    <w:rPr>
      <w:b/>
      <w:sz w:val="36"/>
    </w:rPr>
  </w:style>
  <w:style w:type="character" w:customStyle="1" w:styleId="a5">
    <w:name w:val="Основной текст Знак"/>
    <w:basedOn w:val="a0"/>
    <w:link w:val="a4"/>
    <w:semiHidden/>
    <w:rsid w:val="00D5193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519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519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19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9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l.Azn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al.Azn@tat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2018-10-18T13:40:00Z</cp:lastPrinted>
  <dcterms:created xsi:type="dcterms:W3CDTF">2018-10-17T05:13:00Z</dcterms:created>
  <dcterms:modified xsi:type="dcterms:W3CDTF">2018-10-19T10:53:00Z</dcterms:modified>
</cp:coreProperties>
</file>