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F45" w:rsidRDefault="00225F45" w:rsidP="007A45C8">
      <w:pPr>
        <w:spacing w:after="0" w:line="19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5F45" w:rsidRPr="00225F45" w:rsidRDefault="00225F45" w:rsidP="00225F45">
      <w:pPr>
        <w:spacing w:after="0" w:line="192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225F45">
        <w:rPr>
          <w:rFonts w:ascii="Times New Roman" w:hAnsi="Times New Roman" w:cs="Times New Roman"/>
          <w:sz w:val="24"/>
          <w:szCs w:val="24"/>
          <w:u w:val="single"/>
        </w:rPr>
        <w:t xml:space="preserve">ПРОЕКТ </w:t>
      </w:r>
    </w:p>
    <w:p w:rsidR="00512C55" w:rsidRPr="00AA0A04" w:rsidRDefault="00225F45" w:rsidP="007A45C8">
      <w:pPr>
        <w:spacing w:after="0" w:line="19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Программа круглого</w:t>
      </w:r>
      <w:r w:rsidR="003B067A" w:rsidRPr="00AA0A04">
        <w:rPr>
          <w:rFonts w:ascii="Times New Roman" w:hAnsi="Times New Roman" w:cs="Times New Roman"/>
          <w:b/>
          <w:sz w:val="24"/>
          <w:szCs w:val="24"/>
        </w:rPr>
        <w:t xml:space="preserve"> стол</w:t>
      </w:r>
      <w:r>
        <w:rPr>
          <w:rFonts w:ascii="Times New Roman" w:hAnsi="Times New Roman" w:cs="Times New Roman"/>
          <w:b/>
          <w:sz w:val="24"/>
          <w:szCs w:val="24"/>
        </w:rPr>
        <w:t>а</w:t>
      </w:r>
    </w:p>
    <w:p w:rsidR="00225F45" w:rsidRDefault="00105E20" w:rsidP="007A45C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0A04">
        <w:rPr>
          <w:rFonts w:ascii="Times New Roman" w:hAnsi="Times New Roman" w:cs="Times New Roman"/>
          <w:b/>
          <w:sz w:val="24"/>
          <w:szCs w:val="24"/>
        </w:rPr>
        <w:t>«</w:t>
      </w:r>
      <w:r w:rsidR="003B067A" w:rsidRPr="00AA0A04">
        <w:rPr>
          <w:rFonts w:ascii="Times New Roman" w:hAnsi="Times New Roman" w:cs="Times New Roman"/>
          <w:b/>
          <w:sz w:val="24"/>
          <w:szCs w:val="24"/>
        </w:rPr>
        <w:t>Гос</w:t>
      </w:r>
      <w:r w:rsidR="00B00AF1" w:rsidRPr="00AA0A04">
        <w:rPr>
          <w:rFonts w:ascii="Times New Roman" w:hAnsi="Times New Roman" w:cs="Times New Roman"/>
          <w:b/>
          <w:sz w:val="24"/>
          <w:szCs w:val="24"/>
        </w:rPr>
        <w:t>ударственные закупки</w:t>
      </w:r>
      <w:r w:rsidR="00545172" w:rsidRPr="00AA0A04">
        <w:rPr>
          <w:rFonts w:ascii="Times New Roman" w:hAnsi="Times New Roman" w:cs="Times New Roman"/>
          <w:b/>
          <w:sz w:val="24"/>
          <w:szCs w:val="24"/>
        </w:rPr>
        <w:t xml:space="preserve"> и </w:t>
      </w:r>
      <w:r w:rsidR="00B00AF1" w:rsidRPr="00AA0A04">
        <w:rPr>
          <w:rFonts w:ascii="Times New Roman" w:hAnsi="Times New Roman" w:cs="Times New Roman"/>
          <w:b/>
          <w:sz w:val="24"/>
          <w:szCs w:val="24"/>
        </w:rPr>
        <w:t>субъекты малого и среднего предпринимательства</w:t>
      </w:r>
      <w:r w:rsidR="00545172" w:rsidRPr="00AA0A04">
        <w:rPr>
          <w:rFonts w:ascii="Times New Roman" w:hAnsi="Times New Roman" w:cs="Times New Roman"/>
          <w:b/>
          <w:sz w:val="24"/>
          <w:szCs w:val="24"/>
        </w:rPr>
        <w:t>:</w:t>
      </w:r>
    </w:p>
    <w:p w:rsidR="00DA0DED" w:rsidRPr="00AA0A04" w:rsidRDefault="00545172" w:rsidP="007A45C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0A04">
        <w:rPr>
          <w:rFonts w:ascii="Times New Roman" w:hAnsi="Times New Roman" w:cs="Times New Roman"/>
          <w:b/>
          <w:sz w:val="24"/>
          <w:szCs w:val="24"/>
        </w:rPr>
        <w:t xml:space="preserve"> эффективность и </w:t>
      </w:r>
      <w:r w:rsidR="00DF50AE" w:rsidRPr="00AA0A04">
        <w:rPr>
          <w:rFonts w:ascii="Times New Roman" w:hAnsi="Times New Roman" w:cs="Times New Roman"/>
          <w:b/>
          <w:sz w:val="24"/>
          <w:szCs w:val="24"/>
        </w:rPr>
        <w:t>перспективы развития</w:t>
      </w:r>
      <w:r w:rsidR="003B067A" w:rsidRPr="00AA0A04">
        <w:rPr>
          <w:rFonts w:ascii="Times New Roman" w:hAnsi="Times New Roman" w:cs="Times New Roman"/>
          <w:b/>
          <w:sz w:val="24"/>
          <w:szCs w:val="24"/>
        </w:rPr>
        <w:t>»</w:t>
      </w:r>
    </w:p>
    <w:p w:rsidR="005B2D89" w:rsidRPr="00AA0A04" w:rsidRDefault="005B2D89" w:rsidP="007A45C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A0A04">
        <w:rPr>
          <w:rFonts w:ascii="Times New Roman" w:hAnsi="Times New Roman" w:cs="Times New Roman"/>
          <w:b/>
          <w:sz w:val="24"/>
          <w:szCs w:val="24"/>
        </w:rPr>
        <w:t>Место проведения:</w:t>
      </w:r>
      <w:r w:rsidRPr="00AA0A04">
        <w:rPr>
          <w:rFonts w:ascii="Times New Roman" w:hAnsi="Times New Roman" w:cs="Times New Roman"/>
          <w:sz w:val="24"/>
          <w:szCs w:val="24"/>
        </w:rPr>
        <w:t xml:space="preserve"> </w:t>
      </w:r>
      <w:r w:rsidR="00B05392" w:rsidRPr="00AA0A04">
        <w:rPr>
          <w:rFonts w:ascii="Times New Roman" w:hAnsi="Times New Roman" w:cs="Times New Roman"/>
          <w:sz w:val="24"/>
          <w:szCs w:val="24"/>
        </w:rPr>
        <w:t xml:space="preserve">г. Казань, ул. Петербургская, д. 28, Дом </w:t>
      </w:r>
      <w:r w:rsidR="00B00AF1" w:rsidRPr="00AA0A04">
        <w:rPr>
          <w:rFonts w:ascii="Times New Roman" w:hAnsi="Times New Roman" w:cs="Times New Roman"/>
          <w:sz w:val="24"/>
          <w:szCs w:val="24"/>
        </w:rPr>
        <w:t>п</w:t>
      </w:r>
      <w:r w:rsidR="00B05392" w:rsidRPr="00AA0A04">
        <w:rPr>
          <w:rFonts w:ascii="Times New Roman" w:hAnsi="Times New Roman" w:cs="Times New Roman"/>
          <w:sz w:val="24"/>
          <w:szCs w:val="24"/>
        </w:rPr>
        <w:t>редпринимателя</w:t>
      </w:r>
    </w:p>
    <w:p w:rsidR="00105E20" w:rsidRDefault="005B2D89" w:rsidP="007A45C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A0A04">
        <w:rPr>
          <w:rFonts w:ascii="Times New Roman" w:hAnsi="Times New Roman" w:cs="Times New Roman"/>
          <w:b/>
          <w:sz w:val="24"/>
          <w:szCs w:val="24"/>
        </w:rPr>
        <w:t>Дата проведения:</w:t>
      </w:r>
      <w:r w:rsidRPr="00AA0A04">
        <w:rPr>
          <w:rFonts w:ascii="Times New Roman" w:hAnsi="Times New Roman" w:cs="Times New Roman"/>
          <w:sz w:val="24"/>
          <w:szCs w:val="24"/>
        </w:rPr>
        <w:t xml:space="preserve"> 28.11.2018</w:t>
      </w:r>
      <w:r w:rsidR="00B00AF1" w:rsidRPr="00AA0A04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225F45" w:rsidRPr="00AA0A04" w:rsidRDefault="00225F45" w:rsidP="007A45C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108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10"/>
        <w:gridCol w:w="4677"/>
        <w:gridCol w:w="4394"/>
      </w:tblGrid>
      <w:tr w:rsidR="00DF50AE" w:rsidRPr="00AA0A04" w:rsidTr="007A45C8">
        <w:tc>
          <w:tcPr>
            <w:tcW w:w="1810" w:type="dxa"/>
            <w:vAlign w:val="center"/>
          </w:tcPr>
          <w:p w:rsidR="00DF50AE" w:rsidRPr="0078505B" w:rsidRDefault="0078505B" w:rsidP="007A4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0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50AE" w:rsidRPr="0078505B">
              <w:rPr>
                <w:rFonts w:ascii="Times New Roman" w:hAnsi="Times New Roman" w:cs="Times New Roman"/>
                <w:sz w:val="24"/>
                <w:szCs w:val="24"/>
              </w:rPr>
              <w:t>09:</w:t>
            </w:r>
            <w:r w:rsidR="005B2D89" w:rsidRPr="0078505B">
              <w:rPr>
                <w:rFonts w:ascii="Times New Roman" w:hAnsi="Times New Roman" w:cs="Times New Roman"/>
                <w:sz w:val="24"/>
                <w:szCs w:val="24"/>
              </w:rPr>
              <w:t xml:space="preserve">00 – </w:t>
            </w:r>
            <w:r w:rsidR="00DF50AE" w:rsidRPr="0078505B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9071" w:type="dxa"/>
            <w:gridSpan w:val="2"/>
            <w:vAlign w:val="center"/>
          </w:tcPr>
          <w:p w:rsidR="004C5B1E" w:rsidRPr="007A45C8" w:rsidRDefault="00DF50AE" w:rsidP="007A45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0A04">
              <w:rPr>
                <w:rFonts w:ascii="Times New Roman" w:hAnsi="Times New Roman" w:cs="Times New Roman"/>
                <w:sz w:val="24"/>
                <w:szCs w:val="24"/>
              </w:rPr>
              <w:t>Регистрация участников</w:t>
            </w:r>
          </w:p>
        </w:tc>
      </w:tr>
      <w:tr w:rsidR="00DF50AE" w:rsidRPr="00AA0A04" w:rsidTr="007A45C8">
        <w:tc>
          <w:tcPr>
            <w:tcW w:w="1810" w:type="dxa"/>
            <w:vAlign w:val="center"/>
          </w:tcPr>
          <w:p w:rsidR="00DF50AE" w:rsidRPr="0078505B" w:rsidRDefault="00DF50AE" w:rsidP="007A4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05B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  <w:r w:rsidR="005B2D89" w:rsidRPr="0078505B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78505B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9071" w:type="dxa"/>
            <w:gridSpan w:val="2"/>
            <w:shd w:val="clear" w:color="auto" w:fill="E5DFEC" w:themeFill="accent4" w:themeFillTint="33"/>
            <w:vAlign w:val="center"/>
          </w:tcPr>
          <w:p w:rsidR="00DF50AE" w:rsidRPr="007A45C8" w:rsidRDefault="00DF50AE" w:rsidP="007A45C8">
            <w:pPr>
              <w:jc w:val="center"/>
              <w:rPr>
                <w:rFonts w:ascii="Times New Roman" w:hAnsi="Times New Roman" w:cs="Times New Roman"/>
                <w:b/>
                <w:spacing w:val="20"/>
                <w:sz w:val="24"/>
                <w:szCs w:val="24"/>
                <w:lang w:val="en-US"/>
              </w:rPr>
            </w:pPr>
            <w:r w:rsidRPr="00AA0A04">
              <w:rPr>
                <w:rFonts w:ascii="Times New Roman" w:hAnsi="Times New Roman" w:cs="Times New Roman"/>
                <w:b/>
                <w:spacing w:val="20"/>
                <w:sz w:val="24"/>
                <w:szCs w:val="24"/>
              </w:rPr>
              <w:t>Экспертная сессия</w:t>
            </w:r>
          </w:p>
        </w:tc>
      </w:tr>
      <w:tr w:rsidR="00DF50AE" w:rsidRPr="00AA0A04" w:rsidTr="007A45C8">
        <w:tc>
          <w:tcPr>
            <w:tcW w:w="1810" w:type="dxa"/>
          </w:tcPr>
          <w:p w:rsidR="004C5B1E" w:rsidRPr="00AA0A04" w:rsidRDefault="004C5B1E" w:rsidP="007A4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0AE" w:rsidRPr="00AA0A04" w:rsidRDefault="00225F45" w:rsidP="007A4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 – 10:15</w:t>
            </w:r>
          </w:p>
        </w:tc>
        <w:tc>
          <w:tcPr>
            <w:tcW w:w="9071" w:type="dxa"/>
            <w:gridSpan w:val="2"/>
            <w:vAlign w:val="center"/>
          </w:tcPr>
          <w:p w:rsidR="004C5B1E" w:rsidRPr="00AA0A04" w:rsidRDefault="004C5B1E" w:rsidP="007A45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50AE" w:rsidRPr="00AA0A04" w:rsidRDefault="00F130C8" w:rsidP="007A45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0A04">
              <w:rPr>
                <w:rFonts w:ascii="Times New Roman" w:hAnsi="Times New Roman" w:cs="Times New Roman"/>
                <w:b/>
                <w:sz w:val="24"/>
                <w:szCs w:val="24"/>
              </w:rPr>
              <w:t>Приветствие:</w:t>
            </w:r>
          </w:p>
          <w:p w:rsidR="00DF50AE" w:rsidRPr="00AA0A04" w:rsidRDefault="00DF50AE" w:rsidP="007A45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A04">
              <w:rPr>
                <w:rFonts w:ascii="Times New Roman" w:hAnsi="Times New Roman" w:cs="Times New Roman"/>
                <w:sz w:val="24"/>
                <w:szCs w:val="24"/>
              </w:rPr>
              <w:t>Гос</w:t>
            </w:r>
            <w:r w:rsidR="00B00AF1" w:rsidRPr="00AA0A04">
              <w:rPr>
                <w:rFonts w:ascii="Times New Roman" w:hAnsi="Times New Roman" w:cs="Times New Roman"/>
                <w:sz w:val="24"/>
                <w:szCs w:val="24"/>
              </w:rPr>
              <w:t xml:space="preserve">ударственный </w:t>
            </w:r>
            <w:r w:rsidRPr="00AA0A04">
              <w:rPr>
                <w:rFonts w:ascii="Times New Roman" w:hAnsi="Times New Roman" w:cs="Times New Roman"/>
                <w:sz w:val="24"/>
                <w:szCs w:val="24"/>
              </w:rPr>
              <w:t xml:space="preserve">комитет </w:t>
            </w:r>
            <w:r w:rsidR="00B00AF1" w:rsidRPr="00AA0A04">
              <w:rPr>
                <w:rFonts w:ascii="Times New Roman" w:hAnsi="Times New Roman" w:cs="Times New Roman"/>
                <w:sz w:val="24"/>
                <w:szCs w:val="24"/>
              </w:rPr>
              <w:t>Республики Татарстан</w:t>
            </w:r>
            <w:r w:rsidRPr="00AA0A04">
              <w:rPr>
                <w:rFonts w:ascii="Times New Roman" w:hAnsi="Times New Roman" w:cs="Times New Roman"/>
                <w:sz w:val="24"/>
                <w:szCs w:val="24"/>
              </w:rPr>
              <w:t xml:space="preserve"> по закупкам</w:t>
            </w:r>
          </w:p>
          <w:p w:rsidR="00DF50AE" w:rsidRPr="00AA0A04" w:rsidRDefault="00DF50AE" w:rsidP="007A45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A04"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Общественная палата </w:t>
            </w:r>
            <w:r w:rsidR="00B00AF1" w:rsidRPr="00AA0A04">
              <w:rPr>
                <w:rFonts w:ascii="Times New Roman" w:hAnsi="Times New Roman" w:cs="Times New Roman"/>
                <w:sz w:val="24"/>
                <w:szCs w:val="24"/>
              </w:rPr>
              <w:t>Республики Татарстан</w:t>
            </w:r>
          </w:p>
          <w:p w:rsidR="00B00AF1" w:rsidRDefault="00DF50AE" w:rsidP="007A45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A04">
              <w:rPr>
                <w:rFonts w:ascii="Times New Roman" w:hAnsi="Times New Roman" w:cs="Times New Roman"/>
                <w:sz w:val="24"/>
                <w:szCs w:val="24"/>
              </w:rPr>
              <w:t>Уполномоченный при Президенте Республики Татарстан по защите прав предпринимателей</w:t>
            </w:r>
            <w:r w:rsidR="00B00AF1" w:rsidRPr="00AA0A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00AF1" w:rsidRPr="00AA0A04">
              <w:rPr>
                <w:rFonts w:ascii="Times New Roman" w:hAnsi="Times New Roman" w:cs="Times New Roman"/>
                <w:sz w:val="24"/>
                <w:szCs w:val="24"/>
              </w:rPr>
              <w:t>Нагуманов</w:t>
            </w:r>
            <w:proofErr w:type="spellEnd"/>
            <w:r w:rsidR="00B00AF1" w:rsidRPr="00AA0A04">
              <w:rPr>
                <w:rFonts w:ascii="Times New Roman" w:hAnsi="Times New Roman" w:cs="Times New Roman"/>
                <w:sz w:val="24"/>
                <w:szCs w:val="24"/>
              </w:rPr>
              <w:t xml:space="preserve"> Тимур Дмитриевич</w:t>
            </w:r>
          </w:p>
          <w:p w:rsidR="00225F45" w:rsidRPr="00AA0A04" w:rsidRDefault="00225F45" w:rsidP="007A45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 экономики Республики Татарстан</w:t>
            </w:r>
          </w:p>
          <w:p w:rsidR="00DF50AE" w:rsidRPr="00AA0A04" w:rsidRDefault="00DF50AE" w:rsidP="007A45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13" w:rsidRPr="00AA0A04" w:rsidTr="007A45C8">
        <w:tc>
          <w:tcPr>
            <w:tcW w:w="1810" w:type="dxa"/>
          </w:tcPr>
          <w:p w:rsidR="00FB60FA" w:rsidRPr="00AA0A04" w:rsidRDefault="00FB60FA" w:rsidP="007A4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5143" w:rsidRPr="00AA0A04" w:rsidRDefault="00225F45" w:rsidP="00225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10:15</w:t>
            </w:r>
            <w:r w:rsidR="002C5143" w:rsidRPr="00AA0A04">
              <w:rPr>
                <w:rFonts w:ascii="Times New Roman" w:hAnsi="Times New Roman" w:cs="Times New Roman"/>
                <w:sz w:val="24"/>
                <w:szCs w:val="24"/>
              </w:rPr>
              <w:t xml:space="preserve"> – 10: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677" w:type="dxa"/>
          </w:tcPr>
          <w:p w:rsidR="007E1F13" w:rsidRPr="00AA0A04" w:rsidRDefault="007E1F13" w:rsidP="007A4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0FA" w:rsidRPr="00AA0A04" w:rsidRDefault="007A45C8" w:rsidP="00E53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направления деятельности</w:t>
            </w:r>
            <w:r w:rsidR="00A272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72B0" w:rsidRPr="00AA0A04">
              <w:rPr>
                <w:rFonts w:ascii="Times New Roman" w:hAnsi="Times New Roman" w:cs="Times New Roman"/>
                <w:sz w:val="24"/>
                <w:szCs w:val="24"/>
              </w:rPr>
              <w:t>Общероссийской общественной организации малого и среднего предпринимательства «ОПОР</w:t>
            </w:r>
            <w:r w:rsidR="00E538A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A272B0" w:rsidRPr="00AA0A04">
              <w:rPr>
                <w:rFonts w:ascii="Times New Roman" w:hAnsi="Times New Roman" w:cs="Times New Roman"/>
                <w:sz w:val="24"/>
                <w:szCs w:val="24"/>
              </w:rPr>
              <w:t xml:space="preserve"> РОССИИ»</w:t>
            </w:r>
          </w:p>
        </w:tc>
        <w:tc>
          <w:tcPr>
            <w:tcW w:w="4394" w:type="dxa"/>
          </w:tcPr>
          <w:p w:rsidR="004C5B1E" w:rsidRPr="00AA0A04" w:rsidRDefault="004C5B1E" w:rsidP="007A45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1F13" w:rsidRPr="00AA0A04" w:rsidRDefault="007E1F13" w:rsidP="007A45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A0A04">
              <w:rPr>
                <w:rFonts w:ascii="Times New Roman" w:hAnsi="Times New Roman" w:cs="Times New Roman"/>
                <w:b/>
                <w:sz w:val="24"/>
                <w:szCs w:val="24"/>
              </w:rPr>
              <w:t>Газизов</w:t>
            </w:r>
            <w:proofErr w:type="spellEnd"/>
            <w:r w:rsidRPr="00AA0A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A0A04">
              <w:rPr>
                <w:rFonts w:ascii="Times New Roman" w:hAnsi="Times New Roman" w:cs="Times New Roman"/>
                <w:b/>
                <w:sz w:val="24"/>
                <w:szCs w:val="24"/>
              </w:rPr>
              <w:t>Азат</w:t>
            </w:r>
            <w:proofErr w:type="spellEnd"/>
            <w:r w:rsidRPr="00AA0A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A0A04">
              <w:rPr>
                <w:rFonts w:ascii="Times New Roman" w:hAnsi="Times New Roman" w:cs="Times New Roman"/>
                <w:b/>
                <w:sz w:val="24"/>
                <w:szCs w:val="24"/>
              </w:rPr>
              <w:t>Халилович</w:t>
            </w:r>
            <w:proofErr w:type="spellEnd"/>
          </w:p>
          <w:p w:rsidR="007E1F13" w:rsidRPr="00AA0A04" w:rsidRDefault="007E1F13" w:rsidP="007A45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A04">
              <w:rPr>
                <w:rFonts w:ascii="Times New Roman" w:hAnsi="Times New Roman" w:cs="Times New Roman"/>
                <w:sz w:val="24"/>
                <w:szCs w:val="24"/>
              </w:rPr>
              <w:t>Вице-президент</w:t>
            </w:r>
            <w:r w:rsidR="00FB60FA" w:rsidRPr="00AA0A04">
              <w:rPr>
                <w:rFonts w:ascii="Times New Roman" w:hAnsi="Times New Roman" w:cs="Times New Roman"/>
                <w:sz w:val="24"/>
                <w:szCs w:val="24"/>
              </w:rPr>
              <w:t xml:space="preserve"> Общероссийской общественной организации малого и среднего предпринимательства</w:t>
            </w:r>
            <w:r w:rsidRPr="00AA0A04">
              <w:rPr>
                <w:rFonts w:ascii="Times New Roman" w:hAnsi="Times New Roman" w:cs="Times New Roman"/>
                <w:sz w:val="24"/>
                <w:szCs w:val="24"/>
              </w:rPr>
              <w:t xml:space="preserve"> «ОПОР</w:t>
            </w:r>
            <w:r w:rsidR="00E538A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A0A04">
              <w:rPr>
                <w:rFonts w:ascii="Times New Roman" w:hAnsi="Times New Roman" w:cs="Times New Roman"/>
                <w:sz w:val="24"/>
                <w:szCs w:val="24"/>
              </w:rPr>
              <w:t xml:space="preserve"> РОССИИ»</w:t>
            </w:r>
            <w:r w:rsidR="00B525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0A04">
              <w:rPr>
                <w:rFonts w:ascii="Times New Roman" w:hAnsi="Times New Roman" w:cs="Times New Roman"/>
                <w:sz w:val="24"/>
                <w:szCs w:val="24"/>
              </w:rPr>
              <w:t>Председатель Татарстанского регионального отделения</w:t>
            </w:r>
          </w:p>
          <w:p w:rsidR="007E1F13" w:rsidRPr="00AA0A04" w:rsidRDefault="007E1F13" w:rsidP="007A45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1F13" w:rsidRPr="00AA0A04" w:rsidTr="007A45C8">
        <w:tc>
          <w:tcPr>
            <w:tcW w:w="1810" w:type="dxa"/>
          </w:tcPr>
          <w:p w:rsidR="002C5143" w:rsidRPr="00AA0A04" w:rsidRDefault="002C5143" w:rsidP="007A4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F13" w:rsidRPr="00AA0A04" w:rsidRDefault="002C5143" w:rsidP="00225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A04">
              <w:rPr>
                <w:rFonts w:ascii="Times New Roman" w:hAnsi="Times New Roman" w:cs="Times New Roman"/>
                <w:sz w:val="24"/>
                <w:szCs w:val="24"/>
              </w:rPr>
              <w:t>10:</w:t>
            </w:r>
            <w:r w:rsidR="00225F45">
              <w:rPr>
                <w:rFonts w:ascii="Times New Roman" w:hAnsi="Times New Roman" w:cs="Times New Roman"/>
                <w:sz w:val="24"/>
                <w:szCs w:val="24"/>
              </w:rPr>
              <w:t>30 – 10:45</w:t>
            </w:r>
          </w:p>
        </w:tc>
        <w:tc>
          <w:tcPr>
            <w:tcW w:w="4677" w:type="dxa"/>
            <w:vAlign w:val="center"/>
          </w:tcPr>
          <w:p w:rsidR="004C5B1E" w:rsidRPr="00AA0A04" w:rsidRDefault="004C5B1E" w:rsidP="007A45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F13" w:rsidRPr="00AA0A04" w:rsidRDefault="007E1F13" w:rsidP="007A45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A04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Региональная практика участия </w:t>
            </w:r>
            <w:r w:rsidR="00FB60FA" w:rsidRPr="00AA0A04">
              <w:rPr>
                <w:rFonts w:ascii="Times New Roman" w:hAnsi="Times New Roman" w:cs="Times New Roman"/>
                <w:sz w:val="24"/>
                <w:szCs w:val="24"/>
              </w:rPr>
              <w:t xml:space="preserve">субъектов малого и среднего </w:t>
            </w:r>
            <w:r w:rsidR="002C5143" w:rsidRPr="00AA0A04">
              <w:rPr>
                <w:rFonts w:ascii="Times New Roman" w:hAnsi="Times New Roman" w:cs="Times New Roman"/>
                <w:sz w:val="24"/>
                <w:szCs w:val="24"/>
              </w:rPr>
              <w:t>предпринимательства</w:t>
            </w:r>
            <w:r w:rsidRPr="00AA0A04">
              <w:rPr>
                <w:rFonts w:ascii="Times New Roman" w:hAnsi="Times New Roman" w:cs="Times New Roman"/>
                <w:sz w:val="24"/>
                <w:szCs w:val="24"/>
              </w:rPr>
              <w:t xml:space="preserve"> в государственных и муниципальных закупках. Что изменилось с 2015 года в Республике Татарстан  и планы на 2018-2019 гг.</w:t>
            </w:r>
          </w:p>
          <w:p w:rsidR="004C5B1E" w:rsidRPr="00AA0A04" w:rsidRDefault="004C5B1E" w:rsidP="007A45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4C5B1E" w:rsidRPr="00AA0A04" w:rsidRDefault="004C5B1E" w:rsidP="007A45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1F13" w:rsidRPr="00AA0A04" w:rsidRDefault="007E1F13" w:rsidP="007A45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0A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Шайхудинов Рафик </w:t>
            </w:r>
            <w:proofErr w:type="spellStart"/>
            <w:r w:rsidRPr="00AA0A04">
              <w:rPr>
                <w:rFonts w:ascii="Times New Roman" w:hAnsi="Times New Roman" w:cs="Times New Roman"/>
                <w:b/>
                <w:sz w:val="24"/>
                <w:szCs w:val="24"/>
              </w:rPr>
              <w:t>Агз</w:t>
            </w:r>
            <w:r w:rsidR="00530BD8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AA0A04">
              <w:rPr>
                <w:rFonts w:ascii="Times New Roman" w:hAnsi="Times New Roman" w:cs="Times New Roman"/>
                <w:b/>
                <w:sz w:val="24"/>
                <w:szCs w:val="24"/>
              </w:rPr>
              <w:t>мович</w:t>
            </w:r>
            <w:proofErr w:type="spellEnd"/>
          </w:p>
          <w:p w:rsidR="007E1F13" w:rsidRPr="00AA0A04" w:rsidRDefault="007E1F13" w:rsidP="007A45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A04">
              <w:rPr>
                <w:rFonts w:ascii="Times New Roman" w:hAnsi="Times New Roman" w:cs="Times New Roman"/>
                <w:sz w:val="24"/>
                <w:szCs w:val="24"/>
              </w:rPr>
              <w:t>Президент Ассоциации предприятий  малого и среднего бизнеса РТ</w:t>
            </w:r>
          </w:p>
          <w:p w:rsidR="007E1F13" w:rsidRPr="00AA0A04" w:rsidRDefault="007E1F13" w:rsidP="007A45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1F13" w:rsidRPr="00AA0A04" w:rsidTr="007A45C8">
        <w:tc>
          <w:tcPr>
            <w:tcW w:w="1810" w:type="dxa"/>
          </w:tcPr>
          <w:p w:rsidR="004C5B1E" w:rsidRPr="00AA0A04" w:rsidRDefault="004C5B1E" w:rsidP="007A4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F13" w:rsidRPr="00AA0A04" w:rsidRDefault="007E1F13" w:rsidP="00225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A04">
              <w:rPr>
                <w:rFonts w:ascii="Times New Roman" w:hAnsi="Times New Roman" w:cs="Times New Roman"/>
                <w:sz w:val="24"/>
                <w:szCs w:val="24"/>
              </w:rPr>
              <w:t>10:</w:t>
            </w:r>
            <w:r w:rsidR="00225F45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AA0A04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2C5143" w:rsidRPr="00AA0A0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AA0A0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2C5143" w:rsidRPr="00AA0A0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25F4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7" w:type="dxa"/>
            <w:vAlign w:val="center"/>
          </w:tcPr>
          <w:p w:rsidR="004C5B1E" w:rsidRPr="00AA0A04" w:rsidRDefault="004C5B1E" w:rsidP="007A45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F13" w:rsidRPr="004A0DC9" w:rsidRDefault="007E1F13" w:rsidP="007A45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A04">
              <w:rPr>
                <w:rFonts w:ascii="Times New Roman" w:hAnsi="Times New Roman" w:cs="Times New Roman"/>
                <w:sz w:val="24"/>
                <w:szCs w:val="24"/>
              </w:rPr>
              <w:t xml:space="preserve">Последние изменения в </w:t>
            </w:r>
            <w:r w:rsidR="004C5B1E" w:rsidRPr="00AA0A04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05.04.2013 г. №44-ФЗ «О контрактной системе в сфере закупок товаров, работ, услуг для обеспечения государственных и муниципальных нужд»</w:t>
            </w:r>
            <w:r w:rsidR="004A0DC9">
              <w:rPr>
                <w:rFonts w:ascii="Times New Roman" w:hAnsi="Times New Roman" w:cs="Times New Roman"/>
                <w:sz w:val="24"/>
                <w:szCs w:val="24"/>
              </w:rPr>
              <w:t>: что важно знать поставщикам</w:t>
            </w:r>
          </w:p>
          <w:p w:rsidR="004C5B1E" w:rsidRPr="00AA0A04" w:rsidRDefault="004C5B1E" w:rsidP="007A45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4C5B1E" w:rsidRPr="00AA0A04" w:rsidRDefault="004C5B1E" w:rsidP="007A45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5B1E" w:rsidRPr="00AA0A04" w:rsidRDefault="004C5B1E" w:rsidP="007A45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A0A04">
              <w:rPr>
                <w:rFonts w:ascii="Times New Roman" w:hAnsi="Times New Roman" w:cs="Times New Roman"/>
                <w:b/>
                <w:sz w:val="24"/>
                <w:szCs w:val="24"/>
              </w:rPr>
              <w:t>Багаутдинов</w:t>
            </w:r>
            <w:proofErr w:type="spellEnd"/>
            <w:r w:rsidRPr="00AA0A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Искандер Гимадиевич </w:t>
            </w:r>
          </w:p>
          <w:p w:rsidR="007E1F13" w:rsidRPr="00AA0A04" w:rsidRDefault="004C5B1E" w:rsidP="007A45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A04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Государственного комитета Республики Татарстан по закупкам</w:t>
            </w:r>
            <w:r w:rsidR="007E1F13" w:rsidRPr="00AA0A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DF50AE" w:rsidRPr="00AA0A04" w:rsidTr="007A45C8">
        <w:tc>
          <w:tcPr>
            <w:tcW w:w="1810" w:type="dxa"/>
          </w:tcPr>
          <w:p w:rsidR="004C5B1E" w:rsidRPr="00AA0A04" w:rsidRDefault="004C5B1E" w:rsidP="007A4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0AE" w:rsidRPr="00AA0A04" w:rsidRDefault="00225F45" w:rsidP="007A4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11:05 – 11:35</w:t>
            </w:r>
          </w:p>
        </w:tc>
        <w:tc>
          <w:tcPr>
            <w:tcW w:w="4677" w:type="dxa"/>
            <w:vAlign w:val="center"/>
          </w:tcPr>
          <w:p w:rsidR="004C5B1E" w:rsidRPr="00AA0A04" w:rsidRDefault="004C5B1E" w:rsidP="007A45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0AE" w:rsidRPr="00AA0A04" w:rsidRDefault="00DF50AE" w:rsidP="007A45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A04">
              <w:rPr>
                <w:rFonts w:ascii="Times New Roman" w:hAnsi="Times New Roman" w:cs="Times New Roman"/>
                <w:sz w:val="24"/>
                <w:szCs w:val="24"/>
              </w:rPr>
              <w:t xml:space="preserve">Последние изменения в </w:t>
            </w:r>
            <w:r w:rsidR="004C5B1E" w:rsidRPr="00AA0A04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18.07.2011</w:t>
            </w:r>
            <w:r w:rsidR="0076648E" w:rsidRPr="00AA0A04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="004C5B1E" w:rsidRPr="00AA0A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648E" w:rsidRPr="00AA0A0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4C5B1E" w:rsidRPr="00AA0A04">
              <w:rPr>
                <w:rFonts w:ascii="Times New Roman" w:hAnsi="Times New Roman" w:cs="Times New Roman"/>
                <w:sz w:val="24"/>
                <w:szCs w:val="24"/>
              </w:rPr>
              <w:t>223-ФЗ «О закупках товаров, работ, услуг отдельными видами юридических лиц»</w:t>
            </w:r>
            <w:r w:rsidRPr="00AA0A04">
              <w:rPr>
                <w:rFonts w:ascii="Times New Roman" w:hAnsi="Times New Roman" w:cs="Times New Roman"/>
                <w:sz w:val="24"/>
                <w:szCs w:val="24"/>
              </w:rPr>
              <w:t>: что важно знать поставщикам.</w:t>
            </w:r>
          </w:p>
          <w:p w:rsidR="00DF50AE" w:rsidRPr="00AA0A04" w:rsidRDefault="00DF50AE" w:rsidP="007A45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A04">
              <w:rPr>
                <w:rFonts w:ascii="Times New Roman" w:hAnsi="Times New Roman" w:cs="Times New Roman"/>
                <w:sz w:val="24"/>
                <w:szCs w:val="24"/>
              </w:rPr>
              <w:t xml:space="preserve">«Закупки по </w:t>
            </w:r>
            <w:r w:rsidR="0076648E" w:rsidRPr="00AA0A04">
              <w:rPr>
                <w:rFonts w:ascii="Times New Roman" w:hAnsi="Times New Roman" w:cs="Times New Roman"/>
                <w:sz w:val="24"/>
                <w:szCs w:val="24"/>
              </w:rPr>
              <w:t>Федеральному закону от 18.07.2011 г. №223-ФЗ «О закупках товаров, работ, услуг отдельными видами юридических лиц»</w:t>
            </w:r>
            <w:r w:rsidRPr="00AA0A0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76648E" w:rsidRPr="00AA0A04">
              <w:rPr>
                <w:rFonts w:ascii="Times New Roman" w:hAnsi="Times New Roman" w:cs="Times New Roman"/>
                <w:sz w:val="24"/>
                <w:szCs w:val="24"/>
              </w:rPr>
              <w:t>субъекты малого и среднего предпринимательства: вектор роста»</w:t>
            </w:r>
          </w:p>
          <w:p w:rsidR="007A45C8" w:rsidRPr="00BD0A92" w:rsidRDefault="007A45C8" w:rsidP="007A45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DF50AE" w:rsidRPr="00AA0A04" w:rsidRDefault="00DF50AE" w:rsidP="007A45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C3F1D" w:rsidRPr="005C3F1D" w:rsidRDefault="005C3F1D" w:rsidP="007A45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C3F1D">
              <w:rPr>
                <w:rFonts w:ascii="Times New Roman" w:hAnsi="Times New Roman" w:cs="Times New Roman"/>
                <w:b/>
                <w:sz w:val="24"/>
                <w:szCs w:val="24"/>
              </w:rPr>
              <w:t>Битюкова</w:t>
            </w:r>
            <w:proofErr w:type="spellEnd"/>
            <w:r w:rsidRPr="005C3F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Наталья Викторовна</w:t>
            </w:r>
          </w:p>
          <w:p w:rsidR="00DF50AE" w:rsidRPr="00AA0A04" w:rsidRDefault="005C3F1D" w:rsidP="007A45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Дирекции информационного обеспечения и методологии организации закупок у субъектов малого и среднего предпринимательства</w:t>
            </w:r>
            <w:r w:rsidR="00DF50AE" w:rsidRPr="00AA0A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C5B1E" w:rsidRPr="00AA0A04">
              <w:rPr>
                <w:rFonts w:ascii="Times New Roman" w:hAnsi="Times New Roman" w:cs="Times New Roman"/>
                <w:sz w:val="24"/>
                <w:szCs w:val="24"/>
              </w:rPr>
              <w:t>Акционерн</w:t>
            </w:r>
            <w:r w:rsidR="0076648E" w:rsidRPr="00AA0A04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4C5B1E" w:rsidRPr="00AA0A04">
              <w:rPr>
                <w:rFonts w:ascii="Times New Roman" w:hAnsi="Times New Roman" w:cs="Times New Roman"/>
                <w:sz w:val="24"/>
                <w:szCs w:val="24"/>
              </w:rPr>
              <w:t xml:space="preserve"> обществ</w:t>
            </w:r>
            <w:r w:rsidR="0076648E" w:rsidRPr="00AA0A0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C5B1E" w:rsidRPr="00AA0A04">
              <w:rPr>
                <w:rFonts w:ascii="Times New Roman" w:hAnsi="Times New Roman" w:cs="Times New Roman"/>
                <w:sz w:val="24"/>
                <w:szCs w:val="24"/>
              </w:rPr>
              <w:t xml:space="preserve"> «Федеральная корпорация по развитию малого и среднего</w:t>
            </w:r>
            <w:r w:rsidR="0076648E" w:rsidRPr="00AA0A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5B1E" w:rsidRPr="00AA0A04">
              <w:rPr>
                <w:rFonts w:ascii="Times New Roman" w:hAnsi="Times New Roman" w:cs="Times New Roman"/>
                <w:sz w:val="24"/>
                <w:szCs w:val="24"/>
              </w:rPr>
              <w:t>предпринимательства» </w:t>
            </w:r>
          </w:p>
          <w:p w:rsidR="00DF50AE" w:rsidRDefault="00DF50AE" w:rsidP="007A45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5F45" w:rsidRDefault="00225F45" w:rsidP="007A45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5F45" w:rsidRDefault="00225F45" w:rsidP="007A45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5F45" w:rsidRPr="00AA0A04" w:rsidRDefault="00225F45" w:rsidP="007A45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1F13" w:rsidRPr="00AA0A04" w:rsidTr="007A45C8">
        <w:tc>
          <w:tcPr>
            <w:tcW w:w="1810" w:type="dxa"/>
          </w:tcPr>
          <w:p w:rsidR="0076648E" w:rsidRPr="00AA0A04" w:rsidRDefault="0076648E" w:rsidP="007A4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F13" w:rsidRPr="00AA0A04" w:rsidRDefault="002C5143" w:rsidP="007A4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A04">
              <w:rPr>
                <w:rFonts w:ascii="Times New Roman" w:hAnsi="Times New Roman" w:cs="Times New Roman"/>
                <w:sz w:val="24"/>
                <w:szCs w:val="24"/>
              </w:rPr>
              <w:t>11:3</w:t>
            </w:r>
            <w:r w:rsidR="00225F4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E1F13" w:rsidRPr="00AA0A04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 w:rsidRPr="00AA0A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E1F13" w:rsidRPr="00AA0A0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AA0A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25F4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7" w:type="dxa"/>
          </w:tcPr>
          <w:p w:rsidR="0076648E" w:rsidRPr="00AA0A04" w:rsidRDefault="0076648E" w:rsidP="007A45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F13" w:rsidRPr="00AA0A04" w:rsidRDefault="007E1F13" w:rsidP="007A45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A04">
              <w:rPr>
                <w:rFonts w:ascii="Times New Roman" w:hAnsi="Times New Roman" w:cs="Times New Roman"/>
                <w:sz w:val="24"/>
                <w:szCs w:val="24"/>
              </w:rPr>
              <w:t>Особенности участия в закупках компаний с долей участия государства</w:t>
            </w:r>
          </w:p>
        </w:tc>
        <w:tc>
          <w:tcPr>
            <w:tcW w:w="4394" w:type="dxa"/>
            <w:vAlign w:val="center"/>
          </w:tcPr>
          <w:p w:rsidR="0076648E" w:rsidRPr="00AA0A04" w:rsidRDefault="0076648E" w:rsidP="007A45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648E" w:rsidRPr="00AA0A04" w:rsidRDefault="0076648E" w:rsidP="007A45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A04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Представители </w:t>
            </w:r>
          </w:p>
          <w:p w:rsidR="0076648E" w:rsidRPr="00AA0A04" w:rsidRDefault="007E1F13" w:rsidP="007A45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A04">
              <w:rPr>
                <w:rFonts w:ascii="Times New Roman" w:hAnsi="Times New Roman" w:cs="Times New Roman"/>
                <w:sz w:val="24"/>
                <w:szCs w:val="24"/>
              </w:rPr>
              <w:t>ПАО «</w:t>
            </w:r>
            <w:proofErr w:type="spellStart"/>
            <w:r w:rsidRPr="00AA0A04">
              <w:rPr>
                <w:rFonts w:ascii="Times New Roman" w:hAnsi="Times New Roman" w:cs="Times New Roman"/>
                <w:sz w:val="24"/>
                <w:szCs w:val="24"/>
              </w:rPr>
              <w:t>Россети</w:t>
            </w:r>
            <w:proofErr w:type="spellEnd"/>
            <w:r w:rsidRPr="00AA0A0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76648E" w:rsidRPr="00AA0A0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76648E" w:rsidRPr="00AA0A04" w:rsidRDefault="007E1F13" w:rsidP="007A45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A04">
              <w:rPr>
                <w:rFonts w:ascii="Times New Roman" w:hAnsi="Times New Roman" w:cs="Times New Roman"/>
                <w:sz w:val="24"/>
                <w:szCs w:val="24"/>
              </w:rPr>
              <w:t>АО «Сетевая компания»</w:t>
            </w:r>
            <w:r w:rsidR="0076648E" w:rsidRPr="00AA0A0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7E1F13" w:rsidRPr="00AA0A04" w:rsidRDefault="007E1F13" w:rsidP="007A45C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A0A04">
              <w:rPr>
                <w:rFonts w:ascii="Times New Roman" w:hAnsi="Times New Roman" w:cs="Times New Roman"/>
                <w:sz w:val="24"/>
                <w:szCs w:val="24"/>
              </w:rPr>
              <w:t>ОЭЗ «</w:t>
            </w:r>
            <w:proofErr w:type="spellStart"/>
            <w:r w:rsidRPr="00AA0A04">
              <w:rPr>
                <w:rFonts w:ascii="Times New Roman" w:hAnsi="Times New Roman" w:cs="Times New Roman"/>
                <w:sz w:val="24"/>
                <w:szCs w:val="24"/>
              </w:rPr>
              <w:t>Алабуга</w:t>
            </w:r>
            <w:proofErr w:type="spellEnd"/>
            <w:r w:rsidRPr="00AA0A0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76648E" w:rsidRPr="00AA0A04">
              <w:rPr>
                <w:rFonts w:ascii="Times New Roman" w:hAnsi="Times New Roman" w:cs="Times New Roman"/>
                <w:sz w:val="24"/>
                <w:szCs w:val="24"/>
              </w:rPr>
              <w:t>, О</w:t>
            </w:r>
            <w:r w:rsidRPr="00AA0A04">
              <w:rPr>
                <w:rFonts w:ascii="Times New Roman" w:eastAsia="Times New Roman" w:hAnsi="Times New Roman" w:cs="Times New Roman"/>
                <w:sz w:val="24"/>
                <w:szCs w:val="24"/>
              </w:rPr>
              <w:t>АО «</w:t>
            </w:r>
            <w:proofErr w:type="spellStart"/>
            <w:r w:rsidRPr="00AA0A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Татнефтехиминвест</w:t>
            </w:r>
            <w:proofErr w:type="spellEnd"/>
            <w:r w:rsidR="0076648E" w:rsidRPr="00AA0A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A0A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холдинг»</w:t>
            </w:r>
          </w:p>
          <w:p w:rsidR="007E1F13" w:rsidRPr="00AA0A04" w:rsidRDefault="007E1F13" w:rsidP="007A45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F50AE" w:rsidRPr="00AA0A04" w:rsidTr="007A45C8">
        <w:tc>
          <w:tcPr>
            <w:tcW w:w="1810" w:type="dxa"/>
          </w:tcPr>
          <w:p w:rsidR="0076648E" w:rsidRPr="00AA0A04" w:rsidRDefault="0076648E" w:rsidP="007A4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0AE" w:rsidRPr="00AA0A04" w:rsidRDefault="002C5143" w:rsidP="00225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A0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DF50AE" w:rsidRPr="00AA0A0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AA0A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25F4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F50AE" w:rsidRPr="00AA0A04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225F45">
              <w:rPr>
                <w:rFonts w:ascii="Times New Roman" w:hAnsi="Times New Roman" w:cs="Times New Roman"/>
                <w:sz w:val="24"/>
                <w:szCs w:val="24"/>
              </w:rPr>
              <w:t>12:45</w:t>
            </w:r>
          </w:p>
        </w:tc>
        <w:tc>
          <w:tcPr>
            <w:tcW w:w="4677" w:type="dxa"/>
            <w:vAlign w:val="center"/>
          </w:tcPr>
          <w:p w:rsidR="0076648E" w:rsidRPr="00AA0A04" w:rsidRDefault="0076648E" w:rsidP="007A45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0AE" w:rsidRPr="00AA0A04" w:rsidRDefault="00DF50AE" w:rsidP="007A45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A04">
              <w:rPr>
                <w:rFonts w:ascii="Times New Roman" w:hAnsi="Times New Roman" w:cs="Times New Roman"/>
                <w:sz w:val="24"/>
                <w:szCs w:val="24"/>
              </w:rPr>
              <w:t>Взаимодействие банков и участников закупок:</w:t>
            </w:r>
          </w:p>
          <w:p w:rsidR="00DF50AE" w:rsidRPr="00AA0A04" w:rsidRDefault="00DF50AE" w:rsidP="007A45C8">
            <w:pPr>
              <w:pStyle w:val="ab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A04">
              <w:rPr>
                <w:rFonts w:ascii="Times New Roman" w:hAnsi="Times New Roman" w:cs="Times New Roman"/>
                <w:sz w:val="24"/>
                <w:szCs w:val="24"/>
              </w:rPr>
              <w:t>Открытие специализированных счетов</w:t>
            </w:r>
          </w:p>
          <w:p w:rsidR="00DF50AE" w:rsidRPr="00AA0A04" w:rsidRDefault="00DF50AE" w:rsidP="007A45C8">
            <w:pPr>
              <w:pStyle w:val="ab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A04">
              <w:rPr>
                <w:rFonts w:ascii="Times New Roman" w:hAnsi="Times New Roman" w:cs="Times New Roman"/>
                <w:sz w:val="24"/>
                <w:szCs w:val="24"/>
              </w:rPr>
              <w:t>Банковская гарантия и другие банковские инструменты обеспечения участия в торгах</w:t>
            </w:r>
          </w:p>
          <w:p w:rsidR="00FB60FA" w:rsidRPr="00AA0A04" w:rsidRDefault="00FB60FA" w:rsidP="007A45C8">
            <w:pPr>
              <w:pStyle w:val="ab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7168EF" w:rsidRPr="00AA0A04" w:rsidRDefault="007168EF" w:rsidP="007A45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50AE" w:rsidRPr="00AA0A04" w:rsidRDefault="0076648E" w:rsidP="007A45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A04">
              <w:rPr>
                <w:rFonts w:ascii="Times New Roman" w:hAnsi="Times New Roman" w:cs="Times New Roman"/>
                <w:sz w:val="24"/>
                <w:szCs w:val="24"/>
              </w:rPr>
              <w:t>АО «</w:t>
            </w:r>
            <w:r w:rsidR="00DF50AE" w:rsidRPr="00AA0A04">
              <w:rPr>
                <w:rFonts w:ascii="Times New Roman" w:hAnsi="Times New Roman" w:cs="Times New Roman"/>
                <w:sz w:val="24"/>
                <w:szCs w:val="24"/>
              </w:rPr>
              <w:t>Газпромбанк</w:t>
            </w:r>
            <w:r w:rsidRPr="00AA0A0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B60FA" w:rsidRPr="00AA0A04" w:rsidRDefault="00FB60FA" w:rsidP="007A45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0AE" w:rsidRPr="00AA0A04" w:rsidRDefault="0076648E" w:rsidP="007A45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A04">
              <w:rPr>
                <w:rFonts w:ascii="Times New Roman" w:hAnsi="Times New Roman" w:cs="Times New Roman"/>
                <w:sz w:val="24"/>
                <w:szCs w:val="24"/>
              </w:rPr>
              <w:t>ПАО «</w:t>
            </w:r>
            <w:r w:rsidR="00DF50AE" w:rsidRPr="00AA0A04">
              <w:rPr>
                <w:rFonts w:ascii="Times New Roman" w:hAnsi="Times New Roman" w:cs="Times New Roman"/>
                <w:sz w:val="24"/>
                <w:szCs w:val="24"/>
              </w:rPr>
              <w:t>ВТБ</w:t>
            </w:r>
            <w:r w:rsidRPr="00AA0A0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B60FA" w:rsidRPr="00AA0A04" w:rsidRDefault="00FB60FA" w:rsidP="007A45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0FA" w:rsidRPr="00AA0A04" w:rsidRDefault="00FB60FA" w:rsidP="007A45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A04">
              <w:rPr>
                <w:rFonts w:ascii="Times New Roman" w:hAnsi="Times New Roman" w:cs="Times New Roman"/>
                <w:sz w:val="24"/>
                <w:szCs w:val="24"/>
              </w:rPr>
              <w:t>ПАО «Сбербанк»</w:t>
            </w:r>
          </w:p>
          <w:p w:rsidR="00FB60FA" w:rsidRPr="00AA0A04" w:rsidRDefault="00FB60FA" w:rsidP="007A45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F50AE" w:rsidRPr="00AA0A04" w:rsidTr="007A45C8">
        <w:trPr>
          <w:trHeight w:val="346"/>
        </w:trPr>
        <w:tc>
          <w:tcPr>
            <w:tcW w:w="1810" w:type="dxa"/>
            <w:vAlign w:val="center"/>
          </w:tcPr>
          <w:p w:rsidR="00DF50AE" w:rsidRPr="00AA0A04" w:rsidRDefault="00225F45" w:rsidP="00225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12:45 – 13</w:t>
            </w:r>
            <w:r w:rsidR="00DF50AE" w:rsidRPr="00AA0A0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071" w:type="dxa"/>
            <w:gridSpan w:val="2"/>
            <w:shd w:val="clear" w:color="auto" w:fill="E5DFEC" w:themeFill="accent4" w:themeFillTint="33"/>
            <w:vAlign w:val="center"/>
          </w:tcPr>
          <w:p w:rsidR="00DF50AE" w:rsidRPr="00AA0A04" w:rsidRDefault="007A45C8" w:rsidP="007A45C8">
            <w:pPr>
              <w:jc w:val="center"/>
              <w:rPr>
                <w:rFonts w:ascii="Times New Roman" w:hAnsi="Times New Roman" w:cs="Times New Roman"/>
                <w:b/>
                <w:spacing w:val="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20"/>
                <w:sz w:val="24"/>
                <w:szCs w:val="24"/>
              </w:rPr>
              <w:t>К</w:t>
            </w:r>
            <w:r w:rsidR="00DF50AE" w:rsidRPr="00AA0A04">
              <w:rPr>
                <w:rFonts w:ascii="Times New Roman" w:hAnsi="Times New Roman" w:cs="Times New Roman"/>
                <w:b/>
                <w:spacing w:val="20"/>
                <w:sz w:val="24"/>
                <w:szCs w:val="24"/>
              </w:rPr>
              <w:t>офе-брейк</w:t>
            </w:r>
          </w:p>
        </w:tc>
      </w:tr>
      <w:tr w:rsidR="00661757" w:rsidRPr="00AA0A04" w:rsidTr="007A45C8">
        <w:trPr>
          <w:trHeight w:val="854"/>
        </w:trPr>
        <w:tc>
          <w:tcPr>
            <w:tcW w:w="1810" w:type="dxa"/>
          </w:tcPr>
          <w:p w:rsidR="00FB60FA" w:rsidRPr="00AA0A04" w:rsidRDefault="00FB60FA" w:rsidP="007A4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1757" w:rsidRPr="00AA0A04" w:rsidRDefault="00225F45" w:rsidP="00225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13:45</w:t>
            </w:r>
            <w:r w:rsidR="00661757" w:rsidRPr="00AA0A04">
              <w:rPr>
                <w:rFonts w:ascii="Times New Roman" w:hAnsi="Times New Roman" w:cs="Times New Roman"/>
                <w:sz w:val="24"/>
                <w:szCs w:val="24"/>
              </w:rPr>
              <w:t xml:space="preserve"> – 14: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77" w:type="dxa"/>
          </w:tcPr>
          <w:p w:rsidR="00FB60FA" w:rsidRPr="00AA0A04" w:rsidRDefault="00FB60FA" w:rsidP="007A45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1757" w:rsidRPr="00AA0A04" w:rsidRDefault="00661757" w:rsidP="007A45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A04">
              <w:rPr>
                <w:rFonts w:ascii="Times New Roman" w:hAnsi="Times New Roman" w:cs="Times New Roman"/>
                <w:sz w:val="24"/>
                <w:szCs w:val="24"/>
              </w:rPr>
              <w:t>Защита прав и интересов участников закупок</w:t>
            </w:r>
          </w:p>
        </w:tc>
        <w:tc>
          <w:tcPr>
            <w:tcW w:w="4394" w:type="dxa"/>
          </w:tcPr>
          <w:p w:rsidR="00FB60FA" w:rsidRPr="00AA0A04" w:rsidRDefault="00FB60FA" w:rsidP="007A45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1757" w:rsidRPr="00AA0A04" w:rsidRDefault="009F5E8B" w:rsidP="007A45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A04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 </w:t>
            </w:r>
            <w:r w:rsidR="00FB60FA" w:rsidRPr="00AA0A04">
              <w:rPr>
                <w:rFonts w:ascii="Times New Roman" w:hAnsi="Times New Roman" w:cs="Times New Roman"/>
                <w:sz w:val="24"/>
                <w:szCs w:val="24"/>
              </w:rPr>
              <w:t>Управлени</w:t>
            </w:r>
            <w:r w:rsidRPr="00AA0A0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FB60FA" w:rsidRPr="00AA0A04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Федеральной антимонопольной службы по Республике Татарстан</w:t>
            </w:r>
          </w:p>
          <w:p w:rsidR="00FB60FA" w:rsidRPr="00AA0A04" w:rsidRDefault="00FB60FA" w:rsidP="007A45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61757" w:rsidRPr="00AA0A04" w:rsidTr="007A45C8">
        <w:trPr>
          <w:trHeight w:val="854"/>
        </w:trPr>
        <w:tc>
          <w:tcPr>
            <w:tcW w:w="1810" w:type="dxa"/>
          </w:tcPr>
          <w:p w:rsidR="00FB60FA" w:rsidRPr="00AA0A04" w:rsidRDefault="00FB60FA" w:rsidP="007A4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1757" w:rsidRPr="00AA0A04" w:rsidRDefault="00661757" w:rsidP="00225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A04">
              <w:rPr>
                <w:rFonts w:ascii="Times New Roman" w:hAnsi="Times New Roman" w:cs="Times New Roman"/>
                <w:sz w:val="24"/>
                <w:szCs w:val="24"/>
              </w:rPr>
              <w:t>14:</w:t>
            </w:r>
            <w:r w:rsidR="00225F4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AA0A04">
              <w:rPr>
                <w:rFonts w:ascii="Times New Roman" w:hAnsi="Times New Roman" w:cs="Times New Roman"/>
                <w:sz w:val="24"/>
                <w:szCs w:val="24"/>
              </w:rPr>
              <w:t>–14:</w:t>
            </w:r>
            <w:r w:rsidR="00225F4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677" w:type="dxa"/>
          </w:tcPr>
          <w:p w:rsidR="00FB60FA" w:rsidRPr="00AA0A04" w:rsidRDefault="00FB60FA" w:rsidP="007A4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1757" w:rsidRPr="00AA0A04" w:rsidRDefault="00661757" w:rsidP="007A45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A04">
              <w:rPr>
                <w:rFonts w:ascii="Times New Roman" w:hAnsi="Times New Roman" w:cs="Times New Roman"/>
                <w:sz w:val="24"/>
                <w:szCs w:val="24"/>
              </w:rPr>
              <w:t xml:space="preserve">Судебная практика </w:t>
            </w:r>
            <w:r w:rsidR="00F130C8" w:rsidRPr="00AA0A04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FB60FA" w:rsidRPr="00AA0A04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Федеральному закону от 05.04.2013 г. №44-ФЗ «О контрактной системе в сфере закупок товаров, работ, услуг для обеспечения государственных и муниципальных нужд» </w:t>
            </w:r>
            <w:r w:rsidR="00F130C8" w:rsidRPr="00AA0A04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FB60FA" w:rsidRPr="00AA0A04">
              <w:rPr>
                <w:rFonts w:ascii="Times New Roman" w:hAnsi="Times New Roman" w:cs="Times New Roman"/>
                <w:sz w:val="24"/>
                <w:szCs w:val="24"/>
              </w:rPr>
              <w:t>Федеральному закону от 18.07.2011 г. №223-ФЗ «О закупках товаров, работ, услуг отдельными видами юридических лиц»</w:t>
            </w:r>
            <w:r w:rsidR="00F130C8" w:rsidRPr="00AA0A04">
              <w:rPr>
                <w:rFonts w:ascii="Times New Roman" w:hAnsi="Times New Roman" w:cs="Times New Roman"/>
                <w:sz w:val="24"/>
                <w:szCs w:val="24"/>
              </w:rPr>
              <w:t>: что должен знать участник закупок</w:t>
            </w:r>
          </w:p>
          <w:p w:rsidR="00FB60FA" w:rsidRPr="00AA0A04" w:rsidRDefault="00FB60FA" w:rsidP="007A45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FB60FA" w:rsidRPr="00AA0A04" w:rsidRDefault="00FB60FA" w:rsidP="007A45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B2D89" w:rsidRPr="00AA0A04" w:rsidRDefault="00EE0E9A" w:rsidP="007A45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 </w:t>
            </w:r>
            <w:r w:rsidR="00661757" w:rsidRPr="00AA0A04">
              <w:rPr>
                <w:rFonts w:ascii="Times New Roman" w:hAnsi="Times New Roman" w:cs="Times New Roman"/>
                <w:sz w:val="24"/>
                <w:szCs w:val="24"/>
              </w:rPr>
              <w:t>Арбитражн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661757" w:rsidRPr="00AA0A04">
              <w:rPr>
                <w:rFonts w:ascii="Times New Roman" w:hAnsi="Times New Roman" w:cs="Times New Roman"/>
                <w:sz w:val="24"/>
                <w:szCs w:val="24"/>
              </w:rPr>
              <w:t xml:space="preserve"> суд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="00FB60FA" w:rsidRPr="00AA0A04">
              <w:rPr>
                <w:rFonts w:ascii="Times New Roman" w:hAnsi="Times New Roman" w:cs="Times New Roman"/>
                <w:sz w:val="24"/>
                <w:szCs w:val="24"/>
              </w:rPr>
              <w:t>Республики Татарстан</w:t>
            </w:r>
          </w:p>
        </w:tc>
      </w:tr>
      <w:tr w:rsidR="005B2D89" w:rsidRPr="00AA0A04" w:rsidTr="007A45C8">
        <w:trPr>
          <w:trHeight w:val="387"/>
        </w:trPr>
        <w:tc>
          <w:tcPr>
            <w:tcW w:w="1810" w:type="dxa"/>
            <w:vAlign w:val="center"/>
          </w:tcPr>
          <w:p w:rsidR="005B2D89" w:rsidRPr="00AA0A04" w:rsidRDefault="005B2D89" w:rsidP="00A27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A04">
              <w:rPr>
                <w:rFonts w:ascii="Times New Roman" w:hAnsi="Times New Roman" w:cs="Times New Roman"/>
                <w:sz w:val="24"/>
                <w:szCs w:val="24"/>
              </w:rPr>
              <w:t>14:30 – 15:</w:t>
            </w:r>
            <w:r w:rsidR="00A272B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A0A0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71" w:type="dxa"/>
            <w:gridSpan w:val="2"/>
            <w:shd w:val="clear" w:color="auto" w:fill="E5DFEC" w:themeFill="accent4" w:themeFillTint="33"/>
            <w:vAlign w:val="center"/>
          </w:tcPr>
          <w:p w:rsidR="005B2D89" w:rsidRPr="00AA0A04" w:rsidRDefault="005B2D89" w:rsidP="007A45C8">
            <w:pPr>
              <w:shd w:val="clear" w:color="auto" w:fill="E5DFEC" w:themeFill="accent4" w:themeFillTint="33"/>
              <w:jc w:val="center"/>
              <w:rPr>
                <w:rFonts w:ascii="Times New Roman" w:hAnsi="Times New Roman" w:cs="Times New Roman"/>
                <w:b/>
                <w:spacing w:val="20"/>
                <w:sz w:val="24"/>
                <w:szCs w:val="24"/>
              </w:rPr>
            </w:pPr>
            <w:r w:rsidRPr="00AA0A04">
              <w:rPr>
                <w:rFonts w:ascii="Times New Roman" w:hAnsi="Times New Roman" w:cs="Times New Roman"/>
                <w:b/>
                <w:spacing w:val="20"/>
                <w:sz w:val="24"/>
                <w:szCs w:val="24"/>
              </w:rPr>
              <w:t>Дискуссионная площадка</w:t>
            </w:r>
          </w:p>
        </w:tc>
      </w:tr>
      <w:tr w:rsidR="00DF50AE" w:rsidRPr="00AA0A04" w:rsidTr="007A45C8">
        <w:trPr>
          <w:trHeight w:val="424"/>
        </w:trPr>
        <w:tc>
          <w:tcPr>
            <w:tcW w:w="1810" w:type="dxa"/>
            <w:tcBorders>
              <w:top w:val="single" w:sz="4" w:space="0" w:color="auto"/>
            </w:tcBorders>
          </w:tcPr>
          <w:p w:rsidR="00FB60FA" w:rsidRPr="00AA0A04" w:rsidRDefault="00FB60FA" w:rsidP="007A4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0AE" w:rsidRPr="00AA0A04" w:rsidRDefault="005B2D89" w:rsidP="007A4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A04">
              <w:rPr>
                <w:rFonts w:ascii="Times New Roman" w:hAnsi="Times New Roman" w:cs="Times New Roman"/>
                <w:sz w:val="24"/>
                <w:szCs w:val="24"/>
              </w:rPr>
              <w:t>14:30 – 15:5</w:t>
            </w:r>
            <w:r w:rsidR="00DF50AE" w:rsidRPr="00AA0A0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677" w:type="dxa"/>
            <w:tcBorders>
              <w:top w:val="single" w:sz="4" w:space="0" w:color="auto"/>
            </w:tcBorders>
            <w:shd w:val="clear" w:color="auto" w:fill="auto"/>
          </w:tcPr>
          <w:p w:rsidR="00DF50AE" w:rsidRPr="00AA0A04" w:rsidRDefault="00DF50AE" w:rsidP="007A45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0AE" w:rsidRPr="00AA0A04" w:rsidRDefault="005B2D89" w:rsidP="007A45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A04">
              <w:rPr>
                <w:rFonts w:ascii="Times New Roman" w:hAnsi="Times New Roman" w:cs="Times New Roman"/>
                <w:sz w:val="24"/>
                <w:szCs w:val="24"/>
              </w:rPr>
              <w:t>Открытый диалог заказчиков и поставщиков</w:t>
            </w:r>
          </w:p>
          <w:p w:rsidR="00DF50AE" w:rsidRPr="00AA0A04" w:rsidRDefault="00DF50AE" w:rsidP="007A45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DF50AE" w:rsidRPr="00AA0A04" w:rsidRDefault="00DF50AE" w:rsidP="007A45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0AE" w:rsidRPr="00AA0A04" w:rsidRDefault="00DF50AE" w:rsidP="007A45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A04">
              <w:rPr>
                <w:rFonts w:ascii="Times New Roman" w:hAnsi="Times New Roman" w:cs="Times New Roman"/>
                <w:sz w:val="24"/>
                <w:szCs w:val="24"/>
              </w:rPr>
              <w:t>Гос</w:t>
            </w:r>
            <w:r w:rsidR="00FB60FA" w:rsidRPr="00AA0A04">
              <w:rPr>
                <w:rFonts w:ascii="Times New Roman" w:hAnsi="Times New Roman" w:cs="Times New Roman"/>
                <w:sz w:val="24"/>
                <w:szCs w:val="24"/>
              </w:rPr>
              <w:t>ударственный комитет</w:t>
            </w:r>
            <w:r w:rsidRPr="00AA0A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60FA" w:rsidRPr="00AA0A04">
              <w:rPr>
                <w:rFonts w:ascii="Times New Roman" w:hAnsi="Times New Roman" w:cs="Times New Roman"/>
                <w:sz w:val="24"/>
                <w:szCs w:val="24"/>
              </w:rPr>
              <w:t>Республики Татарстан</w:t>
            </w:r>
            <w:r w:rsidRPr="00AA0A04">
              <w:rPr>
                <w:rFonts w:ascii="Times New Roman" w:hAnsi="Times New Roman" w:cs="Times New Roman"/>
                <w:sz w:val="24"/>
                <w:szCs w:val="24"/>
              </w:rPr>
              <w:t xml:space="preserve"> по закупкам</w:t>
            </w:r>
          </w:p>
          <w:p w:rsidR="00DF50AE" w:rsidRPr="00AA0A04" w:rsidRDefault="00DF50AE" w:rsidP="007A45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A04">
              <w:rPr>
                <w:rFonts w:ascii="Times New Roman" w:hAnsi="Times New Roman" w:cs="Times New Roman"/>
                <w:sz w:val="24"/>
                <w:szCs w:val="24"/>
              </w:rPr>
              <w:t>ГУП РТ «Центр развития закупок РТ»</w:t>
            </w:r>
          </w:p>
          <w:p w:rsidR="005B2D89" w:rsidRDefault="005B2D89" w:rsidP="007A45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A04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  <w:r w:rsidR="00FB60FA" w:rsidRPr="00AA0A04">
              <w:rPr>
                <w:rFonts w:ascii="Times New Roman" w:hAnsi="Times New Roman" w:cs="Times New Roman"/>
                <w:sz w:val="24"/>
                <w:szCs w:val="24"/>
              </w:rPr>
              <w:t xml:space="preserve">истерство </w:t>
            </w:r>
            <w:r w:rsidRPr="00AA0A04">
              <w:rPr>
                <w:rFonts w:ascii="Times New Roman" w:hAnsi="Times New Roman" w:cs="Times New Roman"/>
                <w:sz w:val="24"/>
                <w:szCs w:val="24"/>
              </w:rPr>
              <w:t>экономики Р</w:t>
            </w:r>
            <w:r w:rsidR="00FB60FA" w:rsidRPr="00AA0A04">
              <w:rPr>
                <w:rFonts w:ascii="Times New Roman" w:hAnsi="Times New Roman" w:cs="Times New Roman"/>
                <w:sz w:val="24"/>
                <w:szCs w:val="24"/>
              </w:rPr>
              <w:t xml:space="preserve">еспублики </w:t>
            </w:r>
            <w:r w:rsidRPr="00AA0A0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FB60FA" w:rsidRPr="00AA0A04">
              <w:rPr>
                <w:rFonts w:ascii="Times New Roman" w:hAnsi="Times New Roman" w:cs="Times New Roman"/>
                <w:sz w:val="24"/>
                <w:szCs w:val="24"/>
              </w:rPr>
              <w:t>атарстан</w:t>
            </w:r>
          </w:p>
          <w:p w:rsidR="00FB60FA" w:rsidRPr="00AA0A04" w:rsidRDefault="00FB60FA" w:rsidP="007A45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A04">
              <w:rPr>
                <w:rFonts w:ascii="Times New Roman" w:hAnsi="Times New Roman" w:cs="Times New Roman"/>
                <w:sz w:val="24"/>
                <w:szCs w:val="24"/>
              </w:rPr>
              <w:t>Управление Федеральной антимонопольной службы по Республике Татарстан</w:t>
            </w:r>
          </w:p>
          <w:p w:rsidR="00FB60FA" w:rsidRPr="00AA0A04" w:rsidRDefault="00FB60FA" w:rsidP="007A45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A04">
              <w:rPr>
                <w:rFonts w:ascii="Times New Roman" w:hAnsi="Times New Roman" w:cs="Times New Roman"/>
                <w:sz w:val="24"/>
                <w:szCs w:val="24"/>
              </w:rPr>
              <w:t xml:space="preserve">Арбитражный суд </w:t>
            </w:r>
          </w:p>
          <w:p w:rsidR="005B2D89" w:rsidRPr="00AA0A04" w:rsidRDefault="00FB60FA" w:rsidP="007A45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A04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Республики Татарстан </w:t>
            </w:r>
          </w:p>
          <w:p w:rsidR="005B2D89" w:rsidRPr="00AA0A04" w:rsidRDefault="005B2D89" w:rsidP="007A45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A04">
              <w:rPr>
                <w:rFonts w:ascii="Times New Roman" w:hAnsi="Times New Roman" w:cs="Times New Roman"/>
                <w:sz w:val="24"/>
                <w:szCs w:val="24"/>
              </w:rPr>
              <w:t>ПАО «</w:t>
            </w:r>
            <w:proofErr w:type="spellStart"/>
            <w:r w:rsidRPr="00AA0A04">
              <w:rPr>
                <w:rFonts w:ascii="Times New Roman" w:hAnsi="Times New Roman" w:cs="Times New Roman"/>
                <w:sz w:val="24"/>
                <w:szCs w:val="24"/>
              </w:rPr>
              <w:t>Россети</w:t>
            </w:r>
            <w:proofErr w:type="spellEnd"/>
            <w:r w:rsidRPr="00AA0A0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B2D89" w:rsidRPr="00AA0A04" w:rsidRDefault="005B2D89" w:rsidP="007A45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A04">
              <w:rPr>
                <w:rFonts w:ascii="Times New Roman" w:hAnsi="Times New Roman" w:cs="Times New Roman"/>
                <w:sz w:val="24"/>
                <w:szCs w:val="24"/>
              </w:rPr>
              <w:t>АО «Сетевая компания»</w:t>
            </w:r>
          </w:p>
          <w:p w:rsidR="005B2D89" w:rsidRPr="007A45C8" w:rsidRDefault="005B2D89" w:rsidP="007A45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A04">
              <w:rPr>
                <w:rFonts w:ascii="Times New Roman" w:hAnsi="Times New Roman" w:cs="Times New Roman"/>
                <w:sz w:val="24"/>
                <w:szCs w:val="24"/>
              </w:rPr>
              <w:t>ОЭЗ «</w:t>
            </w:r>
            <w:proofErr w:type="spellStart"/>
            <w:r w:rsidRPr="00AA0A04">
              <w:rPr>
                <w:rFonts w:ascii="Times New Roman" w:hAnsi="Times New Roman" w:cs="Times New Roman"/>
                <w:sz w:val="24"/>
                <w:szCs w:val="24"/>
              </w:rPr>
              <w:t>Алабуга</w:t>
            </w:r>
            <w:proofErr w:type="spellEnd"/>
            <w:r w:rsidRPr="00AA0A0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B2D89" w:rsidRDefault="005B2D89" w:rsidP="007A45C8">
            <w:pPr>
              <w:shd w:val="clear" w:color="auto" w:fill="FFFFFF"/>
              <w:spacing w:line="360" w:lineRule="atLeast"/>
              <w:ind w:right="-30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A0A04">
              <w:rPr>
                <w:rFonts w:ascii="Times New Roman" w:eastAsia="Times New Roman" w:hAnsi="Times New Roman" w:cs="Times New Roman"/>
                <w:sz w:val="24"/>
                <w:szCs w:val="24"/>
              </w:rPr>
              <w:t>ОАО </w:t>
            </w:r>
            <w:r w:rsidR="00C63002" w:rsidRPr="00AA0A04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A0A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Татнефтехиминвест</w:t>
            </w:r>
            <w:proofErr w:type="spellEnd"/>
            <w:r w:rsidR="007168EF" w:rsidRPr="00AA0A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A0A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холдинг</w:t>
            </w:r>
            <w:r w:rsidR="00C63002" w:rsidRPr="00AA0A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FB60FA" w:rsidRPr="00CE3D0A" w:rsidRDefault="00CE3D0A" w:rsidP="00CE3D0A">
            <w:pPr>
              <w:shd w:val="clear" w:color="auto" w:fill="FFFFFF"/>
              <w:spacing w:line="360" w:lineRule="atLeast"/>
              <w:ind w:right="-30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Банки</w:t>
            </w:r>
          </w:p>
        </w:tc>
      </w:tr>
      <w:tr w:rsidR="005B2D89" w:rsidRPr="00AA0A04" w:rsidTr="007A45C8">
        <w:trPr>
          <w:trHeight w:val="275"/>
        </w:trPr>
        <w:tc>
          <w:tcPr>
            <w:tcW w:w="1810" w:type="dxa"/>
            <w:tcBorders>
              <w:top w:val="single" w:sz="4" w:space="0" w:color="auto"/>
              <w:bottom w:val="single" w:sz="4" w:space="0" w:color="auto"/>
            </w:tcBorders>
          </w:tcPr>
          <w:p w:rsidR="005B2D89" w:rsidRPr="00AA0A04" w:rsidRDefault="005B2D89" w:rsidP="007A45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A04">
              <w:rPr>
                <w:rFonts w:ascii="Times New Roman" w:hAnsi="Times New Roman" w:cs="Times New Roman"/>
                <w:sz w:val="24"/>
                <w:szCs w:val="24"/>
              </w:rPr>
              <w:t>15:50 – 16:00</w:t>
            </w:r>
          </w:p>
        </w:tc>
        <w:tc>
          <w:tcPr>
            <w:tcW w:w="90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2D89" w:rsidRPr="00AA0A04" w:rsidRDefault="005B2D89" w:rsidP="007A45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A04">
              <w:rPr>
                <w:rFonts w:ascii="Times New Roman" w:hAnsi="Times New Roman" w:cs="Times New Roman"/>
                <w:sz w:val="24"/>
                <w:szCs w:val="24"/>
              </w:rPr>
              <w:t>Утверждение резолюции мероприятия</w:t>
            </w:r>
          </w:p>
        </w:tc>
      </w:tr>
      <w:tr w:rsidR="00CE3D0A" w:rsidRPr="00AA0A04" w:rsidTr="007A45C8">
        <w:trPr>
          <w:trHeight w:val="275"/>
        </w:trPr>
        <w:tc>
          <w:tcPr>
            <w:tcW w:w="1810" w:type="dxa"/>
            <w:tcBorders>
              <w:top w:val="single" w:sz="4" w:space="0" w:color="auto"/>
              <w:bottom w:val="single" w:sz="4" w:space="0" w:color="auto"/>
            </w:tcBorders>
          </w:tcPr>
          <w:p w:rsidR="00CE3D0A" w:rsidRPr="00AA0A04" w:rsidRDefault="00CE3D0A" w:rsidP="007A45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 – 16:10</w:t>
            </w:r>
          </w:p>
        </w:tc>
        <w:tc>
          <w:tcPr>
            <w:tcW w:w="90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3D0A" w:rsidRPr="00AA0A04" w:rsidRDefault="00CE3D0A" w:rsidP="007A45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Розыгрыш призов</w:t>
            </w:r>
          </w:p>
        </w:tc>
      </w:tr>
      <w:tr w:rsidR="005B2D89" w:rsidRPr="00AA0A04" w:rsidTr="007A45C8">
        <w:trPr>
          <w:trHeight w:val="282"/>
        </w:trPr>
        <w:tc>
          <w:tcPr>
            <w:tcW w:w="1810" w:type="dxa"/>
            <w:tcBorders>
              <w:top w:val="single" w:sz="4" w:space="0" w:color="auto"/>
            </w:tcBorders>
          </w:tcPr>
          <w:p w:rsidR="00FB60FA" w:rsidRPr="007A45C8" w:rsidRDefault="00CE3D0A" w:rsidP="007A45C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16:1</w:t>
            </w:r>
            <w:r w:rsidR="005B2D89" w:rsidRPr="00AA0A04">
              <w:rPr>
                <w:rFonts w:ascii="Times New Roman" w:hAnsi="Times New Roman" w:cs="Times New Roman"/>
                <w:sz w:val="24"/>
                <w:szCs w:val="24"/>
              </w:rPr>
              <w:t>0 – 16:30</w:t>
            </w:r>
          </w:p>
        </w:tc>
        <w:tc>
          <w:tcPr>
            <w:tcW w:w="9071" w:type="dxa"/>
            <w:gridSpan w:val="2"/>
            <w:tcBorders>
              <w:top w:val="single" w:sz="4" w:space="0" w:color="auto"/>
            </w:tcBorders>
            <w:vAlign w:val="center"/>
          </w:tcPr>
          <w:p w:rsidR="005B2D89" w:rsidRPr="00B279F7" w:rsidRDefault="005B2D89" w:rsidP="007A45C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A0A04">
              <w:rPr>
                <w:rFonts w:ascii="Times New Roman" w:hAnsi="Times New Roman" w:cs="Times New Roman"/>
                <w:sz w:val="24"/>
                <w:szCs w:val="24"/>
              </w:rPr>
              <w:t>Нетворкинг</w:t>
            </w:r>
            <w:bookmarkStart w:id="0" w:name="_GoBack"/>
            <w:bookmarkEnd w:id="0"/>
            <w:proofErr w:type="spellEnd"/>
          </w:p>
        </w:tc>
      </w:tr>
    </w:tbl>
    <w:p w:rsidR="003F1257" w:rsidRPr="00AA0A04" w:rsidRDefault="003F1257" w:rsidP="007A45C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sectPr w:rsidR="003F1257" w:rsidRPr="00AA0A04" w:rsidSect="007A45C8">
      <w:pgSz w:w="11906" w:h="16838"/>
      <w:pgMar w:top="426" w:right="566" w:bottom="70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1E5036"/>
    <w:multiLevelType w:val="hybridMultilevel"/>
    <w:tmpl w:val="F0907EE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C55"/>
    <w:rsid w:val="000B3EA8"/>
    <w:rsid w:val="00105E20"/>
    <w:rsid w:val="00151357"/>
    <w:rsid w:val="0016419E"/>
    <w:rsid w:val="001E7768"/>
    <w:rsid w:val="00225F45"/>
    <w:rsid w:val="002C5143"/>
    <w:rsid w:val="002E2EA4"/>
    <w:rsid w:val="00353213"/>
    <w:rsid w:val="003634D9"/>
    <w:rsid w:val="003B067A"/>
    <w:rsid w:val="003B469F"/>
    <w:rsid w:val="003C54A5"/>
    <w:rsid w:val="003E4D3A"/>
    <w:rsid w:val="003F1257"/>
    <w:rsid w:val="004464C5"/>
    <w:rsid w:val="004A0DC9"/>
    <w:rsid w:val="004C5B1E"/>
    <w:rsid w:val="00512C55"/>
    <w:rsid w:val="00530BD8"/>
    <w:rsid w:val="0054159F"/>
    <w:rsid w:val="00545172"/>
    <w:rsid w:val="005B2D89"/>
    <w:rsid w:val="005C3F1D"/>
    <w:rsid w:val="0062477B"/>
    <w:rsid w:val="00661757"/>
    <w:rsid w:val="007106DF"/>
    <w:rsid w:val="007168EF"/>
    <w:rsid w:val="007500A7"/>
    <w:rsid w:val="0076648E"/>
    <w:rsid w:val="0076676A"/>
    <w:rsid w:val="0078505B"/>
    <w:rsid w:val="007A45C8"/>
    <w:rsid w:val="007E1F13"/>
    <w:rsid w:val="00810819"/>
    <w:rsid w:val="008161E4"/>
    <w:rsid w:val="008417BD"/>
    <w:rsid w:val="008D187F"/>
    <w:rsid w:val="00965C91"/>
    <w:rsid w:val="009957B4"/>
    <w:rsid w:val="009F5E8B"/>
    <w:rsid w:val="00A20DE8"/>
    <w:rsid w:val="00A272B0"/>
    <w:rsid w:val="00A356F3"/>
    <w:rsid w:val="00A67AF7"/>
    <w:rsid w:val="00AA0A04"/>
    <w:rsid w:val="00B00AF1"/>
    <w:rsid w:val="00B05392"/>
    <w:rsid w:val="00B279F7"/>
    <w:rsid w:val="00B52554"/>
    <w:rsid w:val="00B841C5"/>
    <w:rsid w:val="00BA128D"/>
    <w:rsid w:val="00BD0A92"/>
    <w:rsid w:val="00BD2008"/>
    <w:rsid w:val="00BE1CB7"/>
    <w:rsid w:val="00C279FF"/>
    <w:rsid w:val="00C63002"/>
    <w:rsid w:val="00C84108"/>
    <w:rsid w:val="00CA2C3B"/>
    <w:rsid w:val="00CE003E"/>
    <w:rsid w:val="00CE3D0A"/>
    <w:rsid w:val="00DA0DED"/>
    <w:rsid w:val="00DE6299"/>
    <w:rsid w:val="00DF50AE"/>
    <w:rsid w:val="00E0453B"/>
    <w:rsid w:val="00E538A1"/>
    <w:rsid w:val="00E60D1F"/>
    <w:rsid w:val="00EE0E9A"/>
    <w:rsid w:val="00EE641C"/>
    <w:rsid w:val="00F130C8"/>
    <w:rsid w:val="00F371A7"/>
    <w:rsid w:val="00FB60FA"/>
    <w:rsid w:val="00FF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2C5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annotation reference"/>
    <w:basedOn w:val="a0"/>
    <w:uiPriority w:val="99"/>
    <w:semiHidden/>
    <w:unhideWhenUsed/>
    <w:rsid w:val="00DA0DED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DA0DED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DA0DED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DA0DED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DA0DED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DA0D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A0DED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7106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2C5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annotation reference"/>
    <w:basedOn w:val="a0"/>
    <w:uiPriority w:val="99"/>
    <w:semiHidden/>
    <w:unhideWhenUsed/>
    <w:rsid w:val="00DA0DED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DA0DED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DA0DED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DA0DED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DA0DED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DA0D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A0DED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7106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95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6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16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561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Шагиева Наиля Алиевна</cp:lastModifiedBy>
  <cp:revision>3</cp:revision>
  <cp:lastPrinted>2018-11-08T04:57:00Z</cp:lastPrinted>
  <dcterms:created xsi:type="dcterms:W3CDTF">2018-11-09T06:25:00Z</dcterms:created>
  <dcterms:modified xsi:type="dcterms:W3CDTF">2018-11-09T06:28:00Z</dcterms:modified>
</cp:coreProperties>
</file>