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5F64A7" w:rsidRPr="005F64A7" w:rsidRDefault="005F64A7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F6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F2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Pr="005F6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Pr="00F2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F6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F2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МЦ 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анонимное анкетирование   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отношении граждан к проявлениям экстремизма в Азнакаевском муниципальном районе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анонимном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анкетировании приняли участие 4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респондента, из них:</w:t>
      </w:r>
    </w:p>
    <w:p w:rsidR="005F64A7" w:rsidRPr="005F64A7" w:rsidRDefault="005F64A7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16-18 лет – 10 (24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5F64A7" w:rsidRPr="005F64A7" w:rsidRDefault="005F64A7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18-25 лет – 18 (43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5F64A7" w:rsidRPr="005F64A7" w:rsidRDefault="005F64A7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 более лет  - 14 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3%)</w:t>
      </w:r>
    </w:p>
    <w:p w:rsidR="005F64A7" w:rsidRPr="005F64A7" w:rsidRDefault="005F64A7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респондентов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общим,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со средним и по </w:t>
      </w:r>
      <w:r w:rsid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со средне - специальным и высшими образованиями.</w:t>
      </w:r>
      <w:proofErr w:type="gramEnd"/>
    </w:p>
    <w:p w:rsidR="005F64A7" w:rsidRPr="005F64A7" w:rsidRDefault="00B12360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всех опрошенных 8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учатся в школе, 6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%) – в среднем специальном учреждении, 1</w:t>
      </w: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(3</w:t>
      </w: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ВУЗе, 12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9%) </w:t>
      </w: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работают, 2 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(</w:t>
      </w:r>
      <w:r w:rsidRP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%)- безработные.</w:t>
      </w:r>
    </w:p>
    <w:p w:rsidR="00B12360" w:rsidRDefault="005F64A7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 результатов  анкетирования  показывает, что большинство респондентов  зна</w:t>
      </w:r>
      <w:r w:rsid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комы с понятием  «экстремизм». 7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8% опрошенных считают, что экстремизм это – непосредственное участие в разжигании межнациональной,</w:t>
      </w:r>
      <w:r w:rsid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межрелигиозной  и иной розни; 4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(9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приверженность националистическим, шо</w:t>
      </w:r>
      <w:r w:rsidR="00B12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винистским, расовым взглядам;  3 (7</w:t>
      </w: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%)-приверженность к крайним взглядам и мерам (обычно в политике). </w:t>
      </w:r>
    </w:p>
    <w:p w:rsidR="005F64A7" w:rsidRPr="005F64A7" w:rsidRDefault="00B12360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человек (50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%)  согласны с мнением, что экстремизм особенно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пространен в молодежной среде. 12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(29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- </w:t>
      </w:r>
      <w:proofErr w:type="gramStart"/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</w:t>
      </w:r>
      <w:proofErr w:type="gramEnd"/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экстремизм в какой – то мере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пространен в молодежной среде. 9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(21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%) не согласны с мнением, что экстремизм особенно распространен в молодежной среде.</w:t>
      </w:r>
    </w:p>
    <w:p w:rsidR="00B12360" w:rsidRDefault="00B12360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причину распространенности экстремизма среди молодежи видят в отсутствии идеалов, государствен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идеологической политике;  16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отсутствии правовой, нравственной, духовной культуры; </w:t>
      </w:r>
    </w:p>
    <w:p w:rsidR="005F64A7" w:rsidRDefault="00B12360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низком уровне жизни населения;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 в безработице в молодежной среде; 12%- в особенности молодого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их стремлением изменить мир; 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11% причину распространенности экстремизма среди молодежи связывают  подверженностью чужому влиянию, мнению;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 низким 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овнем интеллекта, 8</w:t>
      </w:r>
      <w:r w:rsidR="005F64A7"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% влиянием СМИ.</w:t>
      </w:r>
    </w:p>
    <w:p w:rsidR="00C51D02" w:rsidRDefault="00C51D02" w:rsidP="005F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D02" w:rsidRPr="00C51D02" w:rsidRDefault="00C51D02" w:rsidP="00C51D02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C51D02">
        <w:rPr>
          <w:color w:val="000000"/>
          <w:sz w:val="28"/>
          <w:szCs w:val="28"/>
        </w:rPr>
        <w:t>Иерархия ответов  респондентов на вопрос «Приходилось ли Вам сталкиваться с проявлениями экстремизма в повседневной жизни?»  выглядит следующим образом:</w:t>
      </w:r>
    </w:p>
    <w:p w:rsidR="00C51D02" w:rsidRPr="00C51D02" w:rsidRDefault="00C51D02" w:rsidP="00C51D02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C51D02">
        <w:rPr>
          <w:color w:val="000000"/>
          <w:sz w:val="28"/>
          <w:szCs w:val="28"/>
        </w:rPr>
        <w:t>- сталкиваюсь достаточно часто – 6  (</w:t>
      </w:r>
      <w:r>
        <w:rPr>
          <w:color w:val="000000"/>
          <w:sz w:val="28"/>
          <w:szCs w:val="28"/>
        </w:rPr>
        <w:t>14%</w:t>
      </w:r>
      <w:r w:rsidRPr="00C51D02">
        <w:rPr>
          <w:color w:val="000000"/>
          <w:sz w:val="28"/>
          <w:szCs w:val="28"/>
        </w:rPr>
        <w:t>);</w:t>
      </w:r>
    </w:p>
    <w:p w:rsidR="00C51D02" w:rsidRPr="00C51D02" w:rsidRDefault="00C51D02" w:rsidP="00C51D02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C51D02">
        <w:rPr>
          <w:color w:val="000000"/>
          <w:sz w:val="28"/>
          <w:szCs w:val="28"/>
        </w:rPr>
        <w:t>- сталк</w:t>
      </w:r>
      <w:r>
        <w:rPr>
          <w:color w:val="000000"/>
          <w:sz w:val="28"/>
          <w:szCs w:val="28"/>
        </w:rPr>
        <w:t>ивался несколько раз – 12 (29</w:t>
      </w:r>
      <w:r w:rsidRPr="00C51D02">
        <w:rPr>
          <w:color w:val="000000"/>
          <w:sz w:val="28"/>
          <w:szCs w:val="28"/>
        </w:rPr>
        <w:t>%);</w:t>
      </w:r>
    </w:p>
    <w:p w:rsidR="00C51D02" w:rsidRPr="00C51D02" w:rsidRDefault="00C51D02" w:rsidP="00C51D02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сталкивался однажды-  7 (16 </w:t>
      </w:r>
      <w:r w:rsidRPr="00C51D02">
        <w:rPr>
          <w:color w:val="000000"/>
          <w:sz w:val="28"/>
          <w:szCs w:val="28"/>
        </w:rPr>
        <w:t>%);</w:t>
      </w:r>
    </w:p>
    <w:p w:rsidR="00C51D02" w:rsidRPr="00C51D02" w:rsidRDefault="00C51D02" w:rsidP="00C51D02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C51D02">
        <w:rPr>
          <w:color w:val="000000"/>
          <w:sz w:val="28"/>
          <w:szCs w:val="28"/>
        </w:rPr>
        <w:t>- не</w:t>
      </w:r>
      <w:r>
        <w:rPr>
          <w:color w:val="000000"/>
          <w:sz w:val="28"/>
          <w:szCs w:val="28"/>
        </w:rPr>
        <w:t xml:space="preserve"> приходилось сталкиваться – 17 (41</w:t>
      </w:r>
      <w:r w:rsidRPr="00C51D02">
        <w:rPr>
          <w:color w:val="000000"/>
          <w:sz w:val="28"/>
          <w:szCs w:val="28"/>
        </w:rPr>
        <w:t>%).</w:t>
      </w:r>
    </w:p>
    <w:p w:rsidR="00F2587C" w:rsidRDefault="00F2587C" w:rsidP="00F2587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F2587C">
        <w:rPr>
          <w:color w:val="000000"/>
          <w:sz w:val="28"/>
          <w:szCs w:val="28"/>
        </w:rPr>
        <w:lastRenderedPageBreak/>
        <w:t xml:space="preserve">Отношение </w:t>
      </w:r>
      <w:r>
        <w:rPr>
          <w:color w:val="000000"/>
          <w:sz w:val="28"/>
          <w:szCs w:val="28"/>
        </w:rPr>
        <w:t>граждан</w:t>
      </w:r>
      <w:r w:rsidRPr="00F2587C">
        <w:rPr>
          <w:color w:val="000000"/>
          <w:sz w:val="28"/>
          <w:szCs w:val="28"/>
        </w:rPr>
        <w:t>   к людям другой национальност</w:t>
      </w:r>
      <w:r>
        <w:rPr>
          <w:color w:val="000000"/>
          <w:sz w:val="28"/>
          <w:szCs w:val="28"/>
        </w:rPr>
        <w:t>и представлено положительно: 38 (90</w:t>
      </w:r>
      <w:r w:rsidRPr="00F2587C">
        <w:rPr>
          <w:color w:val="000000"/>
          <w:sz w:val="28"/>
          <w:szCs w:val="28"/>
        </w:rPr>
        <w:t>%) участников не испытывают  раздражения или неприязнь по отношению к представителям той или</w:t>
      </w:r>
      <w:r>
        <w:rPr>
          <w:color w:val="000000"/>
          <w:sz w:val="28"/>
          <w:szCs w:val="28"/>
        </w:rPr>
        <w:t xml:space="preserve"> иной национальности, </w:t>
      </w:r>
      <w:r w:rsidRPr="00F2587C">
        <w:rPr>
          <w:color w:val="000000"/>
          <w:sz w:val="28"/>
          <w:szCs w:val="28"/>
        </w:rPr>
        <w:t>что создает хороший потенциал  межкультурного взаимодействия</w:t>
      </w:r>
      <w:r>
        <w:rPr>
          <w:color w:val="000000"/>
          <w:sz w:val="28"/>
          <w:szCs w:val="28"/>
        </w:rPr>
        <w:t>. Однако  4 респондентов (9%</w:t>
      </w:r>
      <w:r w:rsidRPr="00F2587C">
        <w:rPr>
          <w:color w:val="000000"/>
          <w:sz w:val="28"/>
          <w:szCs w:val="28"/>
        </w:rPr>
        <w:t>)  испытывают   неприязнь к представит</w:t>
      </w:r>
      <w:r>
        <w:rPr>
          <w:color w:val="000000"/>
          <w:sz w:val="28"/>
          <w:szCs w:val="28"/>
        </w:rPr>
        <w:t>елям  какой-либо национальности.</w:t>
      </w:r>
      <w:r w:rsidRPr="00F2587C">
        <w:rPr>
          <w:color w:val="000000"/>
          <w:sz w:val="28"/>
          <w:szCs w:val="28"/>
        </w:rPr>
        <w:t xml:space="preserve"> </w:t>
      </w:r>
    </w:p>
    <w:p w:rsidR="005F64A7" w:rsidRPr="005F64A7" w:rsidRDefault="00F2587C" w:rsidP="00F2587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Более 90% (40</w:t>
      </w:r>
      <w:r w:rsidRPr="00F2587C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граждан</w:t>
      </w:r>
      <w:r w:rsidRPr="00F2587C">
        <w:rPr>
          <w:color w:val="000000"/>
          <w:sz w:val="28"/>
          <w:szCs w:val="28"/>
        </w:rPr>
        <w:t xml:space="preserve"> знают, куда  необходимо обратиться в случае обнаружения фактов проявления экстремизма, при этом  </w:t>
      </w:r>
      <w:r>
        <w:rPr>
          <w:color w:val="000000"/>
          <w:sz w:val="28"/>
          <w:szCs w:val="28"/>
        </w:rPr>
        <w:t>5 % (2</w:t>
      </w:r>
      <w:proofErr w:type="gramStart"/>
      <w:r>
        <w:rPr>
          <w:color w:val="000000"/>
          <w:sz w:val="28"/>
          <w:szCs w:val="28"/>
        </w:rPr>
        <w:t xml:space="preserve"> </w:t>
      </w:r>
      <w:r w:rsidRPr="00F2587C">
        <w:rPr>
          <w:color w:val="000000"/>
          <w:sz w:val="28"/>
          <w:szCs w:val="28"/>
        </w:rPr>
        <w:t>)</w:t>
      </w:r>
      <w:proofErr w:type="gramEnd"/>
      <w:r w:rsidRPr="00F2587C">
        <w:rPr>
          <w:color w:val="000000"/>
          <w:sz w:val="28"/>
          <w:szCs w:val="28"/>
        </w:rPr>
        <w:t xml:space="preserve"> респондентов не владеют данной информацией.</w:t>
      </w:r>
      <w:r w:rsidR="005F64A7" w:rsidRPr="005F64A7">
        <w:rPr>
          <w:sz w:val="28"/>
          <w:szCs w:val="28"/>
        </w:rPr>
        <w:t xml:space="preserve">  </w:t>
      </w:r>
    </w:p>
    <w:p w:rsidR="005F64A7" w:rsidRPr="005F64A7" w:rsidRDefault="005F64A7" w:rsidP="005F64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15 % респондентов </w:t>
      </w:r>
      <w:proofErr w:type="gramStart"/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>, 4 % не готовы оказывать помощь сотрудникам правоохранительных  органов по противодействию экстремизму. 13% затруднялись ответить на данный вопрос.</w:t>
      </w:r>
    </w:p>
    <w:p w:rsidR="005F64A7" w:rsidRPr="005F64A7" w:rsidRDefault="005F64A7" w:rsidP="005F64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36% опрошенных  считают, что решение проблем экстремизма наибольшей степени зависит от правоохранительных органов, 26% - от  местных властей, 17 % от населения в целом, 12% от федеральных властей,7% от республиканских властей. </w:t>
      </w:r>
    </w:p>
    <w:p w:rsidR="005F64A7" w:rsidRPr="005F64A7" w:rsidRDefault="005F64A7" w:rsidP="005F64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A7" w:rsidRPr="005F64A7" w:rsidRDefault="005F64A7" w:rsidP="005F64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</w:p>
    <w:p w:rsidR="005F64A7" w:rsidRDefault="005F64A7" w:rsidP="00522B93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5F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C"/>
    <w:rsid w:val="003D4561"/>
    <w:rsid w:val="00522B93"/>
    <w:rsid w:val="005F64A7"/>
    <w:rsid w:val="00A3744C"/>
    <w:rsid w:val="00B12360"/>
    <w:rsid w:val="00C51D02"/>
    <w:rsid w:val="00E53C68"/>
    <w:rsid w:val="00F2587C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2019-02-05T06:59:00Z</dcterms:created>
  <dcterms:modified xsi:type="dcterms:W3CDTF">2019-02-05T08:25:00Z</dcterms:modified>
</cp:coreProperties>
</file>