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251" w:rsidRPr="00F61CCB" w:rsidRDefault="00CD4251" w:rsidP="00F61CCB">
      <w:pPr>
        <w:spacing w:line="288" w:lineRule="auto"/>
        <w:jc w:val="right"/>
        <w:rPr>
          <w:rFonts w:ascii="Times New Roman" w:hAnsi="Times New Roman"/>
          <w:b/>
          <w:sz w:val="28"/>
          <w:szCs w:val="28"/>
        </w:rPr>
      </w:pPr>
      <w:r w:rsidRPr="00F61CCB">
        <w:rPr>
          <w:rFonts w:ascii="Times New Roman" w:hAnsi="Times New Roman"/>
          <w:b/>
          <w:sz w:val="28"/>
          <w:szCs w:val="28"/>
        </w:rPr>
        <w:t xml:space="preserve">                                                                                                      </w:t>
      </w:r>
    </w:p>
    <w:p w:rsidR="00CD4251" w:rsidRPr="00F61CCB" w:rsidRDefault="00CD4251" w:rsidP="001149B9">
      <w:pPr>
        <w:spacing w:after="0" w:line="240" w:lineRule="auto"/>
        <w:jc w:val="center"/>
        <w:rPr>
          <w:rFonts w:ascii="Times New Roman" w:hAnsi="Times New Roman"/>
          <w:b/>
          <w:sz w:val="28"/>
          <w:szCs w:val="28"/>
        </w:rPr>
      </w:pPr>
      <w:r w:rsidRPr="00F61CCB">
        <w:rPr>
          <w:rFonts w:ascii="Times New Roman" w:hAnsi="Times New Roman"/>
          <w:b/>
          <w:sz w:val="28"/>
          <w:szCs w:val="28"/>
        </w:rPr>
        <w:t>РЕШЕНИЕ</w:t>
      </w:r>
    </w:p>
    <w:p w:rsidR="00CD4251" w:rsidRPr="00F61CCB" w:rsidRDefault="00CD4251" w:rsidP="001149B9">
      <w:pPr>
        <w:spacing w:after="0" w:line="240" w:lineRule="auto"/>
        <w:jc w:val="center"/>
        <w:rPr>
          <w:rFonts w:ascii="Times New Roman" w:hAnsi="Times New Roman"/>
          <w:b/>
          <w:sz w:val="28"/>
          <w:szCs w:val="28"/>
        </w:rPr>
      </w:pPr>
      <w:r w:rsidRPr="00F61CCB">
        <w:rPr>
          <w:rFonts w:ascii="Times New Roman" w:hAnsi="Times New Roman"/>
          <w:b/>
          <w:sz w:val="28"/>
          <w:szCs w:val="28"/>
        </w:rPr>
        <w:t>Азнакаевского районного Совета Республики Татарстан</w:t>
      </w:r>
    </w:p>
    <w:p w:rsidR="00CD4251" w:rsidRPr="00F61CCB" w:rsidRDefault="00CD4251" w:rsidP="00F61CCB">
      <w:pPr>
        <w:spacing w:line="288" w:lineRule="auto"/>
        <w:jc w:val="center"/>
        <w:rPr>
          <w:rFonts w:ascii="Times New Roman" w:hAnsi="Times New Roman"/>
          <w:sz w:val="28"/>
          <w:szCs w:val="28"/>
        </w:rPr>
      </w:pPr>
    </w:p>
    <w:p w:rsidR="00CD4251" w:rsidRPr="00F61CCB" w:rsidRDefault="00CD4251" w:rsidP="00F61CCB">
      <w:pPr>
        <w:spacing w:line="288" w:lineRule="auto"/>
        <w:jc w:val="center"/>
        <w:rPr>
          <w:rFonts w:ascii="Times New Roman" w:hAnsi="Times New Roman"/>
          <w:sz w:val="28"/>
          <w:szCs w:val="28"/>
        </w:rPr>
      </w:pPr>
      <w:r w:rsidRPr="00F61CCB">
        <w:rPr>
          <w:rFonts w:ascii="Times New Roman" w:hAnsi="Times New Roman"/>
          <w:sz w:val="28"/>
          <w:szCs w:val="28"/>
        </w:rPr>
        <w:t>г</w:t>
      </w:r>
      <w:proofErr w:type="gramStart"/>
      <w:r w:rsidRPr="00F61CCB">
        <w:rPr>
          <w:rFonts w:ascii="Times New Roman" w:hAnsi="Times New Roman"/>
          <w:sz w:val="28"/>
          <w:szCs w:val="28"/>
        </w:rPr>
        <w:t>.А</w:t>
      </w:r>
      <w:proofErr w:type="gramEnd"/>
      <w:r w:rsidRPr="00F61CCB">
        <w:rPr>
          <w:rFonts w:ascii="Times New Roman" w:hAnsi="Times New Roman"/>
          <w:sz w:val="28"/>
          <w:szCs w:val="28"/>
        </w:rPr>
        <w:t>знакаево                                    №</w:t>
      </w:r>
      <w:r w:rsidR="000965EC">
        <w:rPr>
          <w:rFonts w:ascii="Times New Roman" w:hAnsi="Times New Roman"/>
          <w:sz w:val="28"/>
          <w:szCs w:val="28"/>
        </w:rPr>
        <w:t>227-34</w:t>
      </w:r>
      <w:r w:rsidRPr="00F61CCB">
        <w:rPr>
          <w:rFonts w:ascii="Times New Roman" w:hAnsi="Times New Roman"/>
          <w:sz w:val="28"/>
          <w:szCs w:val="28"/>
        </w:rPr>
        <w:t xml:space="preserve">                    от  «</w:t>
      </w:r>
      <w:r w:rsidR="000965EC">
        <w:rPr>
          <w:rFonts w:ascii="Times New Roman" w:hAnsi="Times New Roman"/>
          <w:sz w:val="28"/>
          <w:szCs w:val="28"/>
        </w:rPr>
        <w:t>26</w:t>
      </w:r>
      <w:r w:rsidRPr="00F61CCB">
        <w:rPr>
          <w:rFonts w:ascii="Times New Roman" w:hAnsi="Times New Roman"/>
          <w:sz w:val="28"/>
          <w:szCs w:val="28"/>
        </w:rPr>
        <w:t>»</w:t>
      </w:r>
      <w:r>
        <w:rPr>
          <w:rFonts w:ascii="Times New Roman" w:hAnsi="Times New Roman"/>
          <w:sz w:val="28"/>
          <w:szCs w:val="28"/>
        </w:rPr>
        <w:t xml:space="preserve"> </w:t>
      </w:r>
      <w:r w:rsidR="000965EC">
        <w:rPr>
          <w:rFonts w:ascii="Times New Roman" w:hAnsi="Times New Roman"/>
          <w:sz w:val="28"/>
          <w:szCs w:val="28"/>
        </w:rPr>
        <w:t xml:space="preserve">апреля </w:t>
      </w:r>
      <w:r w:rsidRPr="00F61CCB">
        <w:rPr>
          <w:rFonts w:ascii="Times New Roman" w:hAnsi="Times New Roman"/>
          <w:sz w:val="28"/>
          <w:szCs w:val="28"/>
        </w:rPr>
        <w:t>2013 года</w:t>
      </w:r>
    </w:p>
    <w:tbl>
      <w:tblPr>
        <w:tblW w:w="0" w:type="auto"/>
        <w:tblLook w:val="01E0"/>
      </w:tblPr>
      <w:tblGrid>
        <w:gridCol w:w="5868"/>
      </w:tblGrid>
      <w:tr w:rsidR="00CD4251" w:rsidTr="001523F1">
        <w:tc>
          <w:tcPr>
            <w:tcW w:w="5868" w:type="dxa"/>
          </w:tcPr>
          <w:p w:rsidR="007B0566" w:rsidRDefault="007B0566" w:rsidP="001523F1">
            <w:pPr>
              <w:pStyle w:val="Default"/>
              <w:jc w:val="both"/>
              <w:rPr>
                <w:bCs/>
                <w:sz w:val="28"/>
                <w:szCs w:val="28"/>
              </w:rPr>
            </w:pPr>
          </w:p>
          <w:p w:rsidR="00CD4251" w:rsidRPr="001523F1" w:rsidRDefault="00CD4251" w:rsidP="001523F1">
            <w:pPr>
              <w:pStyle w:val="Default"/>
              <w:jc w:val="both"/>
              <w:rPr>
                <w:bCs/>
                <w:sz w:val="28"/>
                <w:szCs w:val="28"/>
              </w:rPr>
            </w:pPr>
            <w:r w:rsidRPr="001523F1">
              <w:rPr>
                <w:bCs/>
                <w:sz w:val="28"/>
                <w:szCs w:val="28"/>
              </w:rPr>
              <w:t xml:space="preserve">О премии имени </w:t>
            </w:r>
            <w:proofErr w:type="spellStart"/>
            <w:r w:rsidRPr="001523F1">
              <w:rPr>
                <w:bCs/>
                <w:sz w:val="28"/>
                <w:szCs w:val="28"/>
              </w:rPr>
              <w:t>Махмута</w:t>
            </w:r>
            <w:proofErr w:type="spellEnd"/>
            <w:r w:rsidRPr="001523F1">
              <w:rPr>
                <w:bCs/>
                <w:sz w:val="28"/>
                <w:szCs w:val="28"/>
              </w:rPr>
              <w:t xml:space="preserve"> Хасанова</w:t>
            </w:r>
          </w:p>
        </w:tc>
      </w:tr>
    </w:tbl>
    <w:p w:rsidR="00CD4251" w:rsidRDefault="00CD4251" w:rsidP="00F61CCB">
      <w:pPr>
        <w:autoSpaceDE w:val="0"/>
        <w:autoSpaceDN w:val="0"/>
        <w:adjustRightInd w:val="0"/>
        <w:spacing w:after="0" w:line="240" w:lineRule="auto"/>
        <w:jc w:val="both"/>
        <w:rPr>
          <w:rFonts w:ascii="Times New Roman" w:hAnsi="Times New Roman"/>
          <w:sz w:val="28"/>
          <w:szCs w:val="28"/>
        </w:rPr>
      </w:pPr>
    </w:p>
    <w:p w:rsidR="00CD4251" w:rsidRPr="005F3D4D" w:rsidRDefault="00CD4251" w:rsidP="00F61CCB">
      <w:pPr>
        <w:autoSpaceDE w:val="0"/>
        <w:autoSpaceDN w:val="0"/>
        <w:adjustRightInd w:val="0"/>
        <w:spacing w:after="0" w:line="240" w:lineRule="auto"/>
        <w:jc w:val="both"/>
        <w:rPr>
          <w:rFonts w:ascii="Times New Roman" w:hAnsi="Times New Roman"/>
          <w:sz w:val="28"/>
          <w:szCs w:val="28"/>
        </w:rPr>
      </w:pPr>
    </w:p>
    <w:p w:rsidR="00CD4251" w:rsidRDefault="00CD4251" w:rsidP="000965EC">
      <w:pPr>
        <w:autoSpaceDE w:val="0"/>
        <w:autoSpaceDN w:val="0"/>
        <w:adjustRightInd w:val="0"/>
        <w:spacing w:after="0" w:line="360" w:lineRule="auto"/>
        <w:ind w:firstLine="720"/>
        <w:jc w:val="both"/>
        <w:rPr>
          <w:rFonts w:ascii="Times New Roman" w:hAnsi="Times New Roman"/>
          <w:sz w:val="28"/>
          <w:szCs w:val="28"/>
        </w:rPr>
      </w:pPr>
      <w:r w:rsidRPr="005F3D4D">
        <w:rPr>
          <w:rFonts w:ascii="Times New Roman" w:hAnsi="Times New Roman"/>
          <w:sz w:val="28"/>
          <w:szCs w:val="28"/>
        </w:rPr>
        <w:t xml:space="preserve">В целях совершенствования и дальнейшего развития национального образования, более глубокого изучения и широкого применения педагогического наследия писателя-соотечественника </w:t>
      </w:r>
      <w:proofErr w:type="spellStart"/>
      <w:r w:rsidRPr="005F3D4D">
        <w:rPr>
          <w:rFonts w:ascii="Times New Roman" w:hAnsi="Times New Roman"/>
          <w:sz w:val="28"/>
          <w:szCs w:val="28"/>
        </w:rPr>
        <w:t>Махмута</w:t>
      </w:r>
      <w:proofErr w:type="spellEnd"/>
      <w:r w:rsidRPr="005F3D4D">
        <w:rPr>
          <w:rFonts w:ascii="Times New Roman" w:hAnsi="Times New Roman"/>
          <w:sz w:val="28"/>
          <w:szCs w:val="28"/>
        </w:rPr>
        <w:t xml:space="preserve"> Хасанова, а также усиления стимулирующей роли материального и морального поощрения педагогических коллективов, работников образования и культуры, публицистов</w:t>
      </w:r>
      <w:r>
        <w:rPr>
          <w:rFonts w:ascii="Times New Roman" w:hAnsi="Times New Roman"/>
          <w:sz w:val="28"/>
          <w:szCs w:val="28"/>
        </w:rPr>
        <w:t>,</w:t>
      </w:r>
    </w:p>
    <w:p w:rsidR="00CD4251" w:rsidRDefault="00CD4251" w:rsidP="00F61CCB">
      <w:pPr>
        <w:autoSpaceDE w:val="0"/>
        <w:autoSpaceDN w:val="0"/>
        <w:adjustRightInd w:val="0"/>
        <w:spacing w:after="0" w:line="240" w:lineRule="auto"/>
        <w:ind w:firstLine="720"/>
        <w:jc w:val="center"/>
        <w:rPr>
          <w:rFonts w:ascii="Times New Roman" w:hAnsi="Times New Roman"/>
          <w:sz w:val="28"/>
          <w:szCs w:val="28"/>
        </w:rPr>
      </w:pPr>
    </w:p>
    <w:p w:rsidR="00CD4251" w:rsidRPr="005F3D4D" w:rsidRDefault="00CD4251" w:rsidP="00F61CCB">
      <w:pPr>
        <w:autoSpaceDE w:val="0"/>
        <w:autoSpaceDN w:val="0"/>
        <w:adjustRightInd w:val="0"/>
        <w:spacing w:after="0" w:line="240" w:lineRule="auto"/>
        <w:ind w:firstLine="720"/>
        <w:jc w:val="center"/>
        <w:rPr>
          <w:rFonts w:ascii="Times New Roman" w:hAnsi="Times New Roman"/>
          <w:sz w:val="28"/>
          <w:szCs w:val="28"/>
        </w:rPr>
      </w:pPr>
      <w:r w:rsidRPr="005F3D4D">
        <w:rPr>
          <w:rFonts w:ascii="Times New Roman" w:hAnsi="Times New Roman"/>
          <w:sz w:val="28"/>
          <w:szCs w:val="28"/>
        </w:rPr>
        <w:t>Азнакаевский районный</w:t>
      </w:r>
      <w:r>
        <w:rPr>
          <w:rFonts w:ascii="Times New Roman" w:hAnsi="Times New Roman"/>
          <w:sz w:val="28"/>
          <w:szCs w:val="28"/>
        </w:rPr>
        <w:t xml:space="preserve"> </w:t>
      </w:r>
      <w:r w:rsidRPr="005F3D4D">
        <w:rPr>
          <w:rFonts w:ascii="Times New Roman" w:hAnsi="Times New Roman"/>
          <w:sz w:val="28"/>
          <w:szCs w:val="28"/>
        </w:rPr>
        <w:t xml:space="preserve">Совет </w:t>
      </w:r>
      <w:r w:rsidRPr="006E2255">
        <w:rPr>
          <w:rFonts w:ascii="Times New Roman" w:hAnsi="Times New Roman"/>
          <w:b/>
          <w:sz w:val="28"/>
          <w:szCs w:val="28"/>
        </w:rPr>
        <w:t>решил</w:t>
      </w:r>
      <w:r w:rsidRPr="005F3D4D">
        <w:rPr>
          <w:rFonts w:ascii="Times New Roman" w:hAnsi="Times New Roman"/>
          <w:sz w:val="28"/>
          <w:szCs w:val="28"/>
        </w:rPr>
        <w:t>:</w:t>
      </w:r>
    </w:p>
    <w:p w:rsidR="00CD4251" w:rsidRPr="005F3D4D" w:rsidRDefault="00CD4251" w:rsidP="003F6B77">
      <w:pPr>
        <w:autoSpaceDE w:val="0"/>
        <w:autoSpaceDN w:val="0"/>
        <w:adjustRightInd w:val="0"/>
        <w:spacing w:after="0" w:line="240" w:lineRule="auto"/>
        <w:ind w:firstLine="720"/>
        <w:jc w:val="both"/>
        <w:rPr>
          <w:rFonts w:ascii="Times New Roman" w:hAnsi="Times New Roman"/>
          <w:sz w:val="28"/>
          <w:szCs w:val="28"/>
        </w:rPr>
      </w:pPr>
    </w:p>
    <w:p w:rsidR="00CD4251" w:rsidRPr="005F3D4D" w:rsidRDefault="00CD4251" w:rsidP="000965EC">
      <w:pPr>
        <w:autoSpaceDE w:val="0"/>
        <w:autoSpaceDN w:val="0"/>
        <w:adjustRightInd w:val="0"/>
        <w:spacing w:after="0" w:line="360" w:lineRule="auto"/>
        <w:ind w:firstLine="720"/>
        <w:jc w:val="both"/>
        <w:rPr>
          <w:rFonts w:ascii="Times New Roman" w:hAnsi="Times New Roman"/>
          <w:sz w:val="28"/>
          <w:szCs w:val="28"/>
        </w:rPr>
      </w:pPr>
      <w:bookmarkStart w:id="0" w:name="sub_1"/>
      <w:r w:rsidRPr="005F3D4D">
        <w:rPr>
          <w:rFonts w:ascii="Times New Roman" w:hAnsi="Times New Roman"/>
          <w:sz w:val="28"/>
          <w:szCs w:val="28"/>
        </w:rPr>
        <w:t xml:space="preserve">1.Утвердить Положение о премии имени </w:t>
      </w:r>
      <w:proofErr w:type="spellStart"/>
      <w:r w:rsidRPr="005F3D4D">
        <w:rPr>
          <w:rFonts w:ascii="Times New Roman" w:hAnsi="Times New Roman"/>
          <w:sz w:val="28"/>
          <w:szCs w:val="28"/>
        </w:rPr>
        <w:t>Махмута</w:t>
      </w:r>
      <w:proofErr w:type="spellEnd"/>
      <w:r w:rsidRPr="005F3D4D">
        <w:rPr>
          <w:rFonts w:ascii="Times New Roman" w:hAnsi="Times New Roman"/>
          <w:sz w:val="28"/>
          <w:szCs w:val="28"/>
        </w:rPr>
        <w:t xml:space="preserve"> Хасанова</w:t>
      </w:r>
      <w:r>
        <w:rPr>
          <w:rFonts w:ascii="Times New Roman" w:hAnsi="Times New Roman"/>
          <w:sz w:val="28"/>
          <w:szCs w:val="28"/>
        </w:rPr>
        <w:t>,</w:t>
      </w:r>
      <w:r w:rsidRPr="005F3D4D">
        <w:rPr>
          <w:rFonts w:ascii="Times New Roman" w:hAnsi="Times New Roman"/>
          <w:sz w:val="28"/>
          <w:szCs w:val="28"/>
        </w:rPr>
        <w:t xml:space="preserve"> согласно </w:t>
      </w:r>
      <w:hyperlink w:anchor="sub_100" w:history="1">
        <w:r w:rsidRPr="00F61CCB">
          <w:rPr>
            <w:rFonts w:ascii="Times New Roman" w:hAnsi="Times New Roman"/>
            <w:color w:val="000000"/>
            <w:sz w:val="28"/>
            <w:szCs w:val="28"/>
          </w:rPr>
          <w:t>приложению №1</w:t>
        </w:r>
      </w:hyperlink>
      <w:r w:rsidRPr="00F61CCB">
        <w:rPr>
          <w:rFonts w:ascii="Times New Roman" w:hAnsi="Times New Roman"/>
          <w:color w:val="000000"/>
          <w:sz w:val="28"/>
          <w:szCs w:val="28"/>
        </w:rPr>
        <w:t>.</w:t>
      </w:r>
    </w:p>
    <w:p w:rsidR="00CD4251" w:rsidRDefault="00CD4251" w:rsidP="000965EC">
      <w:pPr>
        <w:autoSpaceDE w:val="0"/>
        <w:autoSpaceDN w:val="0"/>
        <w:adjustRightInd w:val="0"/>
        <w:spacing w:after="0" w:line="360" w:lineRule="auto"/>
        <w:ind w:firstLine="720"/>
        <w:jc w:val="both"/>
        <w:rPr>
          <w:rFonts w:ascii="Times New Roman" w:hAnsi="Times New Roman"/>
          <w:sz w:val="28"/>
          <w:szCs w:val="28"/>
        </w:rPr>
      </w:pPr>
      <w:bookmarkStart w:id="1" w:name="sub_2"/>
      <w:bookmarkEnd w:id="0"/>
      <w:r w:rsidRPr="005F3D4D">
        <w:rPr>
          <w:rFonts w:ascii="Times New Roman" w:hAnsi="Times New Roman"/>
          <w:sz w:val="28"/>
          <w:szCs w:val="28"/>
        </w:rPr>
        <w:t>2.Утвердить состав комиссии по</w:t>
      </w:r>
      <w:r>
        <w:rPr>
          <w:rFonts w:ascii="Times New Roman" w:hAnsi="Times New Roman"/>
          <w:sz w:val="28"/>
          <w:szCs w:val="28"/>
        </w:rPr>
        <w:t xml:space="preserve"> рассмотрению</w:t>
      </w:r>
      <w:r w:rsidRPr="005F3D4D">
        <w:rPr>
          <w:rFonts w:ascii="Times New Roman" w:hAnsi="Times New Roman"/>
          <w:sz w:val="28"/>
          <w:szCs w:val="28"/>
        </w:rPr>
        <w:t xml:space="preserve"> материалов, представленных на соискание премии имени </w:t>
      </w:r>
      <w:proofErr w:type="spellStart"/>
      <w:r w:rsidRPr="005F3D4D">
        <w:rPr>
          <w:rFonts w:ascii="Times New Roman" w:hAnsi="Times New Roman"/>
          <w:sz w:val="28"/>
          <w:szCs w:val="28"/>
        </w:rPr>
        <w:t>Махмута</w:t>
      </w:r>
      <w:proofErr w:type="spellEnd"/>
      <w:r w:rsidRPr="005F3D4D">
        <w:rPr>
          <w:rFonts w:ascii="Times New Roman" w:hAnsi="Times New Roman"/>
          <w:sz w:val="28"/>
          <w:szCs w:val="28"/>
        </w:rPr>
        <w:t xml:space="preserve"> Хасанова</w:t>
      </w:r>
      <w:r>
        <w:rPr>
          <w:rFonts w:ascii="Times New Roman" w:hAnsi="Times New Roman"/>
          <w:sz w:val="28"/>
          <w:szCs w:val="28"/>
        </w:rPr>
        <w:t>,</w:t>
      </w:r>
      <w:r w:rsidRPr="005F3D4D">
        <w:rPr>
          <w:rFonts w:ascii="Times New Roman" w:hAnsi="Times New Roman"/>
          <w:sz w:val="28"/>
          <w:szCs w:val="28"/>
        </w:rPr>
        <w:t xml:space="preserve"> согласно </w:t>
      </w:r>
      <w:hyperlink w:anchor="sub_200" w:history="1">
        <w:r w:rsidRPr="00501CD0">
          <w:rPr>
            <w:rFonts w:ascii="Times New Roman" w:hAnsi="Times New Roman"/>
            <w:color w:val="000000"/>
            <w:sz w:val="28"/>
            <w:szCs w:val="28"/>
          </w:rPr>
          <w:t xml:space="preserve">приложению </w:t>
        </w:r>
        <w:r>
          <w:rPr>
            <w:rFonts w:ascii="Times New Roman" w:hAnsi="Times New Roman"/>
            <w:color w:val="000000"/>
            <w:sz w:val="28"/>
            <w:szCs w:val="28"/>
          </w:rPr>
          <w:t>№</w:t>
        </w:r>
        <w:r w:rsidRPr="00501CD0">
          <w:rPr>
            <w:rFonts w:ascii="Times New Roman" w:hAnsi="Times New Roman"/>
            <w:color w:val="000000"/>
            <w:sz w:val="28"/>
            <w:szCs w:val="28"/>
          </w:rPr>
          <w:t>2</w:t>
        </w:r>
      </w:hyperlink>
      <w:r w:rsidRPr="00501CD0">
        <w:rPr>
          <w:rFonts w:ascii="Times New Roman" w:hAnsi="Times New Roman"/>
          <w:color w:val="000000"/>
          <w:sz w:val="28"/>
          <w:szCs w:val="28"/>
        </w:rPr>
        <w:t>.</w:t>
      </w:r>
    </w:p>
    <w:bookmarkEnd w:id="1"/>
    <w:p w:rsidR="00CD4251" w:rsidRPr="00F61CCB" w:rsidRDefault="00CD4251" w:rsidP="000965EC">
      <w:pPr>
        <w:spacing w:after="0" w:line="360" w:lineRule="auto"/>
        <w:jc w:val="both"/>
        <w:rPr>
          <w:rFonts w:ascii="Times New Roman" w:hAnsi="Times New Roman"/>
          <w:sz w:val="28"/>
          <w:szCs w:val="28"/>
        </w:rPr>
      </w:pPr>
      <w:r>
        <w:rPr>
          <w:rFonts w:ascii="Times New Roman" w:hAnsi="Times New Roman"/>
          <w:sz w:val="28"/>
          <w:szCs w:val="28"/>
        </w:rPr>
        <w:t xml:space="preserve">         3</w:t>
      </w:r>
      <w:r w:rsidRPr="00DE0D39">
        <w:rPr>
          <w:rFonts w:ascii="Times New Roman" w:hAnsi="Times New Roman"/>
          <w:sz w:val="28"/>
          <w:szCs w:val="28"/>
        </w:rPr>
        <w:t>.</w:t>
      </w:r>
      <w:r>
        <w:rPr>
          <w:rFonts w:ascii="Times New Roman" w:hAnsi="Times New Roman"/>
          <w:sz w:val="28"/>
          <w:szCs w:val="28"/>
        </w:rPr>
        <w:t xml:space="preserve"> </w:t>
      </w:r>
      <w:proofErr w:type="gramStart"/>
      <w:r w:rsidRPr="00DE0D39">
        <w:rPr>
          <w:rFonts w:ascii="Times New Roman" w:hAnsi="Times New Roman"/>
          <w:sz w:val="28"/>
          <w:szCs w:val="28"/>
        </w:rPr>
        <w:t>Разместить</w:t>
      </w:r>
      <w:proofErr w:type="gramEnd"/>
      <w:r w:rsidRPr="00DE0D39">
        <w:rPr>
          <w:rFonts w:ascii="Times New Roman" w:hAnsi="Times New Roman"/>
          <w:sz w:val="28"/>
          <w:szCs w:val="28"/>
        </w:rPr>
        <w:t xml:space="preserve"> настоящее </w:t>
      </w:r>
      <w:r>
        <w:rPr>
          <w:rFonts w:ascii="Times New Roman" w:hAnsi="Times New Roman"/>
          <w:sz w:val="28"/>
          <w:szCs w:val="28"/>
        </w:rPr>
        <w:t>решение</w:t>
      </w:r>
      <w:r w:rsidRPr="00DE0D39">
        <w:rPr>
          <w:rFonts w:ascii="Times New Roman" w:hAnsi="Times New Roman"/>
          <w:sz w:val="28"/>
          <w:szCs w:val="28"/>
        </w:rPr>
        <w:t xml:space="preserve"> на официальном сайте Азнакаевского муниципального района в информационно-телекоммуникационной сети Интернет по </w:t>
      </w:r>
      <w:proofErr w:type="spellStart"/>
      <w:r w:rsidRPr="00DE0D39">
        <w:rPr>
          <w:rFonts w:ascii="Times New Roman" w:hAnsi="Times New Roman"/>
          <w:sz w:val="28"/>
          <w:szCs w:val="28"/>
        </w:rPr>
        <w:t>веб</w:t>
      </w:r>
      <w:r>
        <w:rPr>
          <w:rFonts w:ascii="Times New Roman" w:hAnsi="Times New Roman"/>
          <w:sz w:val="28"/>
          <w:szCs w:val="28"/>
        </w:rPr>
        <w:t>-</w:t>
      </w:r>
      <w:r w:rsidRPr="00DE0D39">
        <w:rPr>
          <w:rFonts w:ascii="Times New Roman" w:hAnsi="Times New Roman"/>
          <w:sz w:val="28"/>
          <w:szCs w:val="28"/>
        </w:rPr>
        <w:t>адресу</w:t>
      </w:r>
      <w:proofErr w:type="spellEnd"/>
      <w:r w:rsidRPr="00DE0D39">
        <w:rPr>
          <w:rFonts w:ascii="Times New Roman" w:hAnsi="Times New Roman"/>
          <w:sz w:val="28"/>
          <w:szCs w:val="28"/>
        </w:rPr>
        <w:t xml:space="preserve">: </w:t>
      </w:r>
      <w:r w:rsidRPr="00DE0D39">
        <w:rPr>
          <w:rFonts w:ascii="Times New Roman" w:hAnsi="Times New Roman"/>
          <w:sz w:val="28"/>
          <w:szCs w:val="28"/>
          <w:lang w:val="en-US"/>
        </w:rPr>
        <w:t>http</w:t>
      </w:r>
      <w:r w:rsidRPr="00DE0D39">
        <w:rPr>
          <w:rFonts w:ascii="Times New Roman" w:hAnsi="Times New Roman"/>
          <w:sz w:val="28"/>
          <w:szCs w:val="28"/>
        </w:rPr>
        <w:t>\\</w:t>
      </w:r>
      <w:r w:rsidRPr="00DE0D39">
        <w:rPr>
          <w:rFonts w:ascii="Times New Roman" w:hAnsi="Times New Roman"/>
          <w:sz w:val="28"/>
          <w:szCs w:val="28"/>
          <w:lang w:val="en-US"/>
        </w:rPr>
        <w:t>aznaka</w:t>
      </w:r>
      <w:r>
        <w:rPr>
          <w:rFonts w:ascii="Times New Roman" w:hAnsi="Times New Roman"/>
          <w:sz w:val="28"/>
          <w:szCs w:val="28"/>
          <w:lang w:val="en-US"/>
        </w:rPr>
        <w:t>y</w:t>
      </w:r>
      <w:r w:rsidRPr="00DE0D39">
        <w:rPr>
          <w:rFonts w:ascii="Times New Roman" w:hAnsi="Times New Roman"/>
          <w:sz w:val="28"/>
          <w:szCs w:val="28"/>
          <w:lang w:val="en-US"/>
        </w:rPr>
        <w:t>evo</w:t>
      </w:r>
      <w:r w:rsidRPr="00DE0D39">
        <w:rPr>
          <w:rFonts w:ascii="Times New Roman" w:hAnsi="Times New Roman"/>
          <w:sz w:val="28"/>
          <w:szCs w:val="28"/>
        </w:rPr>
        <w:t>.</w:t>
      </w:r>
      <w:proofErr w:type="spellStart"/>
      <w:r w:rsidRPr="00DE0D39">
        <w:rPr>
          <w:rFonts w:ascii="Times New Roman" w:hAnsi="Times New Roman"/>
          <w:sz w:val="28"/>
          <w:szCs w:val="28"/>
          <w:lang w:val="en-US"/>
        </w:rPr>
        <w:t>tatar</w:t>
      </w:r>
      <w:r>
        <w:rPr>
          <w:rFonts w:ascii="Times New Roman" w:hAnsi="Times New Roman"/>
          <w:sz w:val="28"/>
          <w:szCs w:val="28"/>
          <w:lang w:val="en-US"/>
        </w:rPr>
        <w:t>stan</w:t>
      </w:r>
      <w:proofErr w:type="spellEnd"/>
      <w:r w:rsidRPr="00DE0D39">
        <w:rPr>
          <w:rFonts w:ascii="Times New Roman" w:hAnsi="Times New Roman"/>
          <w:sz w:val="28"/>
          <w:szCs w:val="28"/>
        </w:rPr>
        <w:t>.</w:t>
      </w:r>
      <w:proofErr w:type="spellStart"/>
      <w:r w:rsidRPr="00DE0D39">
        <w:rPr>
          <w:rFonts w:ascii="Times New Roman" w:hAnsi="Times New Roman"/>
          <w:sz w:val="28"/>
          <w:szCs w:val="28"/>
          <w:lang w:val="en-US"/>
        </w:rPr>
        <w:t>ru</w:t>
      </w:r>
      <w:proofErr w:type="spellEnd"/>
      <w:r w:rsidRPr="00F61CCB">
        <w:rPr>
          <w:rFonts w:ascii="Times New Roman" w:hAnsi="Times New Roman"/>
          <w:sz w:val="28"/>
          <w:szCs w:val="28"/>
        </w:rPr>
        <w:t>.</w:t>
      </w:r>
    </w:p>
    <w:p w:rsidR="00CD4251" w:rsidRPr="00DE0D39" w:rsidRDefault="00CD4251" w:rsidP="000965EC">
      <w:pPr>
        <w:spacing w:after="0" w:line="360" w:lineRule="auto"/>
        <w:ind w:firstLine="708"/>
        <w:jc w:val="both"/>
        <w:rPr>
          <w:rFonts w:ascii="Times New Roman" w:hAnsi="Times New Roman"/>
          <w:sz w:val="28"/>
          <w:szCs w:val="28"/>
        </w:rPr>
      </w:pPr>
      <w:r>
        <w:rPr>
          <w:rFonts w:ascii="Times New Roman" w:hAnsi="Times New Roman"/>
          <w:sz w:val="28"/>
          <w:szCs w:val="28"/>
        </w:rPr>
        <w:t>4</w:t>
      </w:r>
      <w:r w:rsidRPr="00DE0D39">
        <w:rPr>
          <w:rFonts w:ascii="Times New Roman" w:hAnsi="Times New Roman"/>
          <w:sz w:val="28"/>
          <w:szCs w:val="28"/>
        </w:rPr>
        <w:t>.</w:t>
      </w:r>
      <w:proofErr w:type="gramStart"/>
      <w:r w:rsidRPr="00DE0D39">
        <w:rPr>
          <w:rFonts w:ascii="Times New Roman" w:hAnsi="Times New Roman"/>
          <w:sz w:val="28"/>
          <w:szCs w:val="28"/>
        </w:rPr>
        <w:t>Контроль за</w:t>
      </w:r>
      <w:proofErr w:type="gramEnd"/>
      <w:r w:rsidRPr="00DE0D39">
        <w:rPr>
          <w:rFonts w:ascii="Times New Roman" w:hAnsi="Times New Roman"/>
          <w:sz w:val="28"/>
          <w:szCs w:val="28"/>
        </w:rPr>
        <w:t xml:space="preserve"> исполнением настоящего </w:t>
      </w:r>
      <w:r>
        <w:rPr>
          <w:rFonts w:ascii="Times New Roman" w:hAnsi="Times New Roman"/>
          <w:sz w:val="28"/>
          <w:szCs w:val="28"/>
        </w:rPr>
        <w:t>решения</w:t>
      </w:r>
      <w:r w:rsidRPr="00DE0D39">
        <w:rPr>
          <w:rFonts w:ascii="Times New Roman" w:hAnsi="Times New Roman"/>
          <w:sz w:val="28"/>
          <w:szCs w:val="28"/>
        </w:rPr>
        <w:t xml:space="preserve"> возложить на</w:t>
      </w:r>
      <w:r>
        <w:rPr>
          <w:rFonts w:ascii="Times New Roman" w:hAnsi="Times New Roman"/>
          <w:sz w:val="28"/>
          <w:szCs w:val="28"/>
        </w:rPr>
        <w:t xml:space="preserve"> постоянную комиссию </w:t>
      </w:r>
      <w:r w:rsidR="00D5233E">
        <w:rPr>
          <w:rFonts w:ascii="Times New Roman" w:hAnsi="Times New Roman"/>
          <w:sz w:val="28"/>
          <w:szCs w:val="28"/>
        </w:rPr>
        <w:t xml:space="preserve">Азнакаевского районного Совета </w:t>
      </w:r>
      <w:r>
        <w:rPr>
          <w:rFonts w:ascii="Times New Roman" w:hAnsi="Times New Roman"/>
          <w:sz w:val="28"/>
          <w:szCs w:val="28"/>
        </w:rPr>
        <w:t xml:space="preserve">по </w:t>
      </w:r>
      <w:r w:rsidR="00D5233E">
        <w:rPr>
          <w:rFonts w:ascii="Times New Roman" w:hAnsi="Times New Roman"/>
          <w:sz w:val="28"/>
          <w:szCs w:val="28"/>
        </w:rPr>
        <w:t xml:space="preserve">социальным </w:t>
      </w:r>
      <w:r>
        <w:rPr>
          <w:rFonts w:ascii="Times New Roman" w:hAnsi="Times New Roman"/>
          <w:sz w:val="28"/>
          <w:szCs w:val="28"/>
        </w:rPr>
        <w:t xml:space="preserve">вопросам </w:t>
      </w:r>
      <w:r w:rsidR="00D5233E">
        <w:rPr>
          <w:rFonts w:ascii="Times New Roman" w:hAnsi="Times New Roman"/>
          <w:sz w:val="28"/>
          <w:szCs w:val="28"/>
        </w:rPr>
        <w:t xml:space="preserve">(председатель </w:t>
      </w:r>
      <w:proofErr w:type="spellStart"/>
      <w:r w:rsidR="00D5233E">
        <w:rPr>
          <w:rFonts w:ascii="Times New Roman" w:hAnsi="Times New Roman"/>
          <w:sz w:val="28"/>
          <w:szCs w:val="28"/>
        </w:rPr>
        <w:t>И.А.Вафин</w:t>
      </w:r>
      <w:proofErr w:type="spellEnd"/>
      <w:r w:rsidR="00D5233E">
        <w:rPr>
          <w:rFonts w:ascii="Times New Roman" w:hAnsi="Times New Roman"/>
          <w:sz w:val="28"/>
          <w:szCs w:val="28"/>
        </w:rPr>
        <w:t>).</w:t>
      </w:r>
    </w:p>
    <w:p w:rsidR="00CD4251" w:rsidRDefault="00CD4251" w:rsidP="00DE0D39">
      <w:pPr>
        <w:jc w:val="both"/>
        <w:rPr>
          <w:rFonts w:ascii="Times New Roman" w:hAnsi="Times New Roman"/>
          <w:sz w:val="28"/>
          <w:szCs w:val="28"/>
        </w:rPr>
      </w:pPr>
    </w:p>
    <w:p w:rsidR="00CD4251" w:rsidRPr="00DE0D39" w:rsidRDefault="00CD4251" w:rsidP="00DE0D39">
      <w:pPr>
        <w:jc w:val="both"/>
        <w:rPr>
          <w:rFonts w:ascii="Times New Roman" w:hAnsi="Times New Roman"/>
          <w:sz w:val="28"/>
          <w:szCs w:val="28"/>
        </w:rPr>
      </w:pPr>
      <w:r>
        <w:rPr>
          <w:rFonts w:ascii="Times New Roman" w:hAnsi="Times New Roman"/>
          <w:sz w:val="28"/>
          <w:szCs w:val="28"/>
        </w:rPr>
        <w:t xml:space="preserve">Председатель                                                                               </w:t>
      </w:r>
      <w:r w:rsidR="000965EC">
        <w:rPr>
          <w:rFonts w:ascii="Times New Roman" w:hAnsi="Times New Roman"/>
          <w:sz w:val="28"/>
          <w:szCs w:val="28"/>
        </w:rPr>
        <w:t xml:space="preserve">      </w:t>
      </w:r>
      <w:r w:rsidR="00BE548F">
        <w:rPr>
          <w:rFonts w:ascii="Times New Roman" w:hAnsi="Times New Roman"/>
          <w:sz w:val="28"/>
          <w:szCs w:val="28"/>
        </w:rPr>
        <w:t xml:space="preserve">     </w:t>
      </w:r>
      <w:proofErr w:type="spellStart"/>
      <w:r>
        <w:rPr>
          <w:rFonts w:ascii="Times New Roman" w:hAnsi="Times New Roman"/>
          <w:sz w:val="28"/>
          <w:szCs w:val="28"/>
        </w:rPr>
        <w:t>М.З.Шайдуллин</w:t>
      </w:r>
      <w:proofErr w:type="spellEnd"/>
    </w:p>
    <w:p w:rsidR="00CD4251" w:rsidRPr="005F3D4D" w:rsidRDefault="00CD4251" w:rsidP="003F6B77">
      <w:pPr>
        <w:autoSpaceDE w:val="0"/>
        <w:autoSpaceDN w:val="0"/>
        <w:adjustRightInd w:val="0"/>
        <w:spacing w:after="0" w:line="240" w:lineRule="auto"/>
        <w:ind w:firstLine="720"/>
        <w:jc w:val="both"/>
        <w:rPr>
          <w:rFonts w:ascii="Times New Roman" w:hAnsi="Times New Roman"/>
          <w:sz w:val="28"/>
          <w:szCs w:val="28"/>
        </w:rPr>
      </w:pPr>
    </w:p>
    <w:p w:rsidR="00CD4251" w:rsidRPr="005F3D4D" w:rsidRDefault="00CD4251" w:rsidP="003F6B77">
      <w:pPr>
        <w:autoSpaceDE w:val="0"/>
        <w:autoSpaceDN w:val="0"/>
        <w:adjustRightInd w:val="0"/>
        <w:spacing w:after="0" w:line="240" w:lineRule="auto"/>
        <w:ind w:firstLine="720"/>
        <w:jc w:val="both"/>
        <w:rPr>
          <w:rFonts w:ascii="Times New Roman" w:hAnsi="Times New Roman"/>
          <w:sz w:val="28"/>
          <w:szCs w:val="28"/>
        </w:rPr>
      </w:pPr>
    </w:p>
    <w:p w:rsidR="00CD4251" w:rsidRPr="005F3D4D" w:rsidRDefault="00CD4251" w:rsidP="003F6B77">
      <w:pPr>
        <w:autoSpaceDE w:val="0"/>
        <w:autoSpaceDN w:val="0"/>
        <w:adjustRightInd w:val="0"/>
        <w:spacing w:after="0" w:line="240" w:lineRule="auto"/>
        <w:ind w:firstLine="720"/>
        <w:jc w:val="both"/>
        <w:rPr>
          <w:rFonts w:ascii="Times New Roman" w:hAnsi="Times New Roman"/>
          <w:sz w:val="28"/>
          <w:szCs w:val="28"/>
        </w:rPr>
      </w:pPr>
    </w:p>
    <w:p w:rsidR="00CD4251" w:rsidRDefault="00CD4251" w:rsidP="003F6B77">
      <w:pPr>
        <w:autoSpaceDE w:val="0"/>
        <w:autoSpaceDN w:val="0"/>
        <w:adjustRightInd w:val="0"/>
        <w:spacing w:after="0" w:line="240" w:lineRule="auto"/>
        <w:ind w:firstLine="720"/>
        <w:jc w:val="right"/>
        <w:rPr>
          <w:rFonts w:ascii="Times New Roman" w:hAnsi="Times New Roman"/>
          <w:b/>
          <w:bCs/>
          <w:color w:val="26282F"/>
          <w:sz w:val="28"/>
          <w:szCs w:val="28"/>
        </w:rPr>
      </w:pPr>
      <w:bookmarkStart w:id="2" w:name="sub_100"/>
    </w:p>
    <w:p w:rsidR="00CD4251" w:rsidRDefault="00CD4251" w:rsidP="003F6B77">
      <w:pPr>
        <w:autoSpaceDE w:val="0"/>
        <w:autoSpaceDN w:val="0"/>
        <w:adjustRightInd w:val="0"/>
        <w:spacing w:after="0" w:line="240" w:lineRule="auto"/>
        <w:ind w:firstLine="720"/>
        <w:jc w:val="right"/>
        <w:rPr>
          <w:rFonts w:ascii="Times New Roman" w:hAnsi="Times New Roman"/>
          <w:b/>
          <w:bCs/>
          <w:color w:val="26282F"/>
          <w:sz w:val="28"/>
          <w:szCs w:val="28"/>
        </w:rPr>
      </w:pPr>
    </w:p>
    <w:p w:rsidR="00CD4251" w:rsidRPr="005F3D4D" w:rsidRDefault="00CD4251" w:rsidP="003F6B77">
      <w:pPr>
        <w:autoSpaceDE w:val="0"/>
        <w:autoSpaceDN w:val="0"/>
        <w:adjustRightInd w:val="0"/>
        <w:spacing w:after="0" w:line="240" w:lineRule="auto"/>
        <w:ind w:firstLine="720"/>
        <w:jc w:val="right"/>
        <w:rPr>
          <w:rFonts w:ascii="Times New Roman" w:hAnsi="Times New Roman"/>
          <w:b/>
          <w:bCs/>
          <w:color w:val="26282F"/>
          <w:sz w:val="28"/>
          <w:szCs w:val="28"/>
        </w:rPr>
      </w:pPr>
    </w:p>
    <w:p w:rsidR="007B0566" w:rsidRPr="005F3D4D" w:rsidRDefault="007B0566" w:rsidP="001149B9">
      <w:pPr>
        <w:autoSpaceDE w:val="0"/>
        <w:autoSpaceDN w:val="0"/>
        <w:adjustRightInd w:val="0"/>
        <w:spacing w:after="0" w:line="240" w:lineRule="auto"/>
        <w:rPr>
          <w:rFonts w:ascii="Times New Roman" w:hAnsi="Times New Roman"/>
          <w:b/>
          <w:bCs/>
          <w:color w:val="26282F"/>
          <w:sz w:val="28"/>
          <w:szCs w:val="28"/>
        </w:rPr>
      </w:pPr>
    </w:p>
    <w:p w:rsidR="00886F69" w:rsidRDefault="00CD4251" w:rsidP="00F61CCB">
      <w:pPr>
        <w:autoSpaceDE w:val="0"/>
        <w:autoSpaceDN w:val="0"/>
        <w:adjustRightInd w:val="0"/>
        <w:spacing w:after="0" w:line="240" w:lineRule="auto"/>
        <w:ind w:left="5664"/>
        <w:rPr>
          <w:rFonts w:ascii="Times New Roman" w:hAnsi="Times New Roman"/>
          <w:bCs/>
          <w:color w:val="26282F"/>
          <w:sz w:val="24"/>
          <w:szCs w:val="24"/>
        </w:rPr>
      </w:pPr>
      <w:r w:rsidRPr="00F61CCB">
        <w:rPr>
          <w:rFonts w:ascii="Times New Roman" w:hAnsi="Times New Roman"/>
          <w:bCs/>
          <w:color w:val="26282F"/>
          <w:sz w:val="24"/>
          <w:szCs w:val="24"/>
        </w:rPr>
        <w:t>Приложение №1</w:t>
      </w:r>
      <w:bookmarkEnd w:id="2"/>
      <w:r w:rsidRPr="00F61CCB">
        <w:rPr>
          <w:rFonts w:ascii="Times New Roman" w:hAnsi="Times New Roman"/>
          <w:bCs/>
          <w:color w:val="26282F"/>
          <w:sz w:val="24"/>
          <w:szCs w:val="24"/>
        </w:rPr>
        <w:t xml:space="preserve"> </w:t>
      </w:r>
    </w:p>
    <w:p w:rsidR="00CD4251" w:rsidRPr="00F61CCB" w:rsidRDefault="00CD4251" w:rsidP="00F61CCB">
      <w:pPr>
        <w:autoSpaceDE w:val="0"/>
        <w:autoSpaceDN w:val="0"/>
        <w:adjustRightInd w:val="0"/>
        <w:spacing w:after="0" w:line="240" w:lineRule="auto"/>
        <w:ind w:left="5664"/>
        <w:rPr>
          <w:rFonts w:ascii="Times New Roman" w:hAnsi="Times New Roman"/>
          <w:sz w:val="24"/>
          <w:szCs w:val="24"/>
        </w:rPr>
      </w:pPr>
      <w:r w:rsidRPr="00F61CCB">
        <w:rPr>
          <w:rFonts w:ascii="Times New Roman" w:hAnsi="Times New Roman"/>
          <w:bCs/>
          <w:color w:val="26282F"/>
          <w:sz w:val="24"/>
          <w:szCs w:val="24"/>
        </w:rPr>
        <w:t xml:space="preserve">к </w:t>
      </w:r>
      <w:hyperlink w:anchor="sub_1" w:history="1">
        <w:r w:rsidRPr="00F61CCB">
          <w:rPr>
            <w:rFonts w:ascii="Times New Roman" w:hAnsi="Times New Roman"/>
            <w:bCs/>
            <w:color w:val="000000"/>
            <w:sz w:val="24"/>
            <w:szCs w:val="24"/>
          </w:rPr>
          <w:t>решению</w:t>
        </w:r>
      </w:hyperlink>
      <w:r w:rsidRPr="00F61CCB">
        <w:rPr>
          <w:sz w:val="24"/>
          <w:szCs w:val="24"/>
        </w:rPr>
        <w:t xml:space="preserve"> </w:t>
      </w:r>
      <w:r w:rsidRPr="00F61CCB">
        <w:rPr>
          <w:rFonts w:ascii="Times New Roman" w:hAnsi="Times New Roman"/>
          <w:bCs/>
          <w:color w:val="26282F"/>
          <w:sz w:val="24"/>
          <w:szCs w:val="24"/>
        </w:rPr>
        <w:t>Азнакаевского районного</w:t>
      </w:r>
      <w:r w:rsidRPr="00F61CCB">
        <w:rPr>
          <w:rFonts w:ascii="Times New Roman" w:hAnsi="Times New Roman"/>
          <w:sz w:val="24"/>
          <w:szCs w:val="24"/>
        </w:rPr>
        <w:t xml:space="preserve"> </w:t>
      </w:r>
      <w:r w:rsidRPr="00F61CCB">
        <w:rPr>
          <w:rFonts w:ascii="Times New Roman" w:hAnsi="Times New Roman"/>
          <w:bCs/>
          <w:color w:val="26282F"/>
          <w:sz w:val="24"/>
          <w:szCs w:val="24"/>
        </w:rPr>
        <w:t xml:space="preserve">Совета </w:t>
      </w:r>
      <w:r w:rsidR="00886F69">
        <w:rPr>
          <w:rFonts w:ascii="Times New Roman" w:hAnsi="Times New Roman"/>
          <w:bCs/>
          <w:color w:val="26282F"/>
          <w:sz w:val="24"/>
          <w:szCs w:val="24"/>
        </w:rPr>
        <w:t>Республики Татарстан</w:t>
      </w:r>
    </w:p>
    <w:p w:rsidR="00CD4251" w:rsidRPr="00F61CCB" w:rsidRDefault="00CD4251" w:rsidP="00F61CCB">
      <w:pPr>
        <w:autoSpaceDE w:val="0"/>
        <w:autoSpaceDN w:val="0"/>
        <w:adjustRightInd w:val="0"/>
        <w:spacing w:after="0" w:line="240" w:lineRule="auto"/>
        <w:ind w:left="5664"/>
        <w:rPr>
          <w:rFonts w:ascii="Times New Roman" w:hAnsi="Times New Roman"/>
          <w:sz w:val="24"/>
          <w:szCs w:val="24"/>
        </w:rPr>
      </w:pPr>
      <w:r w:rsidRPr="00F61CCB">
        <w:rPr>
          <w:rFonts w:ascii="Times New Roman" w:hAnsi="Times New Roman"/>
          <w:bCs/>
          <w:color w:val="26282F"/>
          <w:sz w:val="24"/>
          <w:szCs w:val="24"/>
        </w:rPr>
        <w:t>от «</w:t>
      </w:r>
      <w:r w:rsidR="00886F69">
        <w:rPr>
          <w:rFonts w:ascii="Times New Roman" w:hAnsi="Times New Roman"/>
          <w:bCs/>
          <w:color w:val="26282F"/>
          <w:sz w:val="24"/>
          <w:szCs w:val="24"/>
        </w:rPr>
        <w:t>26</w:t>
      </w:r>
      <w:r w:rsidRPr="00F61CCB">
        <w:rPr>
          <w:rFonts w:ascii="Times New Roman" w:hAnsi="Times New Roman"/>
          <w:bCs/>
          <w:color w:val="26282F"/>
          <w:sz w:val="24"/>
          <w:szCs w:val="24"/>
        </w:rPr>
        <w:t>»</w:t>
      </w:r>
      <w:r w:rsidR="00886F69">
        <w:rPr>
          <w:rFonts w:ascii="Times New Roman" w:hAnsi="Times New Roman"/>
          <w:bCs/>
          <w:color w:val="26282F"/>
          <w:sz w:val="24"/>
          <w:szCs w:val="24"/>
        </w:rPr>
        <w:t xml:space="preserve"> апреля </w:t>
      </w:r>
      <w:r w:rsidRPr="00F61CCB">
        <w:rPr>
          <w:rFonts w:ascii="Times New Roman" w:hAnsi="Times New Roman"/>
          <w:bCs/>
          <w:color w:val="26282F"/>
          <w:sz w:val="24"/>
          <w:szCs w:val="24"/>
        </w:rPr>
        <w:t>2013 г</w:t>
      </w:r>
      <w:r w:rsidR="00886F69">
        <w:rPr>
          <w:rFonts w:ascii="Times New Roman" w:hAnsi="Times New Roman"/>
          <w:bCs/>
          <w:color w:val="26282F"/>
          <w:sz w:val="24"/>
          <w:szCs w:val="24"/>
        </w:rPr>
        <w:t>ода</w:t>
      </w:r>
      <w:r w:rsidRPr="00F61CCB">
        <w:rPr>
          <w:rFonts w:ascii="Times New Roman" w:hAnsi="Times New Roman"/>
          <w:bCs/>
          <w:color w:val="26282F"/>
          <w:sz w:val="24"/>
          <w:szCs w:val="24"/>
        </w:rPr>
        <w:t xml:space="preserve"> №</w:t>
      </w:r>
      <w:r w:rsidR="00886F69">
        <w:rPr>
          <w:rFonts w:ascii="Times New Roman" w:hAnsi="Times New Roman"/>
          <w:bCs/>
          <w:color w:val="26282F"/>
          <w:sz w:val="24"/>
          <w:szCs w:val="24"/>
        </w:rPr>
        <w:t>227-34</w:t>
      </w:r>
    </w:p>
    <w:p w:rsidR="00CD4251" w:rsidRDefault="00CD4251" w:rsidP="003F6B77">
      <w:pPr>
        <w:autoSpaceDE w:val="0"/>
        <w:autoSpaceDN w:val="0"/>
        <w:adjustRightInd w:val="0"/>
        <w:spacing w:after="0" w:line="240" w:lineRule="auto"/>
        <w:ind w:firstLine="720"/>
        <w:jc w:val="both"/>
        <w:rPr>
          <w:rFonts w:ascii="Times New Roman" w:hAnsi="Times New Roman"/>
          <w:sz w:val="28"/>
          <w:szCs w:val="28"/>
        </w:rPr>
      </w:pPr>
    </w:p>
    <w:p w:rsidR="00D5233E" w:rsidRPr="00FF4E56" w:rsidRDefault="00D5233E" w:rsidP="003F6B77">
      <w:pPr>
        <w:autoSpaceDE w:val="0"/>
        <w:autoSpaceDN w:val="0"/>
        <w:adjustRightInd w:val="0"/>
        <w:spacing w:after="0" w:line="240" w:lineRule="auto"/>
        <w:ind w:firstLine="720"/>
        <w:jc w:val="both"/>
        <w:rPr>
          <w:rFonts w:ascii="Times New Roman" w:hAnsi="Times New Roman"/>
          <w:sz w:val="28"/>
          <w:szCs w:val="28"/>
        </w:rPr>
      </w:pPr>
    </w:p>
    <w:p w:rsidR="00CD4251" w:rsidRPr="00D5233E" w:rsidRDefault="00CD4251" w:rsidP="003F6B77">
      <w:pPr>
        <w:autoSpaceDE w:val="0"/>
        <w:autoSpaceDN w:val="0"/>
        <w:adjustRightInd w:val="0"/>
        <w:spacing w:before="108" w:after="108" w:line="240" w:lineRule="auto"/>
        <w:jc w:val="center"/>
        <w:outlineLvl w:val="0"/>
        <w:rPr>
          <w:rFonts w:ascii="Times New Roman" w:hAnsi="Times New Roman"/>
          <w:bCs/>
          <w:color w:val="26282F"/>
          <w:sz w:val="28"/>
          <w:szCs w:val="28"/>
        </w:rPr>
      </w:pPr>
      <w:r w:rsidRPr="00D5233E">
        <w:rPr>
          <w:rFonts w:ascii="Times New Roman" w:hAnsi="Times New Roman"/>
          <w:bCs/>
          <w:color w:val="26282F"/>
          <w:sz w:val="28"/>
          <w:szCs w:val="28"/>
        </w:rPr>
        <w:t>Положение</w:t>
      </w:r>
      <w:r w:rsidRPr="00D5233E">
        <w:rPr>
          <w:rFonts w:ascii="Times New Roman" w:hAnsi="Times New Roman"/>
          <w:bCs/>
          <w:color w:val="26282F"/>
          <w:sz w:val="28"/>
          <w:szCs w:val="28"/>
        </w:rPr>
        <w:br/>
        <w:t xml:space="preserve">о премии имени </w:t>
      </w:r>
      <w:proofErr w:type="spellStart"/>
      <w:r w:rsidRPr="00D5233E">
        <w:rPr>
          <w:rFonts w:ascii="Times New Roman" w:hAnsi="Times New Roman"/>
          <w:bCs/>
          <w:color w:val="26282F"/>
          <w:sz w:val="28"/>
          <w:szCs w:val="28"/>
        </w:rPr>
        <w:t>Махмута</w:t>
      </w:r>
      <w:proofErr w:type="spellEnd"/>
      <w:r w:rsidRPr="00D5233E">
        <w:rPr>
          <w:rFonts w:ascii="Times New Roman" w:hAnsi="Times New Roman"/>
          <w:bCs/>
          <w:color w:val="26282F"/>
          <w:sz w:val="28"/>
          <w:szCs w:val="28"/>
        </w:rPr>
        <w:t xml:space="preserve"> Хасанова</w:t>
      </w:r>
    </w:p>
    <w:p w:rsidR="00CD4251" w:rsidRPr="00D5233E" w:rsidRDefault="00CD4251" w:rsidP="003F6B77">
      <w:pPr>
        <w:autoSpaceDE w:val="0"/>
        <w:autoSpaceDN w:val="0"/>
        <w:adjustRightInd w:val="0"/>
        <w:spacing w:after="0" w:line="240" w:lineRule="auto"/>
        <w:ind w:firstLine="720"/>
        <w:jc w:val="both"/>
        <w:rPr>
          <w:rFonts w:ascii="Times New Roman" w:hAnsi="Times New Roman"/>
          <w:sz w:val="28"/>
          <w:szCs w:val="28"/>
        </w:rPr>
      </w:pPr>
    </w:p>
    <w:p w:rsidR="00CD4251" w:rsidRPr="00D5233E" w:rsidRDefault="00CD4251" w:rsidP="003F6B77">
      <w:pPr>
        <w:autoSpaceDE w:val="0"/>
        <w:autoSpaceDN w:val="0"/>
        <w:adjustRightInd w:val="0"/>
        <w:spacing w:before="108" w:after="108" w:line="240" w:lineRule="auto"/>
        <w:jc w:val="center"/>
        <w:outlineLvl w:val="0"/>
        <w:rPr>
          <w:rFonts w:ascii="Times New Roman" w:hAnsi="Times New Roman"/>
          <w:bCs/>
          <w:color w:val="26282F"/>
          <w:sz w:val="28"/>
          <w:szCs w:val="28"/>
        </w:rPr>
      </w:pPr>
      <w:bookmarkStart w:id="3" w:name="sub_101"/>
      <w:r w:rsidRPr="00D5233E">
        <w:rPr>
          <w:rFonts w:ascii="Times New Roman" w:hAnsi="Times New Roman"/>
          <w:bCs/>
          <w:color w:val="26282F"/>
          <w:sz w:val="28"/>
          <w:szCs w:val="28"/>
        </w:rPr>
        <w:t>1. Общие положения</w:t>
      </w:r>
    </w:p>
    <w:bookmarkEnd w:id="3"/>
    <w:p w:rsidR="00CD4251" w:rsidRPr="005F3D4D" w:rsidRDefault="00CD4251" w:rsidP="003F6B77">
      <w:pPr>
        <w:autoSpaceDE w:val="0"/>
        <w:autoSpaceDN w:val="0"/>
        <w:adjustRightInd w:val="0"/>
        <w:spacing w:after="0" w:line="240" w:lineRule="auto"/>
        <w:ind w:firstLine="720"/>
        <w:jc w:val="both"/>
        <w:rPr>
          <w:rFonts w:ascii="Times New Roman" w:hAnsi="Times New Roman"/>
          <w:sz w:val="28"/>
          <w:szCs w:val="28"/>
        </w:rPr>
      </w:pPr>
    </w:p>
    <w:p w:rsidR="00CD4251" w:rsidRPr="005F3D4D" w:rsidRDefault="00CD4251" w:rsidP="00886F69">
      <w:pPr>
        <w:autoSpaceDE w:val="0"/>
        <w:autoSpaceDN w:val="0"/>
        <w:adjustRightInd w:val="0"/>
        <w:spacing w:after="0" w:line="360" w:lineRule="auto"/>
        <w:ind w:firstLine="720"/>
        <w:jc w:val="both"/>
        <w:rPr>
          <w:rFonts w:ascii="Times New Roman" w:hAnsi="Times New Roman"/>
          <w:sz w:val="28"/>
          <w:szCs w:val="28"/>
        </w:rPr>
      </w:pPr>
      <w:r w:rsidRPr="005F3D4D">
        <w:rPr>
          <w:rFonts w:ascii="Times New Roman" w:hAnsi="Times New Roman"/>
          <w:sz w:val="28"/>
          <w:szCs w:val="28"/>
        </w:rPr>
        <w:t>Присуждение премии призвано стимулировать литературный творческий процесс, способствовать созданию выдающихся литературных произведений, укреплению национальной культуры и духовного воспитания подрастающего поколения</w:t>
      </w:r>
      <w:r>
        <w:rPr>
          <w:rFonts w:ascii="Times New Roman" w:hAnsi="Times New Roman"/>
          <w:sz w:val="28"/>
          <w:szCs w:val="28"/>
        </w:rPr>
        <w:t xml:space="preserve">. </w:t>
      </w:r>
    </w:p>
    <w:p w:rsidR="00CD4251" w:rsidRPr="00D5233E" w:rsidRDefault="00CD4251" w:rsidP="00F61CCB">
      <w:pPr>
        <w:autoSpaceDE w:val="0"/>
        <w:autoSpaceDN w:val="0"/>
        <w:adjustRightInd w:val="0"/>
        <w:spacing w:before="108" w:after="108" w:line="240" w:lineRule="auto"/>
        <w:jc w:val="center"/>
        <w:outlineLvl w:val="0"/>
        <w:rPr>
          <w:rFonts w:ascii="Times New Roman" w:hAnsi="Times New Roman"/>
          <w:bCs/>
          <w:color w:val="26282F"/>
          <w:sz w:val="28"/>
          <w:szCs w:val="28"/>
        </w:rPr>
      </w:pPr>
      <w:bookmarkStart w:id="4" w:name="sub_102"/>
      <w:r w:rsidRPr="00D5233E">
        <w:rPr>
          <w:rFonts w:ascii="Times New Roman" w:hAnsi="Times New Roman"/>
          <w:bCs/>
          <w:color w:val="26282F"/>
          <w:sz w:val="28"/>
          <w:szCs w:val="28"/>
        </w:rPr>
        <w:t>2. Порядок присуждения премии</w:t>
      </w:r>
      <w:bookmarkEnd w:id="4"/>
    </w:p>
    <w:p w:rsidR="00CD4251" w:rsidRPr="005F3D4D" w:rsidRDefault="00CD4251" w:rsidP="00886F69">
      <w:pPr>
        <w:autoSpaceDE w:val="0"/>
        <w:autoSpaceDN w:val="0"/>
        <w:adjustRightInd w:val="0"/>
        <w:spacing w:after="0" w:line="360" w:lineRule="auto"/>
        <w:ind w:firstLine="720"/>
        <w:jc w:val="both"/>
        <w:rPr>
          <w:rFonts w:ascii="Times New Roman" w:hAnsi="Times New Roman"/>
          <w:sz w:val="28"/>
          <w:szCs w:val="28"/>
        </w:rPr>
      </w:pPr>
      <w:r w:rsidRPr="005F3D4D">
        <w:rPr>
          <w:rFonts w:ascii="Times New Roman" w:hAnsi="Times New Roman"/>
          <w:sz w:val="28"/>
          <w:szCs w:val="28"/>
        </w:rPr>
        <w:t xml:space="preserve">Премия присуждается жителям </w:t>
      </w:r>
      <w:r>
        <w:rPr>
          <w:rFonts w:ascii="Times New Roman" w:hAnsi="Times New Roman"/>
          <w:sz w:val="28"/>
          <w:szCs w:val="28"/>
        </w:rPr>
        <w:t>Азнакаевского</w:t>
      </w:r>
      <w:r w:rsidRPr="005F3D4D">
        <w:rPr>
          <w:rFonts w:ascii="Times New Roman" w:hAnsi="Times New Roman"/>
          <w:sz w:val="28"/>
          <w:szCs w:val="28"/>
        </w:rPr>
        <w:t xml:space="preserve"> муниципального района </w:t>
      </w:r>
      <w:r w:rsidR="00AE3AAE">
        <w:rPr>
          <w:rFonts w:ascii="Times New Roman" w:hAnsi="Times New Roman"/>
          <w:sz w:val="28"/>
          <w:szCs w:val="28"/>
        </w:rPr>
        <w:t>распоряжением руководителя</w:t>
      </w:r>
      <w:r w:rsidRPr="005F3D4D">
        <w:rPr>
          <w:rFonts w:ascii="Times New Roman" w:hAnsi="Times New Roman"/>
          <w:sz w:val="28"/>
          <w:szCs w:val="28"/>
        </w:rPr>
        <w:t xml:space="preserve"> Исполнительного комитета </w:t>
      </w:r>
      <w:r>
        <w:rPr>
          <w:rFonts w:ascii="Times New Roman" w:hAnsi="Times New Roman"/>
          <w:sz w:val="28"/>
          <w:szCs w:val="28"/>
        </w:rPr>
        <w:t>Азнакаевского</w:t>
      </w:r>
      <w:r w:rsidRPr="005F3D4D">
        <w:rPr>
          <w:rFonts w:ascii="Times New Roman" w:hAnsi="Times New Roman"/>
          <w:sz w:val="28"/>
          <w:szCs w:val="28"/>
        </w:rPr>
        <w:t xml:space="preserve"> муниципального района на основании протокола заседания комиссии по </w:t>
      </w:r>
      <w:r>
        <w:rPr>
          <w:rFonts w:ascii="Times New Roman" w:hAnsi="Times New Roman"/>
          <w:sz w:val="28"/>
          <w:szCs w:val="28"/>
        </w:rPr>
        <w:t>рассмотрению</w:t>
      </w:r>
      <w:r w:rsidRPr="005F3D4D">
        <w:rPr>
          <w:rFonts w:ascii="Times New Roman" w:hAnsi="Times New Roman"/>
          <w:sz w:val="28"/>
          <w:szCs w:val="28"/>
        </w:rPr>
        <w:t xml:space="preserve"> материалов, представленных на соискание премии имени </w:t>
      </w:r>
      <w:proofErr w:type="spellStart"/>
      <w:r w:rsidRPr="005F3D4D">
        <w:rPr>
          <w:rFonts w:ascii="Times New Roman" w:hAnsi="Times New Roman"/>
          <w:sz w:val="28"/>
          <w:szCs w:val="28"/>
        </w:rPr>
        <w:t>Махмута</w:t>
      </w:r>
      <w:proofErr w:type="spellEnd"/>
      <w:r w:rsidRPr="005F3D4D">
        <w:rPr>
          <w:rFonts w:ascii="Times New Roman" w:hAnsi="Times New Roman"/>
          <w:sz w:val="28"/>
          <w:szCs w:val="28"/>
        </w:rPr>
        <w:t xml:space="preserve"> Хасанова</w:t>
      </w:r>
      <w:r>
        <w:rPr>
          <w:rFonts w:ascii="Times New Roman" w:hAnsi="Times New Roman"/>
          <w:sz w:val="28"/>
          <w:szCs w:val="28"/>
        </w:rPr>
        <w:t xml:space="preserve"> (далее - комиссия)</w:t>
      </w:r>
      <w:r w:rsidRPr="005F3D4D">
        <w:rPr>
          <w:rFonts w:ascii="Times New Roman" w:hAnsi="Times New Roman"/>
          <w:sz w:val="28"/>
          <w:szCs w:val="28"/>
        </w:rPr>
        <w:t>:</w:t>
      </w:r>
    </w:p>
    <w:p w:rsidR="00CD4251" w:rsidRPr="005F3D4D" w:rsidRDefault="00CD4251" w:rsidP="00886F69">
      <w:pPr>
        <w:autoSpaceDE w:val="0"/>
        <w:autoSpaceDN w:val="0"/>
        <w:adjustRightInd w:val="0"/>
        <w:spacing w:after="0" w:line="360" w:lineRule="auto"/>
        <w:ind w:firstLine="720"/>
        <w:jc w:val="both"/>
        <w:rPr>
          <w:rFonts w:ascii="Times New Roman" w:hAnsi="Times New Roman"/>
          <w:sz w:val="28"/>
          <w:szCs w:val="28"/>
        </w:rPr>
      </w:pPr>
      <w:r w:rsidRPr="005F3D4D">
        <w:rPr>
          <w:rFonts w:ascii="Times New Roman" w:hAnsi="Times New Roman"/>
          <w:sz w:val="28"/>
          <w:szCs w:val="28"/>
        </w:rPr>
        <w:t>- авторам лучших литературных произведений, изданных отдельной книгой, опубликованных в местной и республиканской печати, вышедших в эфир на местных и республиканских радио и телевидении, прозвучавших со сцены в отчетный период;</w:t>
      </w:r>
    </w:p>
    <w:p w:rsidR="00CD4251" w:rsidRPr="005F3D4D" w:rsidRDefault="00CD4251" w:rsidP="00886F69">
      <w:pPr>
        <w:autoSpaceDE w:val="0"/>
        <w:autoSpaceDN w:val="0"/>
        <w:adjustRightInd w:val="0"/>
        <w:spacing w:after="0" w:line="360" w:lineRule="auto"/>
        <w:ind w:firstLine="720"/>
        <w:jc w:val="both"/>
        <w:rPr>
          <w:rFonts w:ascii="Times New Roman" w:hAnsi="Times New Roman"/>
          <w:sz w:val="28"/>
          <w:szCs w:val="28"/>
        </w:rPr>
      </w:pPr>
      <w:r w:rsidRPr="005F3D4D">
        <w:rPr>
          <w:rFonts w:ascii="Times New Roman" w:hAnsi="Times New Roman"/>
          <w:sz w:val="28"/>
          <w:szCs w:val="28"/>
        </w:rPr>
        <w:t>- авторам лучших произведений изобразительного искусства, принимавших участие в выст</w:t>
      </w:r>
      <w:r>
        <w:rPr>
          <w:rFonts w:ascii="Times New Roman" w:hAnsi="Times New Roman"/>
          <w:sz w:val="28"/>
          <w:szCs w:val="28"/>
        </w:rPr>
        <w:t>авках, украсивших улицы, здания</w:t>
      </w:r>
      <w:r w:rsidRPr="005F3D4D">
        <w:rPr>
          <w:rFonts w:ascii="Times New Roman" w:hAnsi="Times New Roman"/>
          <w:sz w:val="28"/>
          <w:szCs w:val="28"/>
        </w:rPr>
        <w:t>;</w:t>
      </w:r>
    </w:p>
    <w:p w:rsidR="00CD4251" w:rsidRPr="005F3D4D" w:rsidRDefault="00CD4251" w:rsidP="00886F69">
      <w:pPr>
        <w:autoSpaceDE w:val="0"/>
        <w:autoSpaceDN w:val="0"/>
        <w:adjustRightInd w:val="0"/>
        <w:spacing w:after="0" w:line="360" w:lineRule="auto"/>
        <w:ind w:firstLine="720"/>
        <w:jc w:val="both"/>
        <w:rPr>
          <w:rFonts w:ascii="Times New Roman" w:hAnsi="Times New Roman"/>
          <w:sz w:val="28"/>
          <w:szCs w:val="28"/>
        </w:rPr>
      </w:pPr>
      <w:r w:rsidRPr="005F3D4D">
        <w:rPr>
          <w:rFonts w:ascii="Times New Roman" w:hAnsi="Times New Roman"/>
          <w:sz w:val="28"/>
          <w:szCs w:val="28"/>
        </w:rPr>
        <w:t>- деятелям театрального искусства и культуры, профессиональным артистам и участникам художественной самодеятельности за лучшие сценические и концертные программы;</w:t>
      </w:r>
    </w:p>
    <w:p w:rsidR="00CD4251" w:rsidRPr="005F3D4D" w:rsidRDefault="00CD4251" w:rsidP="00886F69">
      <w:pPr>
        <w:autoSpaceDE w:val="0"/>
        <w:autoSpaceDN w:val="0"/>
        <w:adjustRightInd w:val="0"/>
        <w:spacing w:after="0" w:line="360" w:lineRule="auto"/>
        <w:ind w:firstLine="720"/>
        <w:jc w:val="both"/>
        <w:rPr>
          <w:rFonts w:ascii="Times New Roman" w:hAnsi="Times New Roman"/>
          <w:sz w:val="28"/>
          <w:szCs w:val="28"/>
        </w:rPr>
      </w:pPr>
      <w:r w:rsidRPr="005F3D4D">
        <w:rPr>
          <w:rFonts w:ascii="Times New Roman" w:hAnsi="Times New Roman"/>
          <w:sz w:val="28"/>
          <w:szCs w:val="28"/>
        </w:rPr>
        <w:t>- деятелям общественной просветительской деятельности, авторам лучших научных и исследовательских работ по краеведению.</w:t>
      </w:r>
    </w:p>
    <w:p w:rsidR="00CD4251" w:rsidRPr="005F3D4D" w:rsidRDefault="00CD4251" w:rsidP="00886F69">
      <w:pPr>
        <w:autoSpaceDE w:val="0"/>
        <w:autoSpaceDN w:val="0"/>
        <w:adjustRightInd w:val="0"/>
        <w:spacing w:after="0" w:line="360" w:lineRule="auto"/>
        <w:ind w:firstLine="720"/>
        <w:jc w:val="both"/>
        <w:rPr>
          <w:rFonts w:ascii="Times New Roman" w:hAnsi="Times New Roman"/>
          <w:sz w:val="28"/>
          <w:szCs w:val="28"/>
        </w:rPr>
      </w:pPr>
      <w:r w:rsidRPr="005F3D4D">
        <w:rPr>
          <w:rFonts w:ascii="Times New Roman" w:hAnsi="Times New Roman"/>
          <w:sz w:val="28"/>
          <w:szCs w:val="28"/>
        </w:rPr>
        <w:t xml:space="preserve">Премия присуждается по номинациям, установленным в </w:t>
      </w:r>
      <w:hyperlink w:anchor="sub_103" w:history="1">
        <w:r w:rsidRPr="00F61CCB">
          <w:rPr>
            <w:rFonts w:ascii="Times New Roman" w:hAnsi="Times New Roman"/>
            <w:color w:val="000000"/>
            <w:sz w:val="28"/>
            <w:szCs w:val="28"/>
          </w:rPr>
          <w:t>разделе 3</w:t>
        </w:r>
      </w:hyperlink>
      <w:r w:rsidRPr="005F3D4D">
        <w:rPr>
          <w:rFonts w:ascii="Times New Roman" w:hAnsi="Times New Roman"/>
          <w:sz w:val="28"/>
          <w:szCs w:val="28"/>
        </w:rPr>
        <w:t xml:space="preserve"> настоящего Положения, один раз в два года. Премия</w:t>
      </w:r>
      <w:r>
        <w:rPr>
          <w:rFonts w:ascii="Times New Roman" w:hAnsi="Times New Roman"/>
          <w:sz w:val="28"/>
          <w:szCs w:val="28"/>
        </w:rPr>
        <w:t xml:space="preserve"> лауреатам вторично не </w:t>
      </w:r>
      <w:r>
        <w:rPr>
          <w:rFonts w:ascii="Times New Roman" w:hAnsi="Times New Roman"/>
          <w:sz w:val="28"/>
          <w:szCs w:val="28"/>
        </w:rPr>
        <w:lastRenderedPageBreak/>
        <w:t>присуждается. В</w:t>
      </w:r>
      <w:r w:rsidRPr="005F3D4D">
        <w:rPr>
          <w:rFonts w:ascii="Times New Roman" w:hAnsi="Times New Roman"/>
          <w:sz w:val="28"/>
          <w:szCs w:val="28"/>
        </w:rPr>
        <w:t xml:space="preserve"> исключительных случаях премия может быть присуждена лауреатам повторно.</w:t>
      </w:r>
    </w:p>
    <w:p w:rsidR="00CD4251" w:rsidRPr="005F3D4D" w:rsidRDefault="00CD4251" w:rsidP="00886F69">
      <w:pPr>
        <w:autoSpaceDE w:val="0"/>
        <w:autoSpaceDN w:val="0"/>
        <w:adjustRightInd w:val="0"/>
        <w:spacing w:after="0" w:line="360" w:lineRule="auto"/>
        <w:ind w:firstLine="720"/>
        <w:jc w:val="both"/>
        <w:rPr>
          <w:rFonts w:ascii="Times New Roman" w:hAnsi="Times New Roman"/>
          <w:sz w:val="28"/>
          <w:szCs w:val="28"/>
        </w:rPr>
      </w:pPr>
      <w:r w:rsidRPr="005F3D4D">
        <w:rPr>
          <w:rFonts w:ascii="Times New Roman" w:hAnsi="Times New Roman"/>
          <w:sz w:val="28"/>
          <w:szCs w:val="28"/>
        </w:rPr>
        <w:t xml:space="preserve">Выплата премии осуществляется из средств бюджета </w:t>
      </w:r>
      <w:r>
        <w:rPr>
          <w:rFonts w:ascii="Times New Roman" w:hAnsi="Times New Roman"/>
          <w:sz w:val="28"/>
          <w:szCs w:val="28"/>
        </w:rPr>
        <w:t>Азнакаевского</w:t>
      </w:r>
      <w:r w:rsidRPr="005F3D4D">
        <w:rPr>
          <w:rFonts w:ascii="Times New Roman" w:hAnsi="Times New Roman"/>
          <w:sz w:val="28"/>
          <w:szCs w:val="28"/>
        </w:rPr>
        <w:t xml:space="preserve"> муниципального района в размере </w:t>
      </w:r>
      <w:r>
        <w:rPr>
          <w:rFonts w:ascii="Times New Roman" w:hAnsi="Times New Roman"/>
          <w:sz w:val="28"/>
          <w:szCs w:val="28"/>
        </w:rPr>
        <w:t xml:space="preserve">четырехкратного минимального </w:t>
      </w:r>
      <w:proofErr w:type="gramStart"/>
      <w:r>
        <w:rPr>
          <w:rFonts w:ascii="Times New Roman" w:hAnsi="Times New Roman"/>
          <w:sz w:val="28"/>
          <w:szCs w:val="28"/>
        </w:rPr>
        <w:t>размера оплаты труда</w:t>
      </w:r>
      <w:proofErr w:type="gramEnd"/>
      <w:r>
        <w:rPr>
          <w:rFonts w:ascii="Times New Roman" w:hAnsi="Times New Roman"/>
          <w:sz w:val="28"/>
          <w:szCs w:val="28"/>
        </w:rPr>
        <w:t>, установленного федеральным законом на день присуждения</w:t>
      </w:r>
      <w:r w:rsidRPr="005F3D4D">
        <w:rPr>
          <w:rFonts w:ascii="Times New Roman" w:hAnsi="Times New Roman"/>
          <w:sz w:val="28"/>
          <w:szCs w:val="28"/>
        </w:rPr>
        <w:t>.</w:t>
      </w:r>
    </w:p>
    <w:p w:rsidR="00CD4251" w:rsidRPr="005F3D4D" w:rsidRDefault="00CD4251" w:rsidP="00886F69">
      <w:pPr>
        <w:autoSpaceDE w:val="0"/>
        <w:autoSpaceDN w:val="0"/>
        <w:adjustRightInd w:val="0"/>
        <w:spacing w:after="0" w:line="360" w:lineRule="auto"/>
        <w:ind w:firstLine="720"/>
        <w:jc w:val="both"/>
        <w:rPr>
          <w:rFonts w:ascii="Times New Roman" w:hAnsi="Times New Roman"/>
          <w:sz w:val="28"/>
          <w:szCs w:val="28"/>
        </w:rPr>
      </w:pPr>
      <w:r w:rsidRPr="005F3D4D">
        <w:rPr>
          <w:rFonts w:ascii="Times New Roman" w:hAnsi="Times New Roman"/>
          <w:sz w:val="28"/>
          <w:szCs w:val="28"/>
        </w:rPr>
        <w:t>Выдвижение кандидатов на соискание премии осуществляется предприятиями, общественными и творческими объединениями (союзами), учреждениями культуры и искусства, учебными заведениями, средствами массовой информации. Самовыдвижение не принимается.</w:t>
      </w:r>
    </w:p>
    <w:p w:rsidR="00CD4251" w:rsidRPr="00D5233E" w:rsidRDefault="00CD4251" w:rsidP="003F6B77">
      <w:pPr>
        <w:autoSpaceDE w:val="0"/>
        <w:autoSpaceDN w:val="0"/>
        <w:adjustRightInd w:val="0"/>
        <w:spacing w:before="108" w:after="108" w:line="240" w:lineRule="auto"/>
        <w:jc w:val="center"/>
        <w:outlineLvl w:val="0"/>
        <w:rPr>
          <w:rFonts w:ascii="Times New Roman" w:hAnsi="Times New Roman"/>
          <w:bCs/>
          <w:color w:val="26282F"/>
          <w:sz w:val="28"/>
          <w:szCs w:val="28"/>
        </w:rPr>
      </w:pPr>
      <w:bookmarkStart w:id="5" w:name="sub_103"/>
      <w:r w:rsidRPr="00D5233E">
        <w:rPr>
          <w:rFonts w:ascii="Times New Roman" w:hAnsi="Times New Roman"/>
          <w:bCs/>
          <w:color w:val="26282F"/>
          <w:sz w:val="28"/>
          <w:szCs w:val="28"/>
        </w:rPr>
        <w:t>3. Номинации</w:t>
      </w:r>
    </w:p>
    <w:bookmarkEnd w:id="5"/>
    <w:p w:rsidR="00CD4251" w:rsidRPr="005F3D4D" w:rsidRDefault="00CD4251" w:rsidP="00886F69">
      <w:pPr>
        <w:autoSpaceDE w:val="0"/>
        <w:autoSpaceDN w:val="0"/>
        <w:adjustRightInd w:val="0"/>
        <w:spacing w:after="0" w:line="360" w:lineRule="auto"/>
        <w:ind w:firstLine="720"/>
        <w:jc w:val="both"/>
        <w:rPr>
          <w:rFonts w:ascii="Times New Roman" w:hAnsi="Times New Roman"/>
          <w:sz w:val="28"/>
          <w:szCs w:val="28"/>
        </w:rPr>
      </w:pPr>
      <w:r w:rsidRPr="005F3D4D">
        <w:rPr>
          <w:rFonts w:ascii="Times New Roman" w:hAnsi="Times New Roman"/>
          <w:sz w:val="28"/>
          <w:szCs w:val="28"/>
        </w:rPr>
        <w:t>Премия присуждается по следующим номинациям:</w:t>
      </w:r>
    </w:p>
    <w:p w:rsidR="00CD4251" w:rsidRPr="005F3D4D" w:rsidRDefault="00CD4251" w:rsidP="00886F69">
      <w:pPr>
        <w:autoSpaceDE w:val="0"/>
        <w:autoSpaceDN w:val="0"/>
        <w:adjustRightInd w:val="0"/>
        <w:spacing w:after="0" w:line="360" w:lineRule="auto"/>
        <w:ind w:firstLine="720"/>
        <w:jc w:val="both"/>
        <w:rPr>
          <w:rFonts w:ascii="Times New Roman" w:hAnsi="Times New Roman"/>
          <w:sz w:val="28"/>
          <w:szCs w:val="28"/>
        </w:rPr>
      </w:pPr>
      <w:r w:rsidRPr="005F3D4D">
        <w:rPr>
          <w:rFonts w:ascii="Times New Roman" w:hAnsi="Times New Roman"/>
          <w:sz w:val="28"/>
          <w:szCs w:val="28"/>
        </w:rPr>
        <w:t>- литература (поэзия, проза, драматургия);</w:t>
      </w:r>
    </w:p>
    <w:p w:rsidR="00CD4251" w:rsidRPr="005F3D4D" w:rsidRDefault="00CD4251" w:rsidP="00886F69">
      <w:pPr>
        <w:autoSpaceDE w:val="0"/>
        <w:autoSpaceDN w:val="0"/>
        <w:adjustRightInd w:val="0"/>
        <w:spacing w:after="0" w:line="360" w:lineRule="auto"/>
        <w:ind w:firstLine="720"/>
        <w:jc w:val="both"/>
        <w:rPr>
          <w:rFonts w:ascii="Times New Roman" w:hAnsi="Times New Roman"/>
          <w:sz w:val="28"/>
          <w:szCs w:val="28"/>
        </w:rPr>
      </w:pPr>
      <w:r w:rsidRPr="005F3D4D">
        <w:rPr>
          <w:rFonts w:ascii="Times New Roman" w:hAnsi="Times New Roman"/>
          <w:sz w:val="28"/>
          <w:szCs w:val="28"/>
        </w:rPr>
        <w:t>- журналистика, публицистика;</w:t>
      </w:r>
    </w:p>
    <w:p w:rsidR="00CD4251" w:rsidRPr="005F3D4D" w:rsidRDefault="00CD4251" w:rsidP="00886F69">
      <w:pPr>
        <w:autoSpaceDE w:val="0"/>
        <w:autoSpaceDN w:val="0"/>
        <w:adjustRightInd w:val="0"/>
        <w:spacing w:after="0" w:line="360" w:lineRule="auto"/>
        <w:ind w:firstLine="720"/>
        <w:jc w:val="both"/>
        <w:rPr>
          <w:rFonts w:ascii="Times New Roman" w:hAnsi="Times New Roman"/>
          <w:sz w:val="28"/>
          <w:szCs w:val="28"/>
        </w:rPr>
      </w:pPr>
      <w:r w:rsidRPr="005F3D4D">
        <w:rPr>
          <w:rFonts w:ascii="Times New Roman" w:hAnsi="Times New Roman"/>
          <w:sz w:val="28"/>
          <w:szCs w:val="28"/>
        </w:rPr>
        <w:t>-</w:t>
      </w:r>
      <w:r>
        <w:rPr>
          <w:rFonts w:ascii="Times New Roman" w:hAnsi="Times New Roman"/>
          <w:sz w:val="28"/>
          <w:szCs w:val="28"/>
        </w:rPr>
        <w:t xml:space="preserve"> </w:t>
      </w:r>
      <w:r w:rsidRPr="005F3D4D">
        <w:rPr>
          <w:rFonts w:ascii="Times New Roman" w:hAnsi="Times New Roman"/>
          <w:sz w:val="28"/>
          <w:szCs w:val="28"/>
        </w:rPr>
        <w:t>искусство (музыка, изобразительное искусство, театральное искусство, хореография);</w:t>
      </w:r>
    </w:p>
    <w:p w:rsidR="00CD4251" w:rsidRPr="005F3D4D" w:rsidRDefault="00CD4251" w:rsidP="00886F69">
      <w:pPr>
        <w:autoSpaceDE w:val="0"/>
        <w:autoSpaceDN w:val="0"/>
        <w:adjustRightInd w:val="0"/>
        <w:spacing w:after="0" w:line="360" w:lineRule="auto"/>
        <w:ind w:firstLine="720"/>
        <w:jc w:val="both"/>
        <w:rPr>
          <w:rFonts w:ascii="Times New Roman" w:hAnsi="Times New Roman"/>
          <w:sz w:val="28"/>
          <w:szCs w:val="28"/>
        </w:rPr>
      </w:pPr>
      <w:r w:rsidRPr="005F3D4D">
        <w:rPr>
          <w:rFonts w:ascii="Times New Roman" w:hAnsi="Times New Roman"/>
          <w:sz w:val="28"/>
          <w:szCs w:val="28"/>
        </w:rPr>
        <w:t>- общественная и просветительская деятельность.</w:t>
      </w:r>
    </w:p>
    <w:p w:rsidR="00CD4251" w:rsidRPr="00D5233E" w:rsidRDefault="00CD4251" w:rsidP="003F6B77">
      <w:pPr>
        <w:autoSpaceDE w:val="0"/>
        <w:autoSpaceDN w:val="0"/>
        <w:adjustRightInd w:val="0"/>
        <w:spacing w:before="108" w:after="108" w:line="240" w:lineRule="auto"/>
        <w:jc w:val="center"/>
        <w:outlineLvl w:val="0"/>
        <w:rPr>
          <w:rFonts w:ascii="Times New Roman" w:hAnsi="Times New Roman"/>
          <w:bCs/>
          <w:color w:val="26282F"/>
          <w:sz w:val="28"/>
          <w:szCs w:val="28"/>
        </w:rPr>
      </w:pPr>
      <w:bookmarkStart w:id="6" w:name="sub_104"/>
      <w:r w:rsidRPr="00D5233E">
        <w:rPr>
          <w:rFonts w:ascii="Times New Roman" w:hAnsi="Times New Roman"/>
          <w:bCs/>
          <w:color w:val="26282F"/>
          <w:sz w:val="28"/>
          <w:szCs w:val="28"/>
        </w:rPr>
        <w:t>4. Критерии оценки</w:t>
      </w:r>
    </w:p>
    <w:bookmarkEnd w:id="6"/>
    <w:p w:rsidR="00CD4251" w:rsidRPr="005F3D4D" w:rsidRDefault="00CD4251" w:rsidP="00886F69">
      <w:pPr>
        <w:autoSpaceDE w:val="0"/>
        <w:autoSpaceDN w:val="0"/>
        <w:adjustRightInd w:val="0"/>
        <w:spacing w:after="0" w:line="360" w:lineRule="auto"/>
        <w:ind w:firstLine="720"/>
        <w:jc w:val="both"/>
        <w:rPr>
          <w:rFonts w:ascii="Times New Roman" w:hAnsi="Times New Roman"/>
          <w:sz w:val="28"/>
          <w:szCs w:val="28"/>
        </w:rPr>
      </w:pPr>
      <w:r w:rsidRPr="005F3D4D">
        <w:rPr>
          <w:rFonts w:ascii="Times New Roman" w:hAnsi="Times New Roman"/>
          <w:sz w:val="28"/>
          <w:szCs w:val="28"/>
        </w:rPr>
        <w:t xml:space="preserve">Основными критериями оценки выступлений и работ участников </w:t>
      </w:r>
      <w:proofErr w:type="gramStart"/>
      <w:r w:rsidRPr="005F3D4D">
        <w:rPr>
          <w:rFonts w:ascii="Times New Roman" w:hAnsi="Times New Roman"/>
          <w:sz w:val="28"/>
          <w:szCs w:val="28"/>
        </w:rPr>
        <w:t>исходя из номинаций являются</w:t>
      </w:r>
      <w:proofErr w:type="gramEnd"/>
      <w:r w:rsidRPr="005F3D4D">
        <w:rPr>
          <w:rFonts w:ascii="Times New Roman" w:hAnsi="Times New Roman"/>
          <w:sz w:val="28"/>
          <w:szCs w:val="28"/>
        </w:rPr>
        <w:t>:</w:t>
      </w:r>
    </w:p>
    <w:p w:rsidR="00CD4251" w:rsidRPr="005F3D4D" w:rsidRDefault="00CD4251" w:rsidP="00886F69">
      <w:pPr>
        <w:autoSpaceDE w:val="0"/>
        <w:autoSpaceDN w:val="0"/>
        <w:adjustRightInd w:val="0"/>
        <w:spacing w:after="0" w:line="360" w:lineRule="auto"/>
        <w:ind w:firstLine="720"/>
        <w:jc w:val="both"/>
        <w:rPr>
          <w:rFonts w:ascii="Times New Roman" w:hAnsi="Times New Roman"/>
          <w:sz w:val="28"/>
          <w:szCs w:val="28"/>
        </w:rPr>
      </w:pPr>
      <w:r w:rsidRPr="005F3D4D">
        <w:rPr>
          <w:rFonts w:ascii="Times New Roman" w:hAnsi="Times New Roman"/>
          <w:sz w:val="28"/>
          <w:szCs w:val="28"/>
        </w:rPr>
        <w:t>- художественный уровень творческих работ;</w:t>
      </w:r>
    </w:p>
    <w:p w:rsidR="00CD4251" w:rsidRPr="005F3D4D" w:rsidRDefault="00CD4251" w:rsidP="00886F69">
      <w:pPr>
        <w:autoSpaceDE w:val="0"/>
        <w:autoSpaceDN w:val="0"/>
        <w:adjustRightInd w:val="0"/>
        <w:spacing w:after="0" w:line="360" w:lineRule="auto"/>
        <w:ind w:firstLine="720"/>
        <w:jc w:val="both"/>
        <w:rPr>
          <w:rFonts w:ascii="Times New Roman" w:hAnsi="Times New Roman"/>
          <w:sz w:val="28"/>
          <w:szCs w:val="28"/>
        </w:rPr>
      </w:pPr>
      <w:r w:rsidRPr="005F3D4D">
        <w:rPr>
          <w:rFonts w:ascii="Times New Roman" w:hAnsi="Times New Roman"/>
          <w:sz w:val="28"/>
          <w:szCs w:val="28"/>
        </w:rPr>
        <w:t>- оригинальность и индивидуальность стиля автора работы;</w:t>
      </w:r>
    </w:p>
    <w:p w:rsidR="00CD4251" w:rsidRPr="005F3D4D" w:rsidRDefault="00CD4251" w:rsidP="00886F69">
      <w:pPr>
        <w:autoSpaceDE w:val="0"/>
        <w:autoSpaceDN w:val="0"/>
        <w:adjustRightInd w:val="0"/>
        <w:spacing w:after="0" w:line="360" w:lineRule="auto"/>
        <w:ind w:firstLine="720"/>
        <w:jc w:val="both"/>
        <w:rPr>
          <w:rFonts w:ascii="Times New Roman" w:hAnsi="Times New Roman"/>
          <w:sz w:val="28"/>
          <w:szCs w:val="28"/>
        </w:rPr>
      </w:pPr>
      <w:r w:rsidRPr="005F3D4D">
        <w:rPr>
          <w:rFonts w:ascii="Times New Roman" w:hAnsi="Times New Roman"/>
          <w:sz w:val="28"/>
          <w:szCs w:val="28"/>
        </w:rPr>
        <w:t>- общественная значимость работы;</w:t>
      </w:r>
    </w:p>
    <w:p w:rsidR="00CD4251" w:rsidRPr="005F3D4D" w:rsidRDefault="00CD4251" w:rsidP="00886F69">
      <w:pPr>
        <w:autoSpaceDE w:val="0"/>
        <w:autoSpaceDN w:val="0"/>
        <w:adjustRightInd w:val="0"/>
        <w:spacing w:after="0" w:line="360" w:lineRule="auto"/>
        <w:ind w:firstLine="720"/>
        <w:jc w:val="both"/>
        <w:rPr>
          <w:rFonts w:ascii="Times New Roman" w:hAnsi="Times New Roman"/>
          <w:sz w:val="28"/>
          <w:szCs w:val="28"/>
        </w:rPr>
      </w:pPr>
      <w:r w:rsidRPr="005F3D4D">
        <w:rPr>
          <w:rFonts w:ascii="Times New Roman" w:hAnsi="Times New Roman"/>
          <w:sz w:val="28"/>
          <w:szCs w:val="28"/>
        </w:rPr>
        <w:t>- профессиональный уровень произведения;</w:t>
      </w:r>
    </w:p>
    <w:p w:rsidR="00CD4251" w:rsidRPr="005F3D4D" w:rsidRDefault="00CD4251" w:rsidP="00886F69">
      <w:pPr>
        <w:autoSpaceDE w:val="0"/>
        <w:autoSpaceDN w:val="0"/>
        <w:adjustRightInd w:val="0"/>
        <w:spacing w:after="0" w:line="360" w:lineRule="auto"/>
        <w:ind w:firstLine="720"/>
        <w:jc w:val="both"/>
        <w:rPr>
          <w:rFonts w:ascii="Times New Roman" w:hAnsi="Times New Roman"/>
          <w:sz w:val="28"/>
          <w:szCs w:val="28"/>
        </w:rPr>
      </w:pPr>
      <w:r w:rsidRPr="005F3D4D">
        <w:rPr>
          <w:rFonts w:ascii="Times New Roman" w:hAnsi="Times New Roman"/>
          <w:sz w:val="28"/>
          <w:szCs w:val="28"/>
        </w:rPr>
        <w:t>- создание сценического образа;</w:t>
      </w:r>
    </w:p>
    <w:p w:rsidR="00CD4251" w:rsidRPr="005F3D4D" w:rsidRDefault="00CD4251" w:rsidP="00886F69">
      <w:pPr>
        <w:autoSpaceDE w:val="0"/>
        <w:autoSpaceDN w:val="0"/>
        <w:adjustRightInd w:val="0"/>
        <w:spacing w:after="0" w:line="360" w:lineRule="auto"/>
        <w:ind w:firstLine="720"/>
        <w:jc w:val="both"/>
        <w:rPr>
          <w:rFonts w:ascii="Times New Roman" w:hAnsi="Times New Roman"/>
          <w:sz w:val="28"/>
          <w:szCs w:val="28"/>
        </w:rPr>
      </w:pPr>
      <w:r w:rsidRPr="005F3D4D">
        <w:rPr>
          <w:rFonts w:ascii="Times New Roman" w:hAnsi="Times New Roman"/>
          <w:sz w:val="28"/>
          <w:szCs w:val="28"/>
        </w:rPr>
        <w:t>- техника исполнения;</w:t>
      </w:r>
    </w:p>
    <w:p w:rsidR="00CD4251" w:rsidRPr="005F3D4D" w:rsidRDefault="00CD4251" w:rsidP="00886F69">
      <w:pPr>
        <w:autoSpaceDE w:val="0"/>
        <w:autoSpaceDN w:val="0"/>
        <w:adjustRightInd w:val="0"/>
        <w:spacing w:after="0" w:line="360" w:lineRule="auto"/>
        <w:ind w:firstLine="720"/>
        <w:jc w:val="both"/>
        <w:rPr>
          <w:rFonts w:ascii="Times New Roman" w:hAnsi="Times New Roman"/>
          <w:sz w:val="28"/>
          <w:szCs w:val="28"/>
        </w:rPr>
      </w:pPr>
      <w:r w:rsidRPr="005F3D4D">
        <w:rPr>
          <w:rFonts w:ascii="Times New Roman" w:hAnsi="Times New Roman"/>
          <w:sz w:val="28"/>
          <w:szCs w:val="28"/>
        </w:rPr>
        <w:t>- эмоциональность и артистизм;</w:t>
      </w:r>
    </w:p>
    <w:p w:rsidR="00CD4251" w:rsidRPr="005F3D4D" w:rsidRDefault="00CD4251" w:rsidP="00886F69">
      <w:pPr>
        <w:autoSpaceDE w:val="0"/>
        <w:autoSpaceDN w:val="0"/>
        <w:adjustRightInd w:val="0"/>
        <w:spacing w:after="0" w:line="360" w:lineRule="auto"/>
        <w:ind w:firstLine="720"/>
        <w:jc w:val="both"/>
        <w:rPr>
          <w:rFonts w:ascii="Times New Roman" w:hAnsi="Times New Roman"/>
          <w:sz w:val="28"/>
          <w:szCs w:val="28"/>
        </w:rPr>
      </w:pPr>
      <w:r w:rsidRPr="005F3D4D">
        <w:rPr>
          <w:rFonts w:ascii="Times New Roman" w:hAnsi="Times New Roman"/>
          <w:sz w:val="28"/>
          <w:szCs w:val="28"/>
        </w:rPr>
        <w:t>- уровень художественного вкуса и исполнительского мастерства;</w:t>
      </w:r>
    </w:p>
    <w:p w:rsidR="00CD4251" w:rsidRPr="005F3D4D" w:rsidRDefault="00CD4251" w:rsidP="00886F69">
      <w:pPr>
        <w:autoSpaceDE w:val="0"/>
        <w:autoSpaceDN w:val="0"/>
        <w:adjustRightInd w:val="0"/>
        <w:spacing w:after="0" w:line="360" w:lineRule="auto"/>
        <w:ind w:firstLine="720"/>
        <w:jc w:val="both"/>
        <w:rPr>
          <w:rFonts w:ascii="Times New Roman" w:hAnsi="Times New Roman"/>
          <w:sz w:val="28"/>
          <w:szCs w:val="28"/>
        </w:rPr>
      </w:pPr>
      <w:r w:rsidRPr="005F3D4D">
        <w:rPr>
          <w:rFonts w:ascii="Times New Roman" w:hAnsi="Times New Roman"/>
          <w:sz w:val="28"/>
          <w:szCs w:val="28"/>
        </w:rPr>
        <w:t>- оригинальность исполнения;</w:t>
      </w:r>
    </w:p>
    <w:p w:rsidR="00CD4251" w:rsidRPr="005F3D4D" w:rsidRDefault="00CD4251" w:rsidP="00886F69">
      <w:pPr>
        <w:autoSpaceDE w:val="0"/>
        <w:autoSpaceDN w:val="0"/>
        <w:adjustRightInd w:val="0"/>
        <w:spacing w:after="0" w:line="360" w:lineRule="auto"/>
        <w:ind w:firstLine="720"/>
        <w:jc w:val="both"/>
        <w:rPr>
          <w:rFonts w:ascii="Times New Roman" w:hAnsi="Times New Roman"/>
          <w:sz w:val="28"/>
          <w:szCs w:val="28"/>
        </w:rPr>
      </w:pPr>
      <w:r w:rsidRPr="005F3D4D">
        <w:rPr>
          <w:rFonts w:ascii="Times New Roman" w:hAnsi="Times New Roman"/>
          <w:sz w:val="28"/>
          <w:szCs w:val="28"/>
        </w:rPr>
        <w:t>- качество музыкального сопровождения;</w:t>
      </w:r>
    </w:p>
    <w:p w:rsidR="00CD4251" w:rsidRPr="005F3D4D" w:rsidRDefault="00CD4251" w:rsidP="00886F69">
      <w:pPr>
        <w:autoSpaceDE w:val="0"/>
        <w:autoSpaceDN w:val="0"/>
        <w:adjustRightInd w:val="0"/>
        <w:spacing w:after="0" w:line="360" w:lineRule="auto"/>
        <w:ind w:firstLine="720"/>
        <w:jc w:val="both"/>
        <w:rPr>
          <w:rFonts w:ascii="Times New Roman" w:hAnsi="Times New Roman"/>
          <w:sz w:val="28"/>
          <w:szCs w:val="28"/>
        </w:rPr>
      </w:pPr>
      <w:r w:rsidRPr="005F3D4D">
        <w:rPr>
          <w:rFonts w:ascii="Times New Roman" w:hAnsi="Times New Roman"/>
          <w:sz w:val="28"/>
          <w:szCs w:val="28"/>
        </w:rPr>
        <w:t>- качество выполнения работы;</w:t>
      </w:r>
    </w:p>
    <w:p w:rsidR="00CD4251" w:rsidRPr="005F3D4D" w:rsidRDefault="00CD4251" w:rsidP="00886F69">
      <w:pPr>
        <w:autoSpaceDE w:val="0"/>
        <w:autoSpaceDN w:val="0"/>
        <w:adjustRightInd w:val="0"/>
        <w:spacing w:after="0" w:line="360" w:lineRule="auto"/>
        <w:ind w:firstLine="720"/>
        <w:jc w:val="both"/>
        <w:rPr>
          <w:rFonts w:ascii="Times New Roman" w:hAnsi="Times New Roman"/>
          <w:sz w:val="28"/>
          <w:szCs w:val="28"/>
        </w:rPr>
      </w:pPr>
      <w:r w:rsidRPr="005F3D4D">
        <w:rPr>
          <w:rFonts w:ascii="Times New Roman" w:hAnsi="Times New Roman"/>
          <w:sz w:val="28"/>
          <w:szCs w:val="28"/>
        </w:rPr>
        <w:t>- разнохарактерность репертуара;</w:t>
      </w:r>
    </w:p>
    <w:p w:rsidR="00CD4251" w:rsidRPr="005F3D4D" w:rsidRDefault="00CD4251" w:rsidP="00886F69">
      <w:pPr>
        <w:autoSpaceDE w:val="0"/>
        <w:autoSpaceDN w:val="0"/>
        <w:adjustRightInd w:val="0"/>
        <w:spacing w:after="0" w:line="360" w:lineRule="auto"/>
        <w:ind w:firstLine="720"/>
        <w:jc w:val="both"/>
        <w:rPr>
          <w:rFonts w:ascii="Times New Roman" w:hAnsi="Times New Roman"/>
          <w:sz w:val="28"/>
          <w:szCs w:val="28"/>
        </w:rPr>
      </w:pPr>
      <w:r w:rsidRPr="005F3D4D">
        <w:rPr>
          <w:rFonts w:ascii="Times New Roman" w:hAnsi="Times New Roman"/>
          <w:sz w:val="28"/>
          <w:szCs w:val="28"/>
        </w:rPr>
        <w:t>- сценическая культура.</w:t>
      </w:r>
    </w:p>
    <w:p w:rsidR="00CD4251" w:rsidRPr="005F3D4D" w:rsidRDefault="00CD4251" w:rsidP="003F6B77">
      <w:pPr>
        <w:autoSpaceDE w:val="0"/>
        <w:autoSpaceDN w:val="0"/>
        <w:adjustRightInd w:val="0"/>
        <w:spacing w:after="0" w:line="240" w:lineRule="auto"/>
        <w:ind w:firstLine="720"/>
        <w:jc w:val="both"/>
        <w:rPr>
          <w:rFonts w:ascii="Times New Roman" w:hAnsi="Times New Roman"/>
          <w:sz w:val="28"/>
          <w:szCs w:val="28"/>
        </w:rPr>
      </w:pPr>
    </w:p>
    <w:p w:rsidR="00CD4251" w:rsidRPr="00D5233E" w:rsidRDefault="00CD4251" w:rsidP="003F6B77">
      <w:pPr>
        <w:autoSpaceDE w:val="0"/>
        <w:autoSpaceDN w:val="0"/>
        <w:adjustRightInd w:val="0"/>
        <w:spacing w:before="108" w:after="108" w:line="240" w:lineRule="auto"/>
        <w:jc w:val="center"/>
        <w:outlineLvl w:val="0"/>
        <w:rPr>
          <w:rFonts w:ascii="Times New Roman" w:hAnsi="Times New Roman"/>
          <w:bCs/>
          <w:color w:val="26282F"/>
          <w:sz w:val="28"/>
          <w:szCs w:val="28"/>
        </w:rPr>
      </w:pPr>
      <w:bookmarkStart w:id="7" w:name="sub_105"/>
      <w:r w:rsidRPr="00D5233E">
        <w:rPr>
          <w:rFonts w:ascii="Times New Roman" w:hAnsi="Times New Roman"/>
          <w:bCs/>
          <w:color w:val="26282F"/>
          <w:sz w:val="28"/>
          <w:szCs w:val="28"/>
        </w:rPr>
        <w:t>5. Требования к оформлению материалов</w:t>
      </w:r>
    </w:p>
    <w:bookmarkEnd w:id="7"/>
    <w:p w:rsidR="00CD4251" w:rsidRPr="005F3D4D" w:rsidRDefault="00CD4251" w:rsidP="00886F69">
      <w:pPr>
        <w:autoSpaceDE w:val="0"/>
        <w:autoSpaceDN w:val="0"/>
        <w:adjustRightInd w:val="0"/>
        <w:spacing w:after="0" w:line="360" w:lineRule="auto"/>
        <w:ind w:firstLine="720"/>
        <w:jc w:val="both"/>
        <w:rPr>
          <w:rFonts w:ascii="Times New Roman" w:hAnsi="Times New Roman"/>
          <w:sz w:val="28"/>
          <w:szCs w:val="28"/>
        </w:rPr>
      </w:pPr>
      <w:r w:rsidRPr="005F3D4D">
        <w:rPr>
          <w:rFonts w:ascii="Times New Roman" w:hAnsi="Times New Roman"/>
          <w:sz w:val="28"/>
          <w:szCs w:val="28"/>
        </w:rPr>
        <w:t>Документы и материалы по выдвижению на соискание премии представляются в комиссию</w:t>
      </w:r>
      <w:r>
        <w:rPr>
          <w:rFonts w:ascii="Times New Roman" w:hAnsi="Times New Roman"/>
          <w:sz w:val="28"/>
          <w:szCs w:val="28"/>
        </w:rPr>
        <w:t xml:space="preserve"> ежегодно</w:t>
      </w:r>
      <w:r w:rsidRPr="005F3D4D">
        <w:rPr>
          <w:rFonts w:ascii="Times New Roman" w:hAnsi="Times New Roman"/>
          <w:sz w:val="28"/>
          <w:szCs w:val="28"/>
        </w:rPr>
        <w:t xml:space="preserve"> с 15 октября до 31 декабря.</w:t>
      </w:r>
    </w:p>
    <w:p w:rsidR="00CD4251" w:rsidRPr="005F3D4D" w:rsidRDefault="00CD4251" w:rsidP="00886F69">
      <w:pPr>
        <w:autoSpaceDE w:val="0"/>
        <w:autoSpaceDN w:val="0"/>
        <w:adjustRightInd w:val="0"/>
        <w:spacing w:after="0" w:line="360" w:lineRule="auto"/>
        <w:ind w:firstLine="720"/>
        <w:jc w:val="both"/>
        <w:rPr>
          <w:rFonts w:ascii="Times New Roman" w:hAnsi="Times New Roman"/>
          <w:sz w:val="28"/>
          <w:szCs w:val="28"/>
        </w:rPr>
      </w:pPr>
      <w:r w:rsidRPr="005F3D4D">
        <w:rPr>
          <w:rFonts w:ascii="Times New Roman" w:hAnsi="Times New Roman"/>
          <w:sz w:val="28"/>
          <w:szCs w:val="28"/>
        </w:rPr>
        <w:t>Для официального включения автора в число соискателей премии в комиссию представляются:</w:t>
      </w:r>
    </w:p>
    <w:p w:rsidR="00CD4251" w:rsidRPr="005F3D4D" w:rsidRDefault="00CD4251" w:rsidP="00886F69">
      <w:pPr>
        <w:autoSpaceDE w:val="0"/>
        <w:autoSpaceDN w:val="0"/>
        <w:adjustRightInd w:val="0"/>
        <w:spacing w:after="0" w:line="360" w:lineRule="auto"/>
        <w:ind w:firstLine="720"/>
        <w:jc w:val="both"/>
        <w:rPr>
          <w:rFonts w:ascii="Times New Roman" w:hAnsi="Times New Roman"/>
          <w:sz w:val="28"/>
          <w:szCs w:val="28"/>
        </w:rPr>
      </w:pPr>
      <w:r w:rsidRPr="005F3D4D">
        <w:rPr>
          <w:rFonts w:ascii="Times New Roman" w:hAnsi="Times New Roman"/>
          <w:sz w:val="28"/>
          <w:szCs w:val="28"/>
        </w:rPr>
        <w:t>- ходатайство о выдвижении кандидата (кандидатов);</w:t>
      </w:r>
    </w:p>
    <w:p w:rsidR="00CD4251" w:rsidRPr="005F3D4D" w:rsidRDefault="00CD4251" w:rsidP="00886F69">
      <w:pPr>
        <w:autoSpaceDE w:val="0"/>
        <w:autoSpaceDN w:val="0"/>
        <w:adjustRightInd w:val="0"/>
        <w:spacing w:after="0" w:line="360" w:lineRule="auto"/>
        <w:ind w:firstLine="720"/>
        <w:jc w:val="both"/>
        <w:rPr>
          <w:rFonts w:ascii="Times New Roman" w:hAnsi="Times New Roman"/>
          <w:sz w:val="28"/>
          <w:szCs w:val="28"/>
        </w:rPr>
      </w:pPr>
      <w:r w:rsidRPr="005F3D4D">
        <w:rPr>
          <w:rFonts w:ascii="Times New Roman" w:hAnsi="Times New Roman"/>
          <w:sz w:val="28"/>
          <w:szCs w:val="28"/>
        </w:rPr>
        <w:t>- решение коллегиального органа о выдвижении кандидата (кандидатов);</w:t>
      </w:r>
    </w:p>
    <w:p w:rsidR="00CD4251" w:rsidRPr="005F3D4D" w:rsidRDefault="00CD4251" w:rsidP="00886F69">
      <w:pPr>
        <w:autoSpaceDE w:val="0"/>
        <w:autoSpaceDN w:val="0"/>
        <w:adjustRightInd w:val="0"/>
        <w:spacing w:after="0" w:line="360" w:lineRule="auto"/>
        <w:ind w:firstLine="720"/>
        <w:jc w:val="both"/>
        <w:rPr>
          <w:rFonts w:ascii="Times New Roman" w:hAnsi="Times New Roman"/>
          <w:sz w:val="28"/>
          <w:szCs w:val="28"/>
        </w:rPr>
      </w:pPr>
      <w:r w:rsidRPr="005F3D4D">
        <w:rPr>
          <w:rFonts w:ascii="Times New Roman" w:hAnsi="Times New Roman"/>
          <w:sz w:val="28"/>
          <w:szCs w:val="28"/>
        </w:rPr>
        <w:t>- творческая характеристика соискателя с анализом работы, включая краткие биографические данные о соискателе, его вкладе в создание работы;</w:t>
      </w:r>
    </w:p>
    <w:p w:rsidR="00CD4251" w:rsidRPr="005F3D4D" w:rsidRDefault="00CD4251" w:rsidP="00886F69">
      <w:pPr>
        <w:autoSpaceDE w:val="0"/>
        <w:autoSpaceDN w:val="0"/>
        <w:adjustRightInd w:val="0"/>
        <w:spacing w:after="0" w:line="360" w:lineRule="auto"/>
        <w:ind w:firstLine="720"/>
        <w:jc w:val="both"/>
        <w:rPr>
          <w:rFonts w:ascii="Times New Roman" w:hAnsi="Times New Roman"/>
          <w:sz w:val="28"/>
          <w:szCs w:val="28"/>
        </w:rPr>
      </w:pPr>
      <w:r w:rsidRPr="005F3D4D">
        <w:rPr>
          <w:rFonts w:ascii="Times New Roman" w:hAnsi="Times New Roman"/>
          <w:sz w:val="28"/>
          <w:szCs w:val="28"/>
        </w:rPr>
        <w:t>- справка о дате и месте выдвижения, опубликования произведения или работы для общественного обозрения;</w:t>
      </w:r>
    </w:p>
    <w:p w:rsidR="00CD4251" w:rsidRPr="005F3D4D" w:rsidRDefault="00CD4251" w:rsidP="00886F69">
      <w:pPr>
        <w:autoSpaceDE w:val="0"/>
        <w:autoSpaceDN w:val="0"/>
        <w:adjustRightInd w:val="0"/>
        <w:spacing w:after="0" w:line="360" w:lineRule="auto"/>
        <w:ind w:firstLine="720"/>
        <w:jc w:val="both"/>
        <w:rPr>
          <w:rFonts w:ascii="Times New Roman" w:hAnsi="Times New Roman"/>
          <w:sz w:val="28"/>
          <w:szCs w:val="28"/>
        </w:rPr>
      </w:pPr>
      <w:r w:rsidRPr="005F3D4D">
        <w:rPr>
          <w:rFonts w:ascii="Times New Roman" w:hAnsi="Times New Roman"/>
          <w:sz w:val="28"/>
          <w:szCs w:val="28"/>
        </w:rPr>
        <w:t>- статьи, рецензии, отзывы в прессе, посвященные соискателю.</w:t>
      </w:r>
    </w:p>
    <w:p w:rsidR="00CD4251" w:rsidRPr="001149B9" w:rsidRDefault="00CD4251" w:rsidP="00886F69">
      <w:pPr>
        <w:spacing w:after="0" w:line="360" w:lineRule="auto"/>
        <w:ind w:firstLine="708"/>
        <w:jc w:val="both"/>
        <w:rPr>
          <w:sz w:val="20"/>
          <w:szCs w:val="20"/>
        </w:rPr>
      </w:pPr>
      <w:r w:rsidRPr="005F3D4D">
        <w:rPr>
          <w:rFonts w:ascii="Times New Roman" w:hAnsi="Times New Roman"/>
          <w:sz w:val="28"/>
          <w:szCs w:val="28"/>
        </w:rPr>
        <w:t xml:space="preserve">Документы оформляются в папку с указанием на обложке "На соискание премии имени </w:t>
      </w:r>
      <w:proofErr w:type="spellStart"/>
      <w:r>
        <w:rPr>
          <w:rFonts w:ascii="Times New Roman" w:hAnsi="Times New Roman"/>
          <w:sz w:val="28"/>
          <w:szCs w:val="28"/>
        </w:rPr>
        <w:t>Махмута</w:t>
      </w:r>
      <w:proofErr w:type="spellEnd"/>
      <w:r>
        <w:rPr>
          <w:rFonts w:ascii="Times New Roman" w:hAnsi="Times New Roman"/>
          <w:sz w:val="28"/>
          <w:szCs w:val="28"/>
        </w:rPr>
        <w:t xml:space="preserve"> Хасанова</w:t>
      </w:r>
      <w:r w:rsidRPr="005F3D4D">
        <w:rPr>
          <w:rFonts w:ascii="Times New Roman" w:hAnsi="Times New Roman"/>
          <w:sz w:val="28"/>
          <w:szCs w:val="28"/>
        </w:rPr>
        <w:t xml:space="preserve">" и направляются в комиссию по адресу: Республика Татарстан, </w:t>
      </w:r>
      <w:smartTag w:uri="urn:schemas-microsoft-com:office:smarttags" w:element="metricconverter">
        <w:smartTagPr>
          <w:attr w:name="ProductID" w:val="423330, г"/>
        </w:smartTagPr>
        <w:r w:rsidRPr="005F3D4D">
          <w:rPr>
            <w:rFonts w:ascii="Times New Roman" w:hAnsi="Times New Roman"/>
            <w:sz w:val="28"/>
            <w:szCs w:val="28"/>
          </w:rPr>
          <w:t>423</w:t>
        </w:r>
        <w:r>
          <w:rPr>
            <w:rFonts w:ascii="Times New Roman" w:hAnsi="Times New Roman"/>
            <w:sz w:val="28"/>
            <w:szCs w:val="28"/>
          </w:rPr>
          <w:t>330</w:t>
        </w:r>
        <w:r w:rsidRPr="005F3D4D">
          <w:rPr>
            <w:rFonts w:ascii="Times New Roman" w:hAnsi="Times New Roman"/>
            <w:sz w:val="28"/>
            <w:szCs w:val="28"/>
          </w:rPr>
          <w:t>, г</w:t>
        </w:r>
      </w:smartTag>
      <w:r w:rsidRPr="005F3D4D">
        <w:rPr>
          <w:rFonts w:ascii="Times New Roman" w:hAnsi="Times New Roman"/>
          <w:sz w:val="28"/>
          <w:szCs w:val="28"/>
        </w:rPr>
        <w:t>. </w:t>
      </w:r>
      <w:r>
        <w:rPr>
          <w:rFonts w:ascii="Times New Roman" w:hAnsi="Times New Roman"/>
          <w:sz w:val="28"/>
          <w:szCs w:val="28"/>
        </w:rPr>
        <w:t>Азнакаево</w:t>
      </w:r>
      <w:r w:rsidRPr="005F3D4D">
        <w:rPr>
          <w:rFonts w:ascii="Times New Roman" w:hAnsi="Times New Roman"/>
          <w:sz w:val="28"/>
          <w:szCs w:val="28"/>
        </w:rPr>
        <w:t>, ул. </w:t>
      </w:r>
      <w:proofErr w:type="spellStart"/>
      <w:r>
        <w:rPr>
          <w:rFonts w:ascii="Times New Roman" w:hAnsi="Times New Roman"/>
          <w:sz w:val="28"/>
          <w:szCs w:val="28"/>
        </w:rPr>
        <w:t>Султангалиева</w:t>
      </w:r>
      <w:proofErr w:type="spellEnd"/>
      <w:r w:rsidRPr="005F3D4D">
        <w:rPr>
          <w:rFonts w:ascii="Times New Roman" w:hAnsi="Times New Roman"/>
          <w:sz w:val="28"/>
          <w:szCs w:val="28"/>
        </w:rPr>
        <w:t xml:space="preserve">, </w:t>
      </w:r>
      <w:r>
        <w:rPr>
          <w:rFonts w:ascii="Times New Roman" w:hAnsi="Times New Roman"/>
          <w:sz w:val="28"/>
          <w:szCs w:val="28"/>
        </w:rPr>
        <w:t>21</w:t>
      </w:r>
      <w:r w:rsidRPr="005F3D4D">
        <w:rPr>
          <w:rFonts w:ascii="Times New Roman" w:hAnsi="Times New Roman"/>
          <w:sz w:val="28"/>
          <w:szCs w:val="28"/>
        </w:rPr>
        <w:t xml:space="preserve">, </w:t>
      </w:r>
      <w:r>
        <w:rPr>
          <w:rFonts w:ascii="Times New Roman" w:hAnsi="Times New Roman"/>
          <w:sz w:val="28"/>
          <w:szCs w:val="28"/>
        </w:rPr>
        <w:t>М</w:t>
      </w:r>
      <w:r w:rsidRPr="005F3D4D">
        <w:rPr>
          <w:rFonts w:ascii="Times New Roman" w:hAnsi="Times New Roman"/>
          <w:sz w:val="28"/>
          <w:szCs w:val="28"/>
        </w:rPr>
        <w:t>униципальное</w:t>
      </w:r>
      <w:r>
        <w:rPr>
          <w:rFonts w:ascii="Times New Roman" w:hAnsi="Times New Roman"/>
          <w:sz w:val="28"/>
          <w:szCs w:val="28"/>
        </w:rPr>
        <w:t xml:space="preserve"> казенное</w:t>
      </w:r>
      <w:r w:rsidRPr="005F3D4D">
        <w:rPr>
          <w:rFonts w:ascii="Times New Roman" w:hAnsi="Times New Roman"/>
          <w:sz w:val="28"/>
          <w:szCs w:val="28"/>
        </w:rPr>
        <w:t xml:space="preserve"> учреждение "Управление культуры </w:t>
      </w:r>
      <w:r>
        <w:rPr>
          <w:rFonts w:ascii="Times New Roman" w:hAnsi="Times New Roman"/>
          <w:sz w:val="28"/>
          <w:szCs w:val="28"/>
        </w:rPr>
        <w:t>Исполнительного комитета Азнакаевского</w:t>
      </w:r>
      <w:r w:rsidRPr="005F3D4D">
        <w:rPr>
          <w:rFonts w:ascii="Times New Roman" w:hAnsi="Times New Roman"/>
          <w:sz w:val="28"/>
          <w:szCs w:val="28"/>
        </w:rPr>
        <w:t xml:space="preserve"> муниципального района", контактный телефон: 8(855</w:t>
      </w:r>
      <w:r>
        <w:rPr>
          <w:rFonts w:ascii="Times New Roman" w:hAnsi="Times New Roman"/>
          <w:sz w:val="28"/>
          <w:szCs w:val="28"/>
        </w:rPr>
        <w:t>92</w:t>
      </w:r>
      <w:r w:rsidRPr="005F3D4D">
        <w:rPr>
          <w:rFonts w:ascii="Times New Roman" w:hAnsi="Times New Roman"/>
          <w:sz w:val="28"/>
          <w:szCs w:val="28"/>
        </w:rPr>
        <w:t xml:space="preserve">) </w:t>
      </w:r>
      <w:r>
        <w:rPr>
          <w:rFonts w:ascii="Times New Roman" w:hAnsi="Times New Roman"/>
          <w:sz w:val="28"/>
          <w:szCs w:val="28"/>
        </w:rPr>
        <w:t>7-09</w:t>
      </w:r>
      <w:r w:rsidRPr="005F3D4D">
        <w:rPr>
          <w:rFonts w:ascii="Times New Roman" w:hAnsi="Times New Roman"/>
          <w:sz w:val="28"/>
          <w:szCs w:val="28"/>
        </w:rPr>
        <w:t>-</w:t>
      </w:r>
      <w:r>
        <w:rPr>
          <w:rFonts w:ascii="Times New Roman" w:hAnsi="Times New Roman"/>
          <w:sz w:val="28"/>
          <w:szCs w:val="28"/>
        </w:rPr>
        <w:t>16</w:t>
      </w:r>
      <w:r w:rsidRPr="005F3D4D">
        <w:rPr>
          <w:rFonts w:ascii="Times New Roman" w:hAnsi="Times New Roman"/>
          <w:sz w:val="28"/>
          <w:szCs w:val="28"/>
        </w:rPr>
        <w:t xml:space="preserve">, факс: </w:t>
      </w:r>
      <w:r>
        <w:rPr>
          <w:rFonts w:ascii="Times New Roman" w:hAnsi="Times New Roman"/>
          <w:sz w:val="28"/>
          <w:szCs w:val="28"/>
        </w:rPr>
        <w:t>7-09-16, электронный адрес</w:t>
      </w:r>
      <w:r w:rsidRPr="000F2C53">
        <w:rPr>
          <w:rFonts w:ascii="Times New Roman" w:hAnsi="Times New Roman"/>
          <w:sz w:val="28"/>
          <w:szCs w:val="28"/>
        </w:rPr>
        <w:t>:</w:t>
      </w:r>
      <w:r>
        <w:rPr>
          <w:sz w:val="20"/>
          <w:szCs w:val="20"/>
        </w:rPr>
        <w:t xml:space="preserve"> </w:t>
      </w:r>
      <w:proofErr w:type="spellStart"/>
      <w:smartTag w:uri="urn:schemas-microsoft-com:office:smarttags" w:element="PersonName">
        <w:r w:rsidRPr="000F2C53">
          <w:rPr>
            <w:rFonts w:ascii="Times New Roman" w:hAnsi="Times New Roman"/>
            <w:sz w:val="28"/>
            <w:szCs w:val="28"/>
            <w:lang w:val="en-US"/>
          </w:rPr>
          <w:t>aznkult</w:t>
        </w:r>
        <w:proofErr w:type="spellEnd"/>
        <w:r w:rsidRPr="000F2C53">
          <w:rPr>
            <w:rFonts w:ascii="Times New Roman" w:hAnsi="Times New Roman"/>
            <w:sz w:val="28"/>
            <w:szCs w:val="28"/>
          </w:rPr>
          <w:t>@</w:t>
        </w:r>
        <w:r w:rsidRPr="000F2C53">
          <w:rPr>
            <w:rFonts w:ascii="Times New Roman" w:hAnsi="Times New Roman"/>
            <w:sz w:val="28"/>
            <w:szCs w:val="28"/>
            <w:lang w:val="en-US"/>
          </w:rPr>
          <w:t>mail</w:t>
        </w:r>
        <w:r w:rsidRPr="000F2C53">
          <w:rPr>
            <w:rFonts w:ascii="Times New Roman" w:hAnsi="Times New Roman"/>
            <w:sz w:val="28"/>
            <w:szCs w:val="28"/>
          </w:rPr>
          <w:t>.</w:t>
        </w:r>
        <w:proofErr w:type="spellStart"/>
        <w:r w:rsidRPr="000F2C53">
          <w:rPr>
            <w:rFonts w:ascii="Times New Roman" w:hAnsi="Times New Roman"/>
            <w:sz w:val="28"/>
            <w:szCs w:val="28"/>
            <w:lang w:val="en-US"/>
          </w:rPr>
          <w:t>ru</w:t>
        </w:r>
      </w:smartTag>
      <w:proofErr w:type="spellEnd"/>
      <w:r>
        <w:rPr>
          <w:rFonts w:ascii="Times New Roman" w:hAnsi="Times New Roman"/>
          <w:sz w:val="28"/>
          <w:szCs w:val="28"/>
        </w:rPr>
        <w:t>.</w:t>
      </w:r>
    </w:p>
    <w:p w:rsidR="00CD4251" w:rsidRPr="00D5233E" w:rsidRDefault="00CD4251" w:rsidP="003F6B77">
      <w:pPr>
        <w:autoSpaceDE w:val="0"/>
        <w:autoSpaceDN w:val="0"/>
        <w:adjustRightInd w:val="0"/>
        <w:spacing w:before="108" w:after="108" w:line="240" w:lineRule="auto"/>
        <w:jc w:val="center"/>
        <w:outlineLvl w:val="0"/>
        <w:rPr>
          <w:rFonts w:ascii="Times New Roman" w:hAnsi="Times New Roman"/>
          <w:bCs/>
          <w:color w:val="26282F"/>
          <w:sz w:val="28"/>
          <w:szCs w:val="28"/>
        </w:rPr>
      </w:pPr>
      <w:bookmarkStart w:id="8" w:name="sub_106"/>
      <w:r w:rsidRPr="00D5233E">
        <w:rPr>
          <w:rFonts w:ascii="Times New Roman" w:hAnsi="Times New Roman"/>
          <w:bCs/>
          <w:color w:val="26282F"/>
          <w:sz w:val="28"/>
          <w:szCs w:val="28"/>
        </w:rPr>
        <w:t>6. Полномочия комиссии</w:t>
      </w:r>
    </w:p>
    <w:bookmarkEnd w:id="8"/>
    <w:p w:rsidR="00CD4251" w:rsidRPr="005F3D4D" w:rsidRDefault="00CD4251" w:rsidP="00886F69">
      <w:pPr>
        <w:autoSpaceDE w:val="0"/>
        <w:autoSpaceDN w:val="0"/>
        <w:adjustRightInd w:val="0"/>
        <w:spacing w:after="0" w:line="360" w:lineRule="auto"/>
        <w:ind w:firstLine="720"/>
        <w:jc w:val="both"/>
        <w:rPr>
          <w:rFonts w:ascii="Times New Roman" w:hAnsi="Times New Roman"/>
          <w:sz w:val="28"/>
          <w:szCs w:val="28"/>
        </w:rPr>
      </w:pPr>
      <w:r w:rsidRPr="005F3D4D">
        <w:rPr>
          <w:rFonts w:ascii="Times New Roman" w:hAnsi="Times New Roman"/>
          <w:sz w:val="28"/>
          <w:szCs w:val="28"/>
        </w:rPr>
        <w:t>Рассмотрение материалов, представленных на соискание премии</w:t>
      </w:r>
      <w:r>
        <w:rPr>
          <w:rFonts w:ascii="Times New Roman" w:hAnsi="Times New Roman"/>
          <w:sz w:val="28"/>
          <w:szCs w:val="28"/>
        </w:rPr>
        <w:t xml:space="preserve"> имени </w:t>
      </w:r>
      <w:proofErr w:type="spellStart"/>
      <w:r>
        <w:rPr>
          <w:rFonts w:ascii="Times New Roman" w:hAnsi="Times New Roman"/>
          <w:sz w:val="28"/>
          <w:szCs w:val="28"/>
        </w:rPr>
        <w:t>Махмута</w:t>
      </w:r>
      <w:proofErr w:type="spellEnd"/>
      <w:r>
        <w:rPr>
          <w:rFonts w:ascii="Times New Roman" w:hAnsi="Times New Roman"/>
          <w:sz w:val="28"/>
          <w:szCs w:val="28"/>
        </w:rPr>
        <w:t xml:space="preserve"> Хасанова, осуществляется комиссией.</w:t>
      </w:r>
    </w:p>
    <w:p w:rsidR="00CD4251" w:rsidRPr="005F3D4D" w:rsidRDefault="00CD4251" w:rsidP="00886F69">
      <w:pPr>
        <w:autoSpaceDE w:val="0"/>
        <w:autoSpaceDN w:val="0"/>
        <w:adjustRightInd w:val="0"/>
        <w:spacing w:after="0" w:line="360" w:lineRule="auto"/>
        <w:ind w:firstLine="720"/>
        <w:jc w:val="both"/>
        <w:rPr>
          <w:rFonts w:ascii="Times New Roman" w:hAnsi="Times New Roman"/>
          <w:sz w:val="28"/>
          <w:szCs w:val="28"/>
        </w:rPr>
      </w:pPr>
      <w:r w:rsidRPr="005F3D4D">
        <w:rPr>
          <w:rFonts w:ascii="Times New Roman" w:hAnsi="Times New Roman"/>
          <w:sz w:val="28"/>
          <w:szCs w:val="28"/>
        </w:rPr>
        <w:t xml:space="preserve">Персональный </w:t>
      </w:r>
      <w:hyperlink w:anchor="sub_200" w:history="1">
        <w:r w:rsidRPr="00501CD0">
          <w:rPr>
            <w:rFonts w:ascii="Times New Roman" w:hAnsi="Times New Roman"/>
            <w:color w:val="000000"/>
            <w:sz w:val="28"/>
            <w:szCs w:val="28"/>
          </w:rPr>
          <w:t>состав</w:t>
        </w:r>
      </w:hyperlink>
      <w:r w:rsidRPr="005F3D4D">
        <w:rPr>
          <w:rFonts w:ascii="Times New Roman" w:hAnsi="Times New Roman"/>
          <w:sz w:val="28"/>
          <w:szCs w:val="28"/>
        </w:rPr>
        <w:t xml:space="preserve"> комиссии утверждается решением </w:t>
      </w:r>
      <w:r>
        <w:rPr>
          <w:rFonts w:ascii="Times New Roman" w:hAnsi="Times New Roman"/>
          <w:sz w:val="28"/>
          <w:szCs w:val="28"/>
        </w:rPr>
        <w:t>Азнакаевского районного Совета</w:t>
      </w:r>
      <w:r w:rsidRPr="005F3D4D">
        <w:rPr>
          <w:rFonts w:ascii="Times New Roman" w:hAnsi="Times New Roman"/>
          <w:sz w:val="28"/>
          <w:szCs w:val="28"/>
        </w:rPr>
        <w:t>.</w:t>
      </w:r>
    </w:p>
    <w:p w:rsidR="00CD4251" w:rsidRPr="005F3D4D" w:rsidRDefault="00CD4251" w:rsidP="00886F69">
      <w:pPr>
        <w:autoSpaceDE w:val="0"/>
        <w:autoSpaceDN w:val="0"/>
        <w:adjustRightInd w:val="0"/>
        <w:spacing w:after="0" w:line="360" w:lineRule="auto"/>
        <w:ind w:firstLine="720"/>
        <w:jc w:val="both"/>
        <w:rPr>
          <w:rFonts w:ascii="Times New Roman" w:hAnsi="Times New Roman"/>
          <w:sz w:val="28"/>
          <w:szCs w:val="28"/>
        </w:rPr>
      </w:pPr>
      <w:r w:rsidRPr="005F3D4D">
        <w:rPr>
          <w:rFonts w:ascii="Times New Roman" w:hAnsi="Times New Roman"/>
          <w:sz w:val="28"/>
          <w:szCs w:val="28"/>
        </w:rPr>
        <w:t>Комиссия осуществляет следующие функции:</w:t>
      </w:r>
    </w:p>
    <w:p w:rsidR="00CD4251" w:rsidRPr="005F3D4D" w:rsidRDefault="00CD4251" w:rsidP="00886F69">
      <w:pPr>
        <w:autoSpaceDE w:val="0"/>
        <w:autoSpaceDN w:val="0"/>
        <w:adjustRightInd w:val="0"/>
        <w:spacing w:after="0" w:line="360" w:lineRule="auto"/>
        <w:ind w:firstLine="720"/>
        <w:jc w:val="both"/>
        <w:rPr>
          <w:rFonts w:ascii="Times New Roman" w:hAnsi="Times New Roman"/>
          <w:sz w:val="28"/>
          <w:szCs w:val="28"/>
        </w:rPr>
      </w:pPr>
      <w:r w:rsidRPr="005F3D4D">
        <w:rPr>
          <w:rFonts w:ascii="Times New Roman" w:hAnsi="Times New Roman"/>
          <w:sz w:val="28"/>
          <w:szCs w:val="28"/>
        </w:rPr>
        <w:t>1) самостоятельно определяет порядок своей работы, в том числе порядок голосования и определения лауреата премии;</w:t>
      </w:r>
    </w:p>
    <w:p w:rsidR="00CD4251" w:rsidRPr="005F3D4D" w:rsidRDefault="00CD4251" w:rsidP="00886F69">
      <w:pPr>
        <w:autoSpaceDE w:val="0"/>
        <w:autoSpaceDN w:val="0"/>
        <w:adjustRightInd w:val="0"/>
        <w:spacing w:after="0" w:line="360" w:lineRule="auto"/>
        <w:ind w:firstLine="720"/>
        <w:jc w:val="both"/>
        <w:rPr>
          <w:rFonts w:ascii="Times New Roman" w:hAnsi="Times New Roman"/>
          <w:sz w:val="28"/>
          <w:szCs w:val="28"/>
        </w:rPr>
      </w:pPr>
      <w:r w:rsidRPr="005F3D4D">
        <w:rPr>
          <w:rFonts w:ascii="Times New Roman" w:hAnsi="Times New Roman"/>
          <w:sz w:val="28"/>
          <w:szCs w:val="28"/>
        </w:rPr>
        <w:t>2) рассматривает и оценивает материалы и приложения к ним;</w:t>
      </w:r>
    </w:p>
    <w:p w:rsidR="00CD4251" w:rsidRPr="005F3D4D" w:rsidRDefault="00CD4251" w:rsidP="00886F69">
      <w:pPr>
        <w:autoSpaceDE w:val="0"/>
        <w:autoSpaceDN w:val="0"/>
        <w:adjustRightInd w:val="0"/>
        <w:spacing w:after="0" w:line="360" w:lineRule="auto"/>
        <w:ind w:firstLine="720"/>
        <w:jc w:val="both"/>
        <w:rPr>
          <w:rFonts w:ascii="Times New Roman" w:hAnsi="Times New Roman"/>
          <w:sz w:val="28"/>
          <w:szCs w:val="28"/>
        </w:rPr>
      </w:pPr>
      <w:r w:rsidRPr="005F3D4D">
        <w:rPr>
          <w:rFonts w:ascii="Times New Roman" w:hAnsi="Times New Roman"/>
          <w:sz w:val="28"/>
          <w:szCs w:val="28"/>
        </w:rPr>
        <w:t>3) в случае необходимости привлекает к участию в работе комиссии экспертов.</w:t>
      </w:r>
    </w:p>
    <w:p w:rsidR="00CD4251" w:rsidRPr="005F3D4D" w:rsidRDefault="00CD4251" w:rsidP="00886F69">
      <w:pPr>
        <w:autoSpaceDE w:val="0"/>
        <w:autoSpaceDN w:val="0"/>
        <w:adjustRightInd w:val="0"/>
        <w:spacing w:after="0" w:line="360" w:lineRule="auto"/>
        <w:ind w:firstLine="720"/>
        <w:jc w:val="both"/>
        <w:rPr>
          <w:rFonts w:ascii="Times New Roman" w:hAnsi="Times New Roman"/>
          <w:sz w:val="28"/>
          <w:szCs w:val="28"/>
        </w:rPr>
      </w:pPr>
      <w:r w:rsidRPr="005F3D4D">
        <w:rPr>
          <w:rFonts w:ascii="Times New Roman" w:hAnsi="Times New Roman"/>
          <w:sz w:val="28"/>
          <w:szCs w:val="28"/>
        </w:rPr>
        <w:t xml:space="preserve">Заседание комиссии ведет председатель комиссии или, по его поручению один из членов комиссии, и считается правомочным при наличии 2\3 членов его </w:t>
      </w:r>
      <w:r w:rsidRPr="005F3D4D">
        <w:rPr>
          <w:rFonts w:ascii="Times New Roman" w:hAnsi="Times New Roman"/>
          <w:sz w:val="28"/>
          <w:szCs w:val="28"/>
        </w:rPr>
        <w:lastRenderedPageBreak/>
        <w:t>состава. Каждый член комиссии имеет один голос и может голосовать "за", "против", "воздержался". Победителем конкурса является соискатель, за которого проголосовало простое большинство присутствующих членов комиссии. При равном числе голосов голос председательствующего является решающим. Члены комиссии, выдвигающиеся на соискание премии, не принимают участие при голосовании.</w:t>
      </w:r>
    </w:p>
    <w:p w:rsidR="00CD4251" w:rsidRPr="005F3D4D" w:rsidRDefault="00CD4251" w:rsidP="00886F69">
      <w:pPr>
        <w:autoSpaceDE w:val="0"/>
        <w:autoSpaceDN w:val="0"/>
        <w:adjustRightInd w:val="0"/>
        <w:spacing w:after="0" w:line="360" w:lineRule="auto"/>
        <w:ind w:firstLine="720"/>
        <w:jc w:val="both"/>
        <w:rPr>
          <w:rFonts w:ascii="Times New Roman" w:hAnsi="Times New Roman"/>
          <w:sz w:val="28"/>
          <w:szCs w:val="28"/>
        </w:rPr>
      </w:pPr>
      <w:r w:rsidRPr="005F3D4D">
        <w:rPr>
          <w:rFonts w:ascii="Times New Roman" w:hAnsi="Times New Roman"/>
          <w:sz w:val="28"/>
          <w:szCs w:val="28"/>
        </w:rPr>
        <w:t>Решение комиссии оформляется протоколом, который подписывается председателем и объявляется в средствах массовой информации.</w:t>
      </w:r>
    </w:p>
    <w:p w:rsidR="00CD4251" w:rsidRPr="00D5233E" w:rsidRDefault="00CD4251" w:rsidP="003F6B77">
      <w:pPr>
        <w:autoSpaceDE w:val="0"/>
        <w:autoSpaceDN w:val="0"/>
        <w:adjustRightInd w:val="0"/>
        <w:spacing w:before="108" w:after="108" w:line="240" w:lineRule="auto"/>
        <w:jc w:val="center"/>
        <w:outlineLvl w:val="0"/>
        <w:rPr>
          <w:rFonts w:ascii="Times New Roman" w:hAnsi="Times New Roman"/>
          <w:bCs/>
          <w:color w:val="26282F"/>
          <w:sz w:val="28"/>
          <w:szCs w:val="28"/>
        </w:rPr>
      </w:pPr>
      <w:bookmarkStart w:id="9" w:name="sub_107"/>
      <w:r w:rsidRPr="00D5233E">
        <w:rPr>
          <w:rFonts w:ascii="Times New Roman" w:hAnsi="Times New Roman"/>
          <w:bCs/>
          <w:color w:val="26282F"/>
          <w:sz w:val="28"/>
          <w:szCs w:val="28"/>
        </w:rPr>
        <w:t>7. Награждение лауреатов премии</w:t>
      </w:r>
    </w:p>
    <w:bookmarkEnd w:id="9"/>
    <w:p w:rsidR="00CD4251" w:rsidRPr="005F3D4D" w:rsidRDefault="00CD4251" w:rsidP="00886F69">
      <w:pPr>
        <w:autoSpaceDE w:val="0"/>
        <w:autoSpaceDN w:val="0"/>
        <w:adjustRightInd w:val="0"/>
        <w:spacing w:after="0" w:line="360" w:lineRule="auto"/>
        <w:ind w:firstLine="720"/>
        <w:jc w:val="both"/>
        <w:rPr>
          <w:rFonts w:ascii="Times New Roman" w:hAnsi="Times New Roman"/>
          <w:sz w:val="28"/>
          <w:szCs w:val="28"/>
        </w:rPr>
      </w:pPr>
      <w:r w:rsidRPr="005F3D4D">
        <w:rPr>
          <w:rFonts w:ascii="Times New Roman" w:hAnsi="Times New Roman"/>
          <w:sz w:val="28"/>
          <w:szCs w:val="28"/>
        </w:rPr>
        <w:t xml:space="preserve">Лицам или группам лиц, удостоенным премии, присваивается звание "Лауреат премии имени </w:t>
      </w:r>
      <w:proofErr w:type="spellStart"/>
      <w:r>
        <w:rPr>
          <w:rFonts w:ascii="Times New Roman" w:hAnsi="Times New Roman"/>
          <w:sz w:val="28"/>
          <w:szCs w:val="28"/>
        </w:rPr>
        <w:t>Махмута</w:t>
      </w:r>
      <w:proofErr w:type="spellEnd"/>
      <w:r>
        <w:rPr>
          <w:rFonts w:ascii="Times New Roman" w:hAnsi="Times New Roman"/>
          <w:sz w:val="28"/>
          <w:szCs w:val="28"/>
        </w:rPr>
        <w:t xml:space="preserve"> Хасанова</w:t>
      </w:r>
      <w:r w:rsidRPr="005F3D4D">
        <w:rPr>
          <w:rFonts w:ascii="Times New Roman" w:hAnsi="Times New Roman"/>
          <w:sz w:val="28"/>
          <w:szCs w:val="28"/>
        </w:rPr>
        <w:t>", вручается почетный диплом лауреата и денежная премия.</w:t>
      </w:r>
    </w:p>
    <w:p w:rsidR="00CD4251" w:rsidRPr="005F3D4D" w:rsidRDefault="00CD4251" w:rsidP="00886F69">
      <w:pPr>
        <w:autoSpaceDE w:val="0"/>
        <w:autoSpaceDN w:val="0"/>
        <w:adjustRightInd w:val="0"/>
        <w:spacing w:after="0" w:line="360" w:lineRule="auto"/>
        <w:ind w:firstLine="720"/>
        <w:jc w:val="both"/>
        <w:rPr>
          <w:rFonts w:ascii="Times New Roman" w:hAnsi="Times New Roman"/>
          <w:sz w:val="28"/>
          <w:szCs w:val="28"/>
        </w:rPr>
      </w:pPr>
      <w:r w:rsidRPr="005F3D4D">
        <w:rPr>
          <w:rFonts w:ascii="Times New Roman" w:hAnsi="Times New Roman"/>
          <w:sz w:val="28"/>
          <w:szCs w:val="28"/>
        </w:rPr>
        <w:t xml:space="preserve">Вручение премии производится 26 апреля - на празднике поэзии. Премию вручает Глава </w:t>
      </w:r>
      <w:r>
        <w:rPr>
          <w:rFonts w:ascii="Times New Roman" w:hAnsi="Times New Roman"/>
          <w:sz w:val="28"/>
          <w:szCs w:val="28"/>
        </w:rPr>
        <w:t>Азнакаевского</w:t>
      </w:r>
      <w:r w:rsidRPr="005F3D4D">
        <w:rPr>
          <w:rFonts w:ascii="Times New Roman" w:hAnsi="Times New Roman"/>
          <w:sz w:val="28"/>
          <w:szCs w:val="28"/>
        </w:rPr>
        <w:t xml:space="preserve"> муниципального района или по его поручению ответственное лицо.</w:t>
      </w:r>
    </w:p>
    <w:p w:rsidR="00CD4251" w:rsidRPr="005F3D4D" w:rsidRDefault="00CD4251" w:rsidP="003F6B77">
      <w:pPr>
        <w:autoSpaceDE w:val="0"/>
        <w:autoSpaceDN w:val="0"/>
        <w:adjustRightInd w:val="0"/>
        <w:spacing w:after="0" w:line="240" w:lineRule="auto"/>
        <w:ind w:firstLine="720"/>
        <w:jc w:val="both"/>
        <w:rPr>
          <w:rFonts w:ascii="Times New Roman" w:hAnsi="Times New Roman"/>
          <w:sz w:val="28"/>
          <w:szCs w:val="28"/>
        </w:rPr>
      </w:pPr>
    </w:p>
    <w:p w:rsidR="00CD4251" w:rsidRDefault="00CD4251" w:rsidP="003F6B77">
      <w:pPr>
        <w:autoSpaceDE w:val="0"/>
        <w:autoSpaceDN w:val="0"/>
        <w:adjustRightInd w:val="0"/>
        <w:spacing w:after="0" w:line="240" w:lineRule="auto"/>
        <w:ind w:firstLine="720"/>
        <w:jc w:val="both"/>
        <w:rPr>
          <w:rFonts w:ascii="Times New Roman" w:hAnsi="Times New Roman"/>
          <w:sz w:val="28"/>
          <w:szCs w:val="28"/>
        </w:rPr>
      </w:pPr>
    </w:p>
    <w:p w:rsidR="00CD4251" w:rsidRDefault="00CD4251" w:rsidP="003F6B77">
      <w:pPr>
        <w:autoSpaceDE w:val="0"/>
        <w:autoSpaceDN w:val="0"/>
        <w:adjustRightInd w:val="0"/>
        <w:spacing w:after="0" w:line="240" w:lineRule="auto"/>
        <w:ind w:firstLine="720"/>
        <w:jc w:val="both"/>
        <w:rPr>
          <w:rFonts w:ascii="Times New Roman" w:hAnsi="Times New Roman"/>
          <w:sz w:val="28"/>
          <w:szCs w:val="28"/>
        </w:rPr>
      </w:pPr>
    </w:p>
    <w:p w:rsidR="00CD4251" w:rsidRDefault="00CD4251" w:rsidP="00501CD0">
      <w:pPr>
        <w:autoSpaceDE w:val="0"/>
        <w:autoSpaceDN w:val="0"/>
        <w:adjustRightInd w:val="0"/>
        <w:spacing w:after="0" w:line="240" w:lineRule="auto"/>
        <w:jc w:val="both"/>
        <w:rPr>
          <w:rFonts w:ascii="Times New Roman" w:hAnsi="Times New Roman"/>
          <w:sz w:val="28"/>
          <w:szCs w:val="28"/>
        </w:rPr>
      </w:pPr>
    </w:p>
    <w:p w:rsidR="00D5233E" w:rsidRDefault="00D5233E" w:rsidP="00501CD0">
      <w:pPr>
        <w:autoSpaceDE w:val="0"/>
        <w:autoSpaceDN w:val="0"/>
        <w:adjustRightInd w:val="0"/>
        <w:spacing w:after="0" w:line="240" w:lineRule="auto"/>
        <w:jc w:val="both"/>
        <w:rPr>
          <w:rFonts w:ascii="Times New Roman" w:hAnsi="Times New Roman"/>
          <w:sz w:val="28"/>
          <w:szCs w:val="28"/>
        </w:rPr>
      </w:pPr>
    </w:p>
    <w:p w:rsidR="00D5233E" w:rsidRDefault="00D5233E" w:rsidP="00501CD0">
      <w:pPr>
        <w:autoSpaceDE w:val="0"/>
        <w:autoSpaceDN w:val="0"/>
        <w:adjustRightInd w:val="0"/>
        <w:spacing w:after="0" w:line="240" w:lineRule="auto"/>
        <w:jc w:val="both"/>
        <w:rPr>
          <w:rFonts w:ascii="Times New Roman" w:hAnsi="Times New Roman"/>
          <w:sz w:val="28"/>
          <w:szCs w:val="28"/>
        </w:rPr>
      </w:pPr>
    </w:p>
    <w:p w:rsidR="00D5233E" w:rsidRDefault="00D5233E" w:rsidP="00501CD0">
      <w:pPr>
        <w:autoSpaceDE w:val="0"/>
        <w:autoSpaceDN w:val="0"/>
        <w:adjustRightInd w:val="0"/>
        <w:spacing w:after="0" w:line="240" w:lineRule="auto"/>
        <w:jc w:val="both"/>
        <w:rPr>
          <w:rFonts w:ascii="Times New Roman" w:hAnsi="Times New Roman"/>
          <w:sz w:val="28"/>
          <w:szCs w:val="28"/>
        </w:rPr>
      </w:pPr>
    </w:p>
    <w:p w:rsidR="00D5233E" w:rsidRDefault="00D5233E" w:rsidP="00501CD0">
      <w:pPr>
        <w:autoSpaceDE w:val="0"/>
        <w:autoSpaceDN w:val="0"/>
        <w:adjustRightInd w:val="0"/>
        <w:spacing w:after="0" w:line="240" w:lineRule="auto"/>
        <w:jc w:val="both"/>
        <w:rPr>
          <w:rFonts w:ascii="Times New Roman" w:hAnsi="Times New Roman"/>
          <w:sz w:val="28"/>
          <w:szCs w:val="28"/>
        </w:rPr>
      </w:pPr>
    </w:p>
    <w:p w:rsidR="00D5233E" w:rsidRDefault="00D5233E" w:rsidP="00501CD0">
      <w:pPr>
        <w:autoSpaceDE w:val="0"/>
        <w:autoSpaceDN w:val="0"/>
        <w:adjustRightInd w:val="0"/>
        <w:spacing w:after="0" w:line="240" w:lineRule="auto"/>
        <w:jc w:val="both"/>
        <w:rPr>
          <w:rFonts w:ascii="Times New Roman" w:hAnsi="Times New Roman"/>
          <w:sz w:val="28"/>
          <w:szCs w:val="28"/>
        </w:rPr>
      </w:pPr>
    </w:p>
    <w:p w:rsidR="00D5233E" w:rsidRDefault="00D5233E" w:rsidP="00501CD0">
      <w:pPr>
        <w:autoSpaceDE w:val="0"/>
        <w:autoSpaceDN w:val="0"/>
        <w:adjustRightInd w:val="0"/>
        <w:spacing w:after="0" w:line="240" w:lineRule="auto"/>
        <w:jc w:val="both"/>
        <w:rPr>
          <w:rFonts w:ascii="Times New Roman" w:hAnsi="Times New Roman"/>
          <w:sz w:val="28"/>
          <w:szCs w:val="28"/>
        </w:rPr>
      </w:pPr>
    </w:p>
    <w:p w:rsidR="00D5233E" w:rsidRDefault="00D5233E" w:rsidP="00501CD0">
      <w:pPr>
        <w:autoSpaceDE w:val="0"/>
        <w:autoSpaceDN w:val="0"/>
        <w:adjustRightInd w:val="0"/>
        <w:spacing w:after="0" w:line="240" w:lineRule="auto"/>
        <w:jc w:val="both"/>
        <w:rPr>
          <w:rFonts w:ascii="Times New Roman" w:hAnsi="Times New Roman"/>
          <w:sz w:val="28"/>
          <w:szCs w:val="28"/>
        </w:rPr>
      </w:pPr>
    </w:p>
    <w:p w:rsidR="00D5233E" w:rsidRDefault="00D5233E" w:rsidP="00501CD0">
      <w:pPr>
        <w:autoSpaceDE w:val="0"/>
        <w:autoSpaceDN w:val="0"/>
        <w:adjustRightInd w:val="0"/>
        <w:spacing w:after="0" w:line="240" w:lineRule="auto"/>
        <w:jc w:val="both"/>
        <w:rPr>
          <w:rFonts w:ascii="Times New Roman" w:hAnsi="Times New Roman"/>
          <w:sz w:val="28"/>
          <w:szCs w:val="28"/>
        </w:rPr>
      </w:pPr>
    </w:p>
    <w:p w:rsidR="00D5233E" w:rsidRDefault="00D5233E" w:rsidP="00501CD0">
      <w:pPr>
        <w:autoSpaceDE w:val="0"/>
        <w:autoSpaceDN w:val="0"/>
        <w:adjustRightInd w:val="0"/>
        <w:spacing w:after="0" w:line="240" w:lineRule="auto"/>
        <w:jc w:val="both"/>
        <w:rPr>
          <w:rFonts w:ascii="Times New Roman" w:hAnsi="Times New Roman"/>
          <w:sz w:val="28"/>
          <w:szCs w:val="28"/>
        </w:rPr>
      </w:pPr>
    </w:p>
    <w:p w:rsidR="00D5233E" w:rsidRDefault="00D5233E" w:rsidP="00501CD0">
      <w:pPr>
        <w:autoSpaceDE w:val="0"/>
        <w:autoSpaceDN w:val="0"/>
        <w:adjustRightInd w:val="0"/>
        <w:spacing w:after="0" w:line="240" w:lineRule="auto"/>
        <w:jc w:val="both"/>
        <w:rPr>
          <w:rFonts w:ascii="Times New Roman" w:hAnsi="Times New Roman"/>
          <w:sz w:val="28"/>
          <w:szCs w:val="28"/>
        </w:rPr>
      </w:pPr>
    </w:p>
    <w:p w:rsidR="00D5233E" w:rsidRDefault="00D5233E" w:rsidP="00501CD0">
      <w:pPr>
        <w:autoSpaceDE w:val="0"/>
        <w:autoSpaceDN w:val="0"/>
        <w:adjustRightInd w:val="0"/>
        <w:spacing w:after="0" w:line="240" w:lineRule="auto"/>
        <w:jc w:val="both"/>
        <w:rPr>
          <w:rFonts w:ascii="Times New Roman" w:hAnsi="Times New Roman"/>
          <w:sz w:val="28"/>
          <w:szCs w:val="28"/>
        </w:rPr>
      </w:pPr>
    </w:p>
    <w:p w:rsidR="00D5233E" w:rsidRDefault="00D5233E" w:rsidP="00501CD0">
      <w:pPr>
        <w:autoSpaceDE w:val="0"/>
        <w:autoSpaceDN w:val="0"/>
        <w:adjustRightInd w:val="0"/>
        <w:spacing w:after="0" w:line="240" w:lineRule="auto"/>
        <w:jc w:val="both"/>
        <w:rPr>
          <w:rFonts w:ascii="Times New Roman" w:hAnsi="Times New Roman"/>
          <w:sz w:val="28"/>
          <w:szCs w:val="28"/>
        </w:rPr>
      </w:pPr>
    </w:p>
    <w:p w:rsidR="00D5233E" w:rsidRDefault="00D5233E" w:rsidP="00501CD0">
      <w:pPr>
        <w:autoSpaceDE w:val="0"/>
        <w:autoSpaceDN w:val="0"/>
        <w:adjustRightInd w:val="0"/>
        <w:spacing w:after="0" w:line="240" w:lineRule="auto"/>
        <w:jc w:val="both"/>
        <w:rPr>
          <w:rFonts w:ascii="Times New Roman" w:hAnsi="Times New Roman"/>
          <w:sz w:val="28"/>
          <w:szCs w:val="28"/>
        </w:rPr>
      </w:pPr>
    </w:p>
    <w:p w:rsidR="00CD4251" w:rsidRDefault="00CD4251" w:rsidP="00501CD0">
      <w:pPr>
        <w:autoSpaceDE w:val="0"/>
        <w:autoSpaceDN w:val="0"/>
        <w:adjustRightInd w:val="0"/>
        <w:spacing w:after="0" w:line="240" w:lineRule="auto"/>
        <w:jc w:val="both"/>
        <w:rPr>
          <w:rFonts w:ascii="Times New Roman" w:hAnsi="Times New Roman"/>
          <w:sz w:val="28"/>
          <w:szCs w:val="28"/>
        </w:rPr>
      </w:pPr>
    </w:p>
    <w:p w:rsidR="00886F69" w:rsidRDefault="00886F69" w:rsidP="00501CD0">
      <w:pPr>
        <w:autoSpaceDE w:val="0"/>
        <w:autoSpaceDN w:val="0"/>
        <w:adjustRightInd w:val="0"/>
        <w:spacing w:after="0" w:line="240" w:lineRule="auto"/>
        <w:jc w:val="both"/>
        <w:rPr>
          <w:rFonts w:ascii="Times New Roman" w:hAnsi="Times New Roman"/>
          <w:sz w:val="28"/>
          <w:szCs w:val="28"/>
        </w:rPr>
      </w:pPr>
    </w:p>
    <w:p w:rsidR="00886F69" w:rsidRDefault="00886F69" w:rsidP="00501CD0">
      <w:pPr>
        <w:autoSpaceDE w:val="0"/>
        <w:autoSpaceDN w:val="0"/>
        <w:adjustRightInd w:val="0"/>
        <w:spacing w:after="0" w:line="240" w:lineRule="auto"/>
        <w:jc w:val="both"/>
        <w:rPr>
          <w:rFonts w:ascii="Times New Roman" w:hAnsi="Times New Roman"/>
          <w:sz w:val="28"/>
          <w:szCs w:val="28"/>
        </w:rPr>
      </w:pPr>
    </w:p>
    <w:p w:rsidR="00886F69" w:rsidRDefault="00886F69" w:rsidP="00501CD0">
      <w:pPr>
        <w:autoSpaceDE w:val="0"/>
        <w:autoSpaceDN w:val="0"/>
        <w:adjustRightInd w:val="0"/>
        <w:spacing w:after="0" w:line="240" w:lineRule="auto"/>
        <w:jc w:val="both"/>
        <w:rPr>
          <w:rFonts w:ascii="Times New Roman" w:hAnsi="Times New Roman"/>
          <w:sz w:val="28"/>
          <w:szCs w:val="28"/>
        </w:rPr>
      </w:pPr>
    </w:p>
    <w:p w:rsidR="00886F69" w:rsidRDefault="00886F69" w:rsidP="00501CD0">
      <w:pPr>
        <w:autoSpaceDE w:val="0"/>
        <w:autoSpaceDN w:val="0"/>
        <w:adjustRightInd w:val="0"/>
        <w:spacing w:after="0" w:line="240" w:lineRule="auto"/>
        <w:jc w:val="both"/>
        <w:rPr>
          <w:rFonts w:ascii="Times New Roman" w:hAnsi="Times New Roman"/>
          <w:sz w:val="28"/>
          <w:szCs w:val="28"/>
        </w:rPr>
      </w:pPr>
    </w:p>
    <w:p w:rsidR="00886F69" w:rsidRDefault="00886F69" w:rsidP="00501CD0">
      <w:pPr>
        <w:autoSpaceDE w:val="0"/>
        <w:autoSpaceDN w:val="0"/>
        <w:adjustRightInd w:val="0"/>
        <w:spacing w:after="0" w:line="240" w:lineRule="auto"/>
        <w:jc w:val="both"/>
        <w:rPr>
          <w:rFonts w:ascii="Times New Roman" w:hAnsi="Times New Roman"/>
          <w:sz w:val="28"/>
          <w:szCs w:val="28"/>
        </w:rPr>
      </w:pPr>
    </w:p>
    <w:p w:rsidR="00886F69" w:rsidRDefault="00886F69" w:rsidP="00501CD0">
      <w:pPr>
        <w:autoSpaceDE w:val="0"/>
        <w:autoSpaceDN w:val="0"/>
        <w:adjustRightInd w:val="0"/>
        <w:spacing w:after="0" w:line="240" w:lineRule="auto"/>
        <w:jc w:val="both"/>
        <w:rPr>
          <w:rFonts w:ascii="Times New Roman" w:hAnsi="Times New Roman"/>
          <w:sz w:val="28"/>
          <w:szCs w:val="28"/>
        </w:rPr>
      </w:pPr>
    </w:p>
    <w:p w:rsidR="00886F69" w:rsidRDefault="00886F69" w:rsidP="00501CD0">
      <w:pPr>
        <w:autoSpaceDE w:val="0"/>
        <w:autoSpaceDN w:val="0"/>
        <w:adjustRightInd w:val="0"/>
        <w:spacing w:after="0" w:line="240" w:lineRule="auto"/>
        <w:jc w:val="both"/>
        <w:rPr>
          <w:rFonts w:ascii="Times New Roman" w:hAnsi="Times New Roman"/>
          <w:sz w:val="28"/>
          <w:szCs w:val="28"/>
        </w:rPr>
      </w:pPr>
    </w:p>
    <w:p w:rsidR="00886F69" w:rsidRDefault="00886F69" w:rsidP="00501CD0">
      <w:pPr>
        <w:autoSpaceDE w:val="0"/>
        <w:autoSpaceDN w:val="0"/>
        <w:adjustRightInd w:val="0"/>
        <w:spacing w:after="0" w:line="240" w:lineRule="auto"/>
        <w:jc w:val="both"/>
        <w:rPr>
          <w:rFonts w:ascii="Times New Roman" w:hAnsi="Times New Roman"/>
          <w:sz w:val="28"/>
          <w:szCs w:val="28"/>
        </w:rPr>
      </w:pPr>
    </w:p>
    <w:p w:rsidR="00886F69" w:rsidRPr="005F3D4D" w:rsidRDefault="00886F69" w:rsidP="00501CD0">
      <w:pPr>
        <w:autoSpaceDE w:val="0"/>
        <w:autoSpaceDN w:val="0"/>
        <w:adjustRightInd w:val="0"/>
        <w:spacing w:after="0" w:line="240" w:lineRule="auto"/>
        <w:jc w:val="both"/>
        <w:rPr>
          <w:rFonts w:ascii="Times New Roman" w:hAnsi="Times New Roman"/>
          <w:sz w:val="28"/>
          <w:szCs w:val="28"/>
        </w:rPr>
      </w:pPr>
    </w:p>
    <w:p w:rsidR="00886F69" w:rsidRDefault="00886F69" w:rsidP="00886F69">
      <w:pPr>
        <w:autoSpaceDE w:val="0"/>
        <w:autoSpaceDN w:val="0"/>
        <w:adjustRightInd w:val="0"/>
        <w:spacing w:after="0" w:line="240" w:lineRule="auto"/>
        <w:ind w:left="5664"/>
        <w:rPr>
          <w:rFonts w:ascii="Times New Roman" w:hAnsi="Times New Roman"/>
          <w:bCs/>
          <w:color w:val="26282F"/>
          <w:sz w:val="24"/>
          <w:szCs w:val="24"/>
        </w:rPr>
      </w:pPr>
      <w:r>
        <w:rPr>
          <w:rFonts w:ascii="Times New Roman" w:hAnsi="Times New Roman"/>
          <w:bCs/>
          <w:color w:val="26282F"/>
          <w:sz w:val="24"/>
          <w:szCs w:val="24"/>
        </w:rPr>
        <w:t>Приложение №2</w:t>
      </w:r>
      <w:r w:rsidRPr="00F61CCB">
        <w:rPr>
          <w:rFonts w:ascii="Times New Roman" w:hAnsi="Times New Roman"/>
          <w:bCs/>
          <w:color w:val="26282F"/>
          <w:sz w:val="24"/>
          <w:szCs w:val="24"/>
        </w:rPr>
        <w:t xml:space="preserve"> </w:t>
      </w:r>
    </w:p>
    <w:p w:rsidR="00886F69" w:rsidRPr="00F61CCB" w:rsidRDefault="00886F69" w:rsidP="00886F69">
      <w:pPr>
        <w:autoSpaceDE w:val="0"/>
        <w:autoSpaceDN w:val="0"/>
        <w:adjustRightInd w:val="0"/>
        <w:spacing w:after="0" w:line="240" w:lineRule="auto"/>
        <w:ind w:left="5664"/>
        <w:rPr>
          <w:rFonts w:ascii="Times New Roman" w:hAnsi="Times New Roman"/>
          <w:sz w:val="24"/>
          <w:szCs w:val="24"/>
        </w:rPr>
      </w:pPr>
      <w:r w:rsidRPr="00F61CCB">
        <w:rPr>
          <w:rFonts w:ascii="Times New Roman" w:hAnsi="Times New Roman"/>
          <w:bCs/>
          <w:color w:val="26282F"/>
          <w:sz w:val="24"/>
          <w:szCs w:val="24"/>
        </w:rPr>
        <w:t xml:space="preserve">к </w:t>
      </w:r>
      <w:hyperlink w:anchor="sub_1" w:history="1">
        <w:r w:rsidRPr="00F61CCB">
          <w:rPr>
            <w:rFonts w:ascii="Times New Roman" w:hAnsi="Times New Roman"/>
            <w:bCs/>
            <w:color w:val="000000"/>
            <w:sz w:val="24"/>
            <w:szCs w:val="24"/>
          </w:rPr>
          <w:t>решению</w:t>
        </w:r>
      </w:hyperlink>
      <w:r w:rsidRPr="00F61CCB">
        <w:rPr>
          <w:sz w:val="24"/>
          <w:szCs w:val="24"/>
        </w:rPr>
        <w:t xml:space="preserve"> </w:t>
      </w:r>
      <w:r w:rsidRPr="00F61CCB">
        <w:rPr>
          <w:rFonts w:ascii="Times New Roman" w:hAnsi="Times New Roman"/>
          <w:bCs/>
          <w:color w:val="26282F"/>
          <w:sz w:val="24"/>
          <w:szCs w:val="24"/>
        </w:rPr>
        <w:t>Азнакаевского районного</w:t>
      </w:r>
      <w:r w:rsidRPr="00F61CCB">
        <w:rPr>
          <w:rFonts w:ascii="Times New Roman" w:hAnsi="Times New Roman"/>
          <w:sz w:val="24"/>
          <w:szCs w:val="24"/>
        </w:rPr>
        <w:t xml:space="preserve"> </w:t>
      </w:r>
      <w:r w:rsidRPr="00F61CCB">
        <w:rPr>
          <w:rFonts w:ascii="Times New Roman" w:hAnsi="Times New Roman"/>
          <w:bCs/>
          <w:color w:val="26282F"/>
          <w:sz w:val="24"/>
          <w:szCs w:val="24"/>
        </w:rPr>
        <w:t xml:space="preserve">Совета </w:t>
      </w:r>
      <w:r>
        <w:rPr>
          <w:rFonts w:ascii="Times New Roman" w:hAnsi="Times New Roman"/>
          <w:bCs/>
          <w:color w:val="26282F"/>
          <w:sz w:val="24"/>
          <w:szCs w:val="24"/>
        </w:rPr>
        <w:t>Республики Татарстан</w:t>
      </w:r>
    </w:p>
    <w:p w:rsidR="00886F69" w:rsidRPr="00F61CCB" w:rsidRDefault="00886F69" w:rsidP="00886F69">
      <w:pPr>
        <w:autoSpaceDE w:val="0"/>
        <w:autoSpaceDN w:val="0"/>
        <w:adjustRightInd w:val="0"/>
        <w:spacing w:after="0" w:line="240" w:lineRule="auto"/>
        <w:ind w:left="5664"/>
        <w:rPr>
          <w:rFonts w:ascii="Times New Roman" w:hAnsi="Times New Roman"/>
          <w:sz w:val="24"/>
          <w:szCs w:val="24"/>
        </w:rPr>
      </w:pPr>
      <w:r w:rsidRPr="00F61CCB">
        <w:rPr>
          <w:rFonts w:ascii="Times New Roman" w:hAnsi="Times New Roman"/>
          <w:bCs/>
          <w:color w:val="26282F"/>
          <w:sz w:val="24"/>
          <w:szCs w:val="24"/>
        </w:rPr>
        <w:t>от «</w:t>
      </w:r>
      <w:r>
        <w:rPr>
          <w:rFonts w:ascii="Times New Roman" w:hAnsi="Times New Roman"/>
          <w:bCs/>
          <w:color w:val="26282F"/>
          <w:sz w:val="24"/>
          <w:szCs w:val="24"/>
        </w:rPr>
        <w:t>26</w:t>
      </w:r>
      <w:r w:rsidRPr="00F61CCB">
        <w:rPr>
          <w:rFonts w:ascii="Times New Roman" w:hAnsi="Times New Roman"/>
          <w:bCs/>
          <w:color w:val="26282F"/>
          <w:sz w:val="24"/>
          <w:szCs w:val="24"/>
        </w:rPr>
        <w:t>»</w:t>
      </w:r>
      <w:r>
        <w:rPr>
          <w:rFonts w:ascii="Times New Roman" w:hAnsi="Times New Roman"/>
          <w:bCs/>
          <w:color w:val="26282F"/>
          <w:sz w:val="24"/>
          <w:szCs w:val="24"/>
        </w:rPr>
        <w:t xml:space="preserve"> апреля </w:t>
      </w:r>
      <w:r w:rsidRPr="00F61CCB">
        <w:rPr>
          <w:rFonts w:ascii="Times New Roman" w:hAnsi="Times New Roman"/>
          <w:bCs/>
          <w:color w:val="26282F"/>
          <w:sz w:val="24"/>
          <w:szCs w:val="24"/>
        </w:rPr>
        <w:t>2013 г</w:t>
      </w:r>
      <w:r>
        <w:rPr>
          <w:rFonts w:ascii="Times New Roman" w:hAnsi="Times New Roman"/>
          <w:bCs/>
          <w:color w:val="26282F"/>
          <w:sz w:val="24"/>
          <w:szCs w:val="24"/>
        </w:rPr>
        <w:t>ода</w:t>
      </w:r>
      <w:r w:rsidRPr="00F61CCB">
        <w:rPr>
          <w:rFonts w:ascii="Times New Roman" w:hAnsi="Times New Roman"/>
          <w:bCs/>
          <w:color w:val="26282F"/>
          <w:sz w:val="24"/>
          <w:szCs w:val="24"/>
        </w:rPr>
        <w:t xml:space="preserve"> №</w:t>
      </w:r>
      <w:r>
        <w:rPr>
          <w:rFonts w:ascii="Times New Roman" w:hAnsi="Times New Roman"/>
          <w:bCs/>
          <w:color w:val="26282F"/>
          <w:sz w:val="24"/>
          <w:szCs w:val="24"/>
        </w:rPr>
        <w:t>227-34</w:t>
      </w:r>
    </w:p>
    <w:p w:rsidR="00CD4251" w:rsidRPr="005F3D4D" w:rsidRDefault="00CD4251" w:rsidP="003F6B77">
      <w:pPr>
        <w:autoSpaceDE w:val="0"/>
        <w:autoSpaceDN w:val="0"/>
        <w:adjustRightInd w:val="0"/>
        <w:spacing w:after="0" w:line="240" w:lineRule="auto"/>
        <w:ind w:firstLine="720"/>
        <w:jc w:val="both"/>
        <w:rPr>
          <w:rFonts w:ascii="Times New Roman" w:hAnsi="Times New Roman"/>
          <w:sz w:val="28"/>
          <w:szCs w:val="28"/>
        </w:rPr>
      </w:pPr>
    </w:p>
    <w:p w:rsidR="00CD4251" w:rsidRPr="00D5233E" w:rsidRDefault="00CD4251" w:rsidP="003F6B77">
      <w:pPr>
        <w:autoSpaceDE w:val="0"/>
        <w:autoSpaceDN w:val="0"/>
        <w:adjustRightInd w:val="0"/>
        <w:spacing w:before="108" w:after="108" w:line="240" w:lineRule="auto"/>
        <w:jc w:val="center"/>
        <w:outlineLvl w:val="0"/>
        <w:rPr>
          <w:rFonts w:ascii="Times New Roman" w:hAnsi="Times New Roman"/>
          <w:bCs/>
          <w:color w:val="000000"/>
          <w:sz w:val="28"/>
          <w:szCs w:val="28"/>
        </w:rPr>
      </w:pPr>
      <w:r w:rsidRPr="00D5233E">
        <w:rPr>
          <w:rFonts w:ascii="Times New Roman" w:hAnsi="Times New Roman"/>
          <w:bCs/>
          <w:color w:val="000000"/>
          <w:sz w:val="28"/>
          <w:szCs w:val="28"/>
        </w:rPr>
        <w:t>Состав</w:t>
      </w:r>
      <w:r w:rsidRPr="00D5233E">
        <w:rPr>
          <w:rFonts w:ascii="Times New Roman" w:hAnsi="Times New Roman"/>
          <w:bCs/>
          <w:color w:val="000000"/>
          <w:sz w:val="28"/>
          <w:szCs w:val="28"/>
        </w:rPr>
        <w:br/>
        <w:t xml:space="preserve">комиссии </w:t>
      </w:r>
      <w:r w:rsidRPr="00D5233E">
        <w:rPr>
          <w:rFonts w:ascii="Times New Roman" w:hAnsi="Times New Roman"/>
          <w:sz w:val="28"/>
          <w:szCs w:val="28"/>
        </w:rPr>
        <w:t xml:space="preserve">по рассмотрению материалов, представленных на соискание премии имени </w:t>
      </w:r>
      <w:proofErr w:type="spellStart"/>
      <w:r w:rsidRPr="00D5233E">
        <w:rPr>
          <w:rFonts w:ascii="Times New Roman" w:hAnsi="Times New Roman"/>
          <w:sz w:val="28"/>
          <w:szCs w:val="28"/>
        </w:rPr>
        <w:t>Махмута</w:t>
      </w:r>
      <w:proofErr w:type="spellEnd"/>
      <w:r w:rsidRPr="00D5233E">
        <w:rPr>
          <w:rFonts w:ascii="Times New Roman" w:hAnsi="Times New Roman"/>
          <w:sz w:val="28"/>
          <w:szCs w:val="28"/>
        </w:rPr>
        <w:t xml:space="preserve"> Хасанова</w:t>
      </w:r>
      <w:r w:rsidRPr="00D5233E">
        <w:rPr>
          <w:rFonts w:ascii="Times New Roman" w:hAnsi="Times New Roman"/>
          <w:bCs/>
          <w:color w:val="000000"/>
          <w:sz w:val="28"/>
          <w:szCs w:val="28"/>
        </w:rPr>
        <w:t xml:space="preserve"> </w:t>
      </w:r>
    </w:p>
    <w:p w:rsidR="00CD4251" w:rsidRDefault="00CD4251" w:rsidP="003F6B77">
      <w:pPr>
        <w:autoSpaceDE w:val="0"/>
        <w:autoSpaceDN w:val="0"/>
        <w:adjustRightInd w:val="0"/>
        <w:spacing w:after="0" w:line="240" w:lineRule="auto"/>
        <w:ind w:firstLine="720"/>
        <w:jc w:val="both"/>
        <w:rPr>
          <w:rFonts w:ascii="Times New Roman" w:hAnsi="Times New Roman"/>
          <w:sz w:val="28"/>
          <w:szCs w:val="28"/>
        </w:rPr>
      </w:pPr>
    </w:p>
    <w:tbl>
      <w:tblPr>
        <w:tblW w:w="9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480"/>
        <w:gridCol w:w="6199"/>
      </w:tblGrid>
      <w:tr w:rsidR="00CD4251" w:rsidTr="001523F1">
        <w:trPr>
          <w:trHeight w:val="305"/>
        </w:trPr>
        <w:tc>
          <w:tcPr>
            <w:tcW w:w="9679" w:type="dxa"/>
            <w:gridSpan w:val="2"/>
            <w:tcBorders>
              <w:top w:val="nil"/>
              <w:left w:val="nil"/>
              <w:bottom w:val="nil"/>
              <w:right w:val="nil"/>
            </w:tcBorders>
          </w:tcPr>
          <w:p w:rsidR="00CD4251" w:rsidRPr="001523F1" w:rsidRDefault="00CD4251" w:rsidP="001523F1">
            <w:pPr>
              <w:autoSpaceDE w:val="0"/>
              <w:autoSpaceDN w:val="0"/>
              <w:adjustRightInd w:val="0"/>
              <w:spacing w:after="0" w:line="240" w:lineRule="auto"/>
              <w:jc w:val="both"/>
              <w:rPr>
                <w:rFonts w:ascii="Times New Roman" w:hAnsi="Times New Roman"/>
                <w:i/>
                <w:sz w:val="28"/>
                <w:szCs w:val="28"/>
              </w:rPr>
            </w:pPr>
            <w:r w:rsidRPr="001523F1">
              <w:rPr>
                <w:rFonts w:ascii="Times New Roman" w:hAnsi="Times New Roman"/>
                <w:i/>
                <w:sz w:val="28"/>
                <w:szCs w:val="28"/>
              </w:rPr>
              <w:t>Председатель комиссии:</w:t>
            </w:r>
          </w:p>
        </w:tc>
      </w:tr>
      <w:tr w:rsidR="00CD4251" w:rsidTr="001523F1">
        <w:trPr>
          <w:trHeight w:val="320"/>
        </w:trPr>
        <w:tc>
          <w:tcPr>
            <w:tcW w:w="3480" w:type="dxa"/>
            <w:tcBorders>
              <w:top w:val="nil"/>
              <w:left w:val="nil"/>
              <w:bottom w:val="nil"/>
              <w:right w:val="nil"/>
            </w:tcBorders>
          </w:tcPr>
          <w:p w:rsidR="00CD4251" w:rsidRPr="001523F1" w:rsidRDefault="00CD4251" w:rsidP="001523F1">
            <w:pPr>
              <w:autoSpaceDE w:val="0"/>
              <w:autoSpaceDN w:val="0"/>
              <w:adjustRightInd w:val="0"/>
              <w:spacing w:after="0" w:line="240" w:lineRule="auto"/>
              <w:jc w:val="both"/>
              <w:rPr>
                <w:rFonts w:ascii="Times New Roman" w:hAnsi="Times New Roman"/>
                <w:b/>
                <w:sz w:val="28"/>
                <w:szCs w:val="28"/>
              </w:rPr>
            </w:pPr>
            <w:proofErr w:type="spellStart"/>
            <w:r w:rsidRPr="001523F1">
              <w:rPr>
                <w:rFonts w:ascii="Times New Roman" w:hAnsi="Times New Roman"/>
                <w:sz w:val="28"/>
                <w:szCs w:val="28"/>
              </w:rPr>
              <w:t>Нагимов</w:t>
            </w:r>
            <w:proofErr w:type="spellEnd"/>
            <w:r w:rsidRPr="001523F1">
              <w:rPr>
                <w:rFonts w:ascii="Times New Roman" w:hAnsi="Times New Roman"/>
                <w:sz w:val="28"/>
                <w:szCs w:val="28"/>
              </w:rPr>
              <w:t xml:space="preserve"> Н.М.  </w:t>
            </w:r>
          </w:p>
        </w:tc>
        <w:tc>
          <w:tcPr>
            <w:tcW w:w="6199" w:type="dxa"/>
            <w:tcBorders>
              <w:top w:val="nil"/>
              <w:left w:val="nil"/>
              <w:bottom w:val="nil"/>
              <w:right w:val="nil"/>
            </w:tcBorders>
          </w:tcPr>
          <w:p w:rsidR="00CD4251" w:rsidRPr="001523F1" w:rsidRDefault="00CD4251" w:rsidP="001523F1">
            <w:pPr>
              <w:autoSpaceDE w:val="0"/>
              <w:autoSpaceDN w:val="0"/>
              <w:adjustRightInd w:val="0"/>
              <w:spacing w:after="0" w:line="240" w:lineRule="auto"/>
              <w:jc w:val="both"/>
              <w:rPr>
                <w:rFonts w:ascii="Times New Roman" w:hAnsi="Times New Roman"/>
                <w:sz w:val="28"/>
                <w:szCs w:val="28"/>
              </w:rPr>
            </w:pPr>
            <w:r w:rsidRPr="001523F1">
              <w:rPr>
                <w:rFonts w:ascii="Times New Roman" w:hAnsi="Times New Roman"/>
                <w:sz w:val="28"/>
                <w:szCs w:val="28"/>
              </w:rPr>
              <w:t>заместитель председателя Азнакаевского районного Совета</w:t>
            </w:r>
          </w:p>
        </w:tc>
      </w:tr>
      <w:tr w:rsidR="00CD4251" w:rsidTr="001523F1">
        <w:trPr>
          <w:trHeight w:val="320"/>
        </w:trPr>
        <w:tc>
          <w:tcPr>
            <w:tcW w:w="9679" w:type="dxa"/>
            <w:gridSpan w:val="2"/>
            <w:tcBorders>
              <w:top w:val="nil"/>
              <w:left w:val="nil"/>
              <w:bottom w:val="nil"/>
              <w:right w:val="nil"/>
            </w:tcBorders>
          </w:tcPr>
          <w:p w:rsidR="00CD4251" w:rsidRPr="001523F1" w:rsidRDefault="00CD4251" w:rsidP="001523F1">
            <w:pPr>
              <w:pStyle w:val="a9"/>
              <w:spacing w:before="0" w:after="0"/>
              <w:jc w:val="both"/>
              <w:rPr>
                <w:b/>
                <w:i/>
              </w:rPr>
            </w:pPr>
            <w:r w:rsidRPr="001523F1">
              <w:rPr>
                <w:rStyle w:val="aa"/>
                <w:b w:val="0"/>
                <w:i/>
                <w:sz w:val="28"/>
                <w:szCs w:val="28"/>
              </w:rPr>
              <w:t>Заместитель председателя комиссии:</w:t>
            </w:r>
          </w:p>
        </w:tc>
      </w:tr>
      <w:tr w:rsidR="00CD4251" w:rsidTr="001523F1">
        <w:trPr>
          <w:trHeight w:val="320"/>
        </w:trPr>
        <w:tc>
          <w:tcPr>
            <w:tcW w:w="3480" w:type="dxa"/>
            <w:tcBorders>
              <w:top w:val="nil"/>
              <w:left w:val="nil"/>
              <w:bottom w:val="nil"/>
              <w:right w:val="nil"/>
            </w:tcBorders>
          </w:tcPr>
          <w:p w:rsidR="00CD4251" w:rsidRPr="001523F1" w:rsidRDefault="00CD4251" w:rsidP="001523F1">
            <w:pPr>
              <w:autoSpaceDE w:val="0"/>
              <w:autoSpaceDN w:val="0"/>
              <w:adjustRightInd w:val="0"/>
              <w:spacing w:after="0" w:line="240" w:lineRule="auto"/>
              <w:jc w:val="both"/>
              <w:rPr>
                <w:rFonts w:ascii="Times New Roman" w:hAnsi="Times New Roman"/>
                <w:b/>
                <w:sz w:val="28"/>
                <w:szCs w:val="28"/>
              </w:rPr>
            </w:pPr>
            <w:proofErr w:type="spellStart"/>
            <w:r w:rsidRPr="001523F1">
              <w:rPr>
                <w:rStyle w:val="aa"/>
                <w:rFonts w:ascii="Times New Roman" w:hAnsi="Times New Roman"/>
                <w:b w:val="0"/>
                <w:sz w:val="28"/>
                <w:szCs w:val="28"/>
              </w:rPr>
              <w:t>Гилязов</w:t>
            </w:r>
            <w:proofErr w:type="spellEnd"/>
            <w:r w:rsidRPr="001523F1">
              <w:rPr>
                <w:rStyle w:val="aa"/>
                <w:rFonts w:ascii="Times New Roman" w:hAnsi="Times New Roman"/>
                <w:b w:val="0"/>
                <w:sz w:val="28"/>
                <w:szCs w:val="28"/>
              </w:rPr>
              <w:t xml:space="preserve"> Д.Р.    </w:t>
            </w:r>
          </w:p>
        </w:tc>
        <w:tc>
          <w:tcPr>
            <w:tcW w:w="6199" w:type="dxa"/>
            <w:tcBorders>
              <w:top w:val="nil"/>
              <w:left w:val="nil"/>
              <w:bottom w:val="nil"/>
              <w:right w:val="nil"/>
            </w:tcBorders>
          </w:tcPr>
          <w:p w:rsidR="00CD4251" w:rsidRPr="00501CD0" w:rsidRDefault="00CD4251" w:rsidP="001523F1">
            <w:pPr>
              <w:pStyle w:val="a9"/>
              <w:spacing w:before="0" w:after="0"/>
              <w:jc w:val="both"/>
            </w:pPr>
            <w:r w:rsidRPr="001523F1">
              <w:rPr>
                <w:rStyle w:val="aa"/>
                <w:b w:val="0"/>
                <w:sz w:val="28"/>
                <w:szCs w:val="28"/>
              </w:rPr>
              <w:t>заместитель руководителя Исполнительного комитета А</w:t>
            </w:r>
            <w:r w:rsidRPr="001523F1">
              <w:rPr>
                <w:sz w:val="28"/>
                <w:szCs w:val="28"/>
              </w:rPr>
              <w:t>знакаевского   муниципального района по социальным вопросам (по согласованию)</w:t>
            </w:r>
          </w:p>
        </w:tc>
      </w:tr>
      <w:tr w:rsidR="00CD4251" w:rsidTr="001523F1">
        <w:trPr>
          <w:trHeight w:val="320"/>
        </w:trPr>
        <w:tc>
          <w:tcPr>
            <w:tcW w:w="9679" w:type="dxa"/>
            <w:gridSpan w:val="2"/>
            <w:tcBorders>
              <w:top w:val="nil"/>
              <w:left w:val="nil"/>
              <w:bottom w:val="nil"/>
              <w:right w:val="nil"/>
            </w:tcBorders>
          </w:tcPr>
          <w:p w:rsidR="00CD4251" w:rsidRPr="001523F1" w:rsidRDefault="00CD4251" w:rsidP="001523F1">
            <w:pPr>
              <w:autoSpaceDE w:val="0"/>
              <w:autoSpaceDN w:val="0"/>
              <w:adjustRightInd w:val="0"/>
              <w:spacing w:after="0" w:line="240" w:lineRule="auto"/>
              <w:jc w:val="both"/>
              <w:rPr>
                <w:rFonts w:ascii="Times New Roman" w:hAnsi="Times New Roman"/>
                <w:b/>
                <w:i/>
                <w:sz w:val="28"/>
                <w:szCs w:val="28"/>
              </w:rPr>
            </w:pPr>
            <w:r w:rsidRPr="001523F1">
              <w:rPr>
                <w:rFonts w:ascii="Times New Roman" w:hAnsi="Times New Roman"/>
                <w:i/>
                <w:sz w:val="28"/>
                <w:szCs w:val="28"/>
              </w:rPr>
              <w:t>Секретарь комиссии:</w:t>
            </w:r>
          </w:p>
        </w:tc>
      </w:tr>
      <w:tr w:rsidR="00CD4251" w:rsidTr="001523F1">
        <w:trPr>
          <w:trHeight w:val="320"/>
        </w:trPr>
        <w:tc>
          <w:tcPr>
            <w:tcW w:w="3480" w:type="dxa"/>
            <w:tcBorders>
              <w:top w:val="nil"/>
              <w:left w:val="nil"/>
              <w:bottom w:val="nil"/>
              <w:right w:val="nil"/>
            </w:tcBorders>
          </w:tcPr>
          <w:p w:rsidR="00CD4251" w:rsidRPr="001523F1" w:rsidRDefault="00CD4251" w:rsidP="001523F1">
            <w:pPr>
              <w:autoSpaceDE w:val="0"/>
              <w:autoSpaceDN w:val="0"/>
              <w:adjustRightInd w:val="0"/>
              <w:spacing w:after="0" w:line="240" w:lineRule="auto"/>
              <w:jc w:val="both"/>
              <w:rPr>
                <w:rFonts w:ascii="Times New Roman" w:hAnsi="Times New Roman"/>
                <w:b/>
                <w:sz w:val="28"/>
                <w:szCs w:val="28"/>
              </w:rPr>
            </w:pPr>
            <w:r w:rsidRPr="001523F1">
              <w:rPr>
                <w:rFonts w:ascii="Times New Roman" w:hAnsi="Times New Roman"/>
                <w:color w:val="000000"/>
                <w:sz w:val="28"/>
                <w:szCs w:val="28"/>
              </w:rPr>
              <w:t>Каримова Г.А.</w:t>
            </w:r>
          </w:p>
        </w:tc>
        <w:tc>
          <w:tcPr>
            <w:tcW w:w="6199" w:type="dxa"/>
            <w:tcBorders>
              <w:top w:val="nil"/>
              <w:left w:val="nil"/>
              <w:bottom w:val="nil"/>
              <w:right w:val="nil"/>
            </w:tcBorders>
          </w:tcPr>
          <w:p w:rsidR="00CD4251" w:rsidRPr="001523F1" w:rsidRDefault="00CD4251" w:rsidP="001523F1">
            <w:pPr>
              <w:autoSpaceDE w:val="0"/>
              <w:autoSpaceDN w:val="0"/>
              <w:adjustRightInd w:val="0"/>
              <w:spacing w:after="0" w:line="240" w:lineRule="auto"/>
              <w:jc w:val="both"/>
              <w:rPr>
                <w:rFonts w:ascii="Times New Roman" w:hAnsi="Times New Roman"/>
                <w:sz w:val="28"/>
                <w:szCs w:val="28"/>
              </w:rPr>
            </w:pPr>
            <w:r w:rsidRPr="001523F1">
              <w:rPr>
                <w:rFonts w:ascii="Times New Roman" w:hAnsi="Times New Roman"/>
                <w:sz w:val="28"/>
                <w:szCs w:val="28"/>
              </w:rPr>
              <w:t xml:space="preserve">главный редактор газеты «Маяк» </w:t>
            </w:r>
            <w:r w:rsidRPr="001523F1">
              <w:rPr>
                <w:rFonts w:ascii="Times New Roman" w:hAnsi="Times New Roman"/>
                <w:color w:val="000000"/>
                <w:sz w:val="28"/>
                <w:szCs w:val="28"/>
              </w:rPr>
              <w:t>филиала ОАО</w:t>
            </w:r>
            <w:r w:rsidRPr="001523F1">
              <w:rPr>
                <w:rFonts w:ascii="Times New Roman" w:hAnsi="Times New Roman"/>
                <w:sz w:val="28"/>
                <w:szCs w:val="28"/>
              </w:rPr>
              <w:t xml:space="preserve"> </w:t>
            </w:r>
            <w:r w:rsidRPr="001523F1">
              <w:rPr>
                <w:rFonts w:ascii="Times New Roman" w:hAnsi="Times New Roman"/>
                <w:color w:val="000000"/>
                <w:sz w:val="28"/>
                <w:szCs w:val="28"/>
              </w:rPr>
              <w:t>«</w:t>
            </w:r>
            <w:proofErr w:type="spellStart"/>
            <w:r w:rsidRPr="001523F1">
              <w:rPr>
                <w:rFonts w:ascii="Times New Roman" w:hAnsi="Times New Roman"/>
                <w:color w:val="000000"/>
                <w:sz w:val="28"/>
                <w:szCs w:val="28"/>
              </w:rPr>
              <w:t>Татмедиа</w:t>
            </w:r>
            <w:proofErr w:type="spellEnd"/>
            <w:r w:rsidRPr="001523F1">
              <w:rPr>
                <w:rFonts w:ascii="Times New Roman" w:hAnsi="Times New Roman"/>
                <w:color w:val="000000"/>
                <w:sz w:val="28"/>
                <w:szCs w:val="28"/>
              </w:rPr>
              <w:t xml:space="preserve">» </w:t>
            </w:r>
            <w:r w:rsidRPr="001523F1">
              <w:rPr>
                <w:rFonts w:ascii="Times New Roman" w:hAnsi="Times New Roman"/>
                <w:sz w:val="28"/>
                <w:szCs w:val="28"/>
              </w:rPr>
              <w:t>(по согласованию)</w:t>
            </w:r>
            <w:r w:rsidRPr="001523F1">
              <w:rPr>
                <w:rFonts w:ascii="Times New Roman" w:hAnsi="Times New Roman"/>
                <w:color w:val="000000"/>
                <w:sz w:val="28"/>
                <w:szCs w:val="28"/>
              </w:rPr>
              <w:t xml:space="preserve"> </w:t>
            </w:r>
          </w:p>
        </w:tc>
      </w:tr>
      <w:tr w:rsidR="00CD4251" w:rsidTr="001523F1">
        <w:trPr>
          <w:trHeight w:val="320"/>
        </w:trPr>
        <w:tc>
          <w:tcPr>
            <w:tcW w:w="9679" w:type="dxa"/>
            <w:gridSpan w:val="2"/>
            <w:tcBorders>
              <w:top w:val="nil"/>
              <w:left w:val="nil"/>
              <w:bottom w:val="nil"/>
              <w:right w:val="nil"/>
            </w:tcBorders>
          </w:tcPr>
          <w:p w:rsidR="00CD4251" w:rsidRPr="001523F1" w:rsidRDefault="00CD4251" w:rsidP="001523F1">
            <w:pPr>
              <w:pStyle w:val="a9"/>
              <w:spacing w:before="0" w:after="0"/>
              <w:jc w:val="both"/>
              <w:rPr>
                <w:b/>
                <w:i/>
                <w:sz w:val="28"/>
                <w:szCs w:val="28"/>
              </w:rPr>
            </w:pPr>
            <w:r w:rsidRPr="001523F1">
              <w:rPr>
                <w:i/>
                <w:sz w:val="28"/>
                <w:szCs w:val="28"/>
              </w:rPr>
              <w:t>Члены комиссии:</w:t>
            </w:r>
          </w:p>
        </w:tc>
      </w:tr>
      <w:tr w:rsidR="00CD4251" w:rsidTr="001523F1">
        <w:trPr>
          <w:trHeight w:val="320"/>
        </w:trPr>
        <w:tc>
          <w:tcPr>
            <w:tcW w:w="3480" w:type="dxa"/>
            <w:tcBorders>
              <w:top w:val="nil"/>
              <w:left w:val="nil"/>
              <w:bottom w:val="nil"/>
              <w:right w:val="nil"/>
            </w:tcBorders>
          </w:tcPr>
          <w:p w:rsidR="00CD4251" w:rsidRPr="001523F1" w:rsidRDefault="00CD4251" w:rsidP="001523F1">
            <w:pPr>
              <w:autoSpaceDE w:val="0"/>
              <w:autoSpaceDN w:val="0"/>
              <w:adjustRightInd w:val="0"/>
              <w:spacing w:after="0" w:line="240" w:lineRule="auto"/>
              <w:jc w:val="both"/>
              <w:rPr>
                <w:rFonts w:ascii="Times New Roman" w:hAnsi="Times New Roman"/>
                <w:b/>
                <w:sz w:val="28"/>
                <w:szCs w:val="28"/>
              </w:rPr>
            </w:pPr>
            <w:r w:rsidRPr="001523F1">
              <w:rPr>
                <w:rFonts w:ascii="Times New Roman" w:hAnsi="Times New Roman"/>
                <w:sz w:val="28"/>
                <w:szCs w:val="28"/>
              </w:rPr>
              <w:t xml:space="preserve">Хафизова Г.С.     </w:t>
            </w:r>
          </w:p>
        </w:tc>
        <w:tc>
          <w:tcPr>
            <w:tcW w:w="6199" w:type="dxa"/>
            <w:tcBorders>
              <w:top w:val="nil"/>
              <w:left w:val="nil"/>
              <w:bottom w:val="nil"/>
              <w:right w:val="nil"/>
            </w:tcBorders>
          </w:tcPr>
          <w:p w:rsidR="00CD4251" w:rsidRPr="001523F1" w:rsidRDefault="00CD4251" w:rsidP="001523F1">
            <w:pPr>
              <w:autoSpaceDE w:val="0"/>
              <w:autoSpaceDN w:val="0"/>
              <w:adjustRightInd w:val="0"/>
              <w:spacing w:after="0" w:line="240" w:lineRule="auto"/>
              <w:jc w:val="both"/>
              <w:rPr>
                <w:rFonts w:ascii="Times New Roman" w:hAnsi="Times New Roman"/>
                <w:b/>
                <w:sz w:val="28"/>
                <w:szCs w:val="28"/>
              </w:rPr>
            </w:pPr>
            <w:r w:rsidRPr="001523F1">
              <w:rPr>
                <w:rFonts w:ascii="Times New Roman" w:hAnsi="Times New Roman"/>
                <w:sz w:val="28"/>
                <w:szCs w:val="28"/>
              </w:rPr>
              <w:t xml:space="preserve">начальник </w:t>
            </w:r>
            <w:r w:rsidRPr="001523F1">
              <w:rPr>
                <w:rFonts w:ascii="Times New Roman" w:hAnsi="Times New Roman"/>
                <w:color w:val="000000"/>
                <w:sz w:val="28"/>
                <w:szCs w:val="28"/>
              </w:rPr>
              <w:t>МКУ «Управление культуры Исполнительного  комитета Азнакаевского муниципального    района» (по согласованию)</w:t>
            </w:r>
          </w:p>
        </w:tc>
      </w:tr>
      <w:tr w:rsidR="00CD4251" w:rsidTr="001523F1">
        <w:trPr>
          <w:trHeight w:val="320"/>
        </w:trPr>
        <w:tc>
          <w:tcPr>
            <w:tcW w:w="3480" w:type="dxa"/>
            <w:tcBorders>
              <w:top w:val="nil"/>
              <w:left w:val="nil"/>
              <w:bottom w:val="nil"/>
              <w:right w:val="nil"/>
            </w:tcBorders>
          </w:tcPr>
          <w:p w:rsidR="00CD4251" w:rsidRPr="001523F1" w:rsidRDefault="00886F69" w:rsidP="00886F69">
            <w:pPr>
              <w:autoSpaceDE w:val="0"/>
              <w:autoSpaceDN w:val="0"/>
              <w:adjustRightInd w:val="0"/>
              <w:spacing w:after="0" w:line="240" w:lineRule="auto"/>
              <w:jc w:val="both"/>
              <w:rPr>
                <w:rFonts w:ascii="Times New Roman" w:hAnsi="Times New Roman"/>
                <w:b/>
                <w:sz w:val="28"/>
                <w:szCs w:val="28"/>
              </w:rPr>
            </w:pPr>
            <w:proofErr w:type="spellStart"/>
            <w:r>
              <w:rPr>
                <w:rFonts w:ascii="Times New Roman" w:hAnsi="Times New Roman"/>
                <w:sz w:val="28"/>
                <w:szCs w:val="28"/>
              </w:rPr>
              <w:t>Зарипова</w:t>
            </w:r>
            <w:proofErr w:type="spellEnd"/>
            <w:r>
              <w:rPr>
                <w:rFonts w:ascii="Times New Roman" w:hAnsi="Times New Roman"/>
                <w:sz w:val="28"/>
                <w:szCs w:val="28"/>
              </w:rPr>
              <w:t xml:space="preserve"> Э.Й. </w:t>
            </w:r>
          </w:p>
        </w:tc>
        <w:tc>
          <w:tcPr>
            <w:tcW w:w="6199" w:type="dxa"/>
            <w:tcBorders>
              <w:top w:val="nil"/>
              <w:left w:val="nil"/>
              <w:bottom w:val="nil"/>
              <w:right w:val="nil"/>
            </w:tcBorders>
          </w:tcPr>
          <w:p w:rsidR="00CD4251" w:rsidRPr="001523F1" w:rsidRDefault="00886F69" w:rsidP="001523F1">
            <w:pPr>
              <w:autoSpaceDE w:val="0"/>
              <w:autoSpaceDN w:val="0"/>
              <w:adjustRightInd w:val="0"/>
              <w:spacing w:after="0" w:line="240" w:lineRule="auto"/>
              <w:jc w:val="both"/>
              <w:rPr>
                <w:rFonts w:ascii="Times New Roman" w:hAnsi="Times New Roman"/>
                <w:b/>
                <w:sz w:val="28"/>
                <w:szCs w:val="28"/>
              </w:rPr>
            </w:pPr>
            <w:r>
              <w:rPr>
                <w:rFonts w:ascii="Times New Roman" w:hAnsi="Times New Roman"/>
                <w:sz w:val="28"/>
                <w:szCs w:val="28"/>
              </w:rPr>
              <w:t xml:space="preserve">и.о. </w:t>
            </w:r>
            <w:r w:rsidR="00CD4251" w:rsidRPr="001523F1">
              <w:rPr>
                <w:rFonts w:ascii="Times New Roman" w:hAnsi="Times New Roman"/>
                <w:sz w:val="28"/>
                <w:szCs w:val="28"/>
              </w:rPr>
              <w:t>начальник</w:t>
            </w:r>
            <w:r>
              <w:rPr>
                <w:rFonts w:ascii="Times New Roman" w:hAnsi="Times New Roman"/>
                <w:sz w:val="28"/>
                <w:szCs w:val="28"/>
              </w:rPr>
              <w:t>а</w:t>
            </w:r>
            <w:r w:rsidR="00CD4251" w:rsidRPr="001523F1">
              <w:rPr>
                <w:rFonts w:ascii="Times New Roman" w:hAnsi="Times New Roman"/>
                <w:sz w:val="28"/>
                <w:szCs w:val="28"/>
              </w:rPr>
              <w:t xml:space="preserve"> МКУ «Управление образования Исполнительного комитета Азнакаевского муниципального района» </w:t>
            </w:r>
            <w:r w:rsidR="00CD4251" w:rsidRPr="001523F1">
              <w:rPr>
                <w:rFonts w:ascii="Times New Roman" w:hAnsi="Times New Roman"/>
                <w:color w:val="000000"/>
                <w:sz w:val="28"/>
                <w:szCs w:val="28"/>
              </w:rPr>
              <w:t>(по согласованию)</w:t>
            </w:r>
          </w:p>
        </w:tc>
      </w:tr>
      <w:tr w:rsidR="00CD4251" w:rsidTr="001523F1">
        <w:trPr>
          <w:trHeight w:val="320"/>
        </w:trPr>
        <w:tc>
          <w:tcPr>
            <w:tcW w:w="3480" w:type="dxa"/>
            <w:tcBorders>
              <w:top w:val="nil"/>
              <w:left w:val="nil"/>
              <w:bottom w:val="nil"/>
              <w:right w:val="nil"/>
            </w:tcBorders>
          </w:tcPr>
          <w:p w:rsidR="00CD4251" w:rsidRPr="001523F1" w:rsidRDefault="00CD4251" w:rsidP="001523F1">
            <w:pPr>
              <w:autoSpaceDE w:val="0"/>
              <w:autoSpaceDN w:val="0"/>
              <w:adjustRightInd w:val="0"/>
              <w:spacing w:after="0" w:line="240" w:lineRule="auto"/>
              <w:jc w:val="both"/>
              <w:rPr>
                <w:rFonts w:ascii="Times New Roman" w:hAnsi="Times New Roman"/>
                <w:b/>
                <w:sz w:val="28"/>
                <w:szCs w:val="28"/>
              </w:rPr>
            </w:pPr>
            <w:r w:rsidRPr="001523F1">
              <w:rPr>
                <w:rFonts w:ascii="Times New Roman" w:hAnsi="Times New Roman"/>
                <w:color w:val="000000"/>
                <w:sz w:val="28"/>
                <w:szCs w:val="28"/>
              </w:rPr>
              <w:t>Каримов М.И.</w:t>
            </w:r>
          </w:p>
        </w:tc>
        <w:tc>
          <w:tcPr>
            <w:tcW w:w="6199" w:type="dxa"/>
            <w:tcBorders>
              <w:top w:val="nil"/>
              <w:left w:val="nil"/>
              <w:bottom w:val="nil"/>
              <w:right w:val="nil"/>
            </w:tcBorders>
          </w:tcPr>
          <w:p w:rsidR="00CD4251" w:rsidRPr="001523F1" w:rsidRDefault="00CD4251" w:rsidP="001523F1">
            <w:pPr>
              <w:autoSpaceDE w:val="0"/>
              <w:autoSpaceDN w:val="0"/>
              <w:adjustRightInd w:val="0"/>
              <w:spacing w:after="0" w:line="240" w:lineRule="auto"/>
              <w:jc w:val="both"/>
              <w:rPr>
                <w:rFonts w:ascii="Times New Roman" w:hAnsi="Times New Roman"/>
                <w:b/>
                <w:sz w:val="28"/>
                <w:szCs w:val="28"/>
              </w:rPr>
            </w:pPr>
            <w:r w:rsidRPr="001523F1">
              <w:rPr>
                <w:rFonts w:ascii="Times New Roman" w:hAnsi="Times New Roman"/>
                <w:color w:val="000000"/>
                <w:sz w:val="28"/>
                <w:szCs w:val="28"/>
              </w:rPr>
              <w:t>председатель Совета ветеранов войны и руда Азнакаевского района и города Азнакаево (по согласованию)</w:t>
            </w:r>
          </w:p>
        </w:tc>
      </w:tr>
      <w:tr w:rsidR="00CD4251" w:rsidTr="001523F1">
        <w:trPr>
          <w:trHeight w:val="320"/>
        </w:trPr>
        <w:tc>
          <w:tcPr>
            <w:tcW w:w="3480" w:type="dxa"/>
            <w:tcBorders>
              <w:top w:val="nil"/>
              <w:left w:val="nil"/>
              <w:bottom w:val="nil"/>
              <w:right w:val="nil"/>
            </w:tcBorders>
          </w:tcPr>
          <w:p w:rsidR="00CD4251" w:rsidRPr="001523F1" w:rsidRDefault="00CD4251" w:rsidP="001523F1">
            <w:pPr>
              <w:autoSpaceDE w:val="0"/>
              <w:autoSpaceDN w:val="0"/>
              <w:adjustRightInd w:val="0"/>
              <w:spacing w:after="0" w:line="240" w:lineRule="auto"/>
              <w:jc w:val="both"/>
              <w:rPr>
                <w:rFonts w:ascii="Times New Roman" w:hAnsi="Times New Roman"/>
                <w:b/>
                <w:sz w:val="28"/>
                <w:szCs w:val="28"/>
              </w:rPr>
            </w:pPr>
            <w:proofErr w:type="spellStart"/>
            <w:r w:rsidRPr="001523F1">
              <w:rPr>
                <w:rFonts w:ascii="Times New Roman" w:hAnsi="Times New Roman"/>
                <w:sz w:val="28"/>
                <w:szCs w:val="28"/>
              </w:rPr>
              <w:t>Газизянов</w:t>
            </w:r>
            <w:proofErr w:type="spellEnd"/>
            <w:r w:rsidRPr="001523F1">
              <w:rPr>
                <w:rFonts w:ascii="Times New Roman" w:hAnsi="Times New Roman"/>
                <w:sz w:val="28"/>
                <w:szCs w:val="28"/>
              </w:rPr>
              <w:t xml:space="preserve"> И.М.</w:t>
            </w:r>
          </w:p>
        </w:tc>
        <w:tc>
          <w:tcPr>
            <w:tcW w:w="6199" w:type="dxa"/>
            <w:tcBorders>
              <w:top w:val="nil"/>
              <w:left w:val="nil"/>
              <w:bottom w:val="nil"/>
              <w:right w:val="nil"/>
            </w:tcBorders>
          </w:tcPr>
          <w:p w:rsidR="00CD4251" w:rsidRPr="001523F1" w:rsidRDefault="00CD4251" w:rsidP="001523F1">
            <w:pPr>
              <w:pStyle w:val="a9"/>
              <w:spacing w:before="0" w:after="0"/>
              <w:jc w:val="both"/>
              <w:rPr>
                <w:sz w:val="28"/>
                <w:szCs w:val="28"/>
              </w:rPr>
            </w:pPr>
            <w:r w:rsidRPr="001523F1">
              <w:rPr>
                <w:sz w:val="28"/>
                <w:szCs w:val="28"/>
              </w:rPr>
              <w:t xml:space="preserve">директор ООО «Телерадиокомпании </w:t>
            </w:r>
            <w:proofErr w:type="gramStart"/>
            <w:r w:rsidRPr="001523F1">
              <w:rPr>
                <w:sz w:val="28"/>
                <w:szCs w:val="28"/>
              </w:rPr>
              <w:t>АРТ</w:t>
            </w:r>
            <w:proofErr w:type="gramEnd"/>
            <w:r w:rsidRPr="001523F1">
              <w:rPr>
                <w:sz w:val="28"/>
                <w:szCs w:val="28"/>
              </w:rPr>
              <w:t>» (по согласованию)</w:t>
            </w:r>
          </w:p>
        </w:tc>
      </w:tr>
      <w:tr w:rsidR="00CD4251" w:rsidTr="001523F1">
        <w:trPr>
          <w:trHeight w:val="320"/>
        </w:trPr>
        <w:tc>
          <w:tcPr>
            <w:tcW w:w="3480" w:type="dxa"/>
            <w:tcBorders>
              <w:top w:val="nil"/>
              <w:left w:val="nil"/>
              <w:bottom w:val="nil"/>
              <w:right w:val="nil"/>
            </w:tcBorders>
          </w:tcPr>
          <w:p w:rsidR="00CD4251" w:rsidRPr="001523F1" w:rsidRDefault="00CD4251" w:rsidP="001523F1">
            <w:pPr>
              <w:autoSpaceDE w:val="0"/>
              <w:autoSpaceDN w:val="0"/>
              <w:adjustRightInd w:val="0"/>
              <w:spacing w:after="0" w:line="240" w:lineRule="auto"/>
              <w:jc w:val="both"/>
              <w:rPr>
                <w:rFonts w:ascii="Times New Roman" w:hAnsi="Times New Roman"/>
                <w:b/>
                <w:sz w:val="28"/>
                <w:szCs w:val="28"/>
              </w:rPr>
            </w:pPr>
            <w:r w:rsidRPr="001523F1">
              <w:rPr>
                <w:rFonts w:ascii="Times New Roman" w:hAnsi="Times New Roman"/>
                <w:sz w:val="28"/>
                <w:szCs w:val="28"/>
              </w:rPr>
              <w:t xml:space="preserve">Гурьянова Л.К.   </w:t>
            </w:r>
          </w:p>
        </w:tc>
        <w:tc>
          <w:tcPr>
            <w:tcW w:w="6199" w:type="dxa"/>
            <w:tcBorders>
              <w:top w:val="nil"/>
              <w:left w:val="nil"/>
              <w:bottom w:val="nil"/>
              <w:right w:val="nil"/>
            </w:tcBorders>
          </w:tcPr>
          <w:p w:rsidR="00CD4251" w:rsidRPr="001523F1" w:rsidRDefault="00CD4251" w:rsidP="001523F1">
            <w:pPr>
              <w:spacing w:after="0" w:line="240" w:lineRule="auto"/>
              <w:jc w:val="both"/>
              <w:rPr>
                <w:rFonts w:ascii="Times New Roman" w:hAnsi="Times New Roman"/>
                <w:sz w:val="28"/>
                <w:szCs w:val="28"/>
              </w:rPr>
            </w:pPr>
            <w:r w:rsidRPr="001523F1">
              <w:rPr>
                <w:rFonts w:ascii="Times New Roman" w:hAnsi="Times New Roman"/>
                <w:sz w:val="28"/>
                <w:szCs w:val="28"/>
              </w:rPr>
              <w:t>председатель МКУ «Финансово-бюджетная палата Азнакаевского муниципального района»</w:t>
            </w:r>
          </w:p>
          <w:p w:rsidR="00CD4251" w:rsidRPr="001523F1" w:rsidRDefault="00CD4251" w:rsidP="001523F1">
            <w:pPr>
              <w:spacing w:after="0" w:line="240" w:lineRule="auto"/>
              <w:jc w:val="both"/>
              <w:rPr>
                <w:rFonts w:ascii="Times New Roman" w:hAnsi="Times New Roman"/>
                <w:sz w:val="28"/>
                <w:szCs w:val="28"/>
              </w:rPr>
            </w:pPr>
            <w:r w:rsidRPr="001523F1">
              <w:rPr>
                <w:rFonts w:ascii="Times New Roman" w:hAnsi="Times New Roman"/>
                <w:sz w:val="28"/>
                <w:szCs w:val="28"/>
              </w:rPr>
              <w:t>(по согласованию)</w:t>
            </w:r>
          </w:p>
        </w:tc>
      </w:tr>
    </w:tbl>
    <w:p w:rsidR="00CD4251" w:rsidRDefault="00CD4251" w:rsidP="00501CD0">
      <w:pPr>
        <w:autoSpaceDE w:val="0"/>
        <w:autoSpaceDN w:val="0"/>
        <w:adjustRightInd w:val="0"/>
        <w:spacing w:after="0" w:line="240" w:lineRule="auto"/>
        <w:jc w:val="both"/>
        <w:rPr>
          <w:rFonts w:ascii="Times New Roman" w:hAnsi="Times New Roman"/>
          <w:b/>
          <w:sz w:val="28"/>
          <w:szCs w:val="28"/>
        </w:rPr>
      </w:pPr>
    </w:p>
    <w:p w:rsidR="00CD4251" w:rsidRPr="00927A90" w:rsidRDefault="00CD4251" w:rsidP="003F6B77">
      <w:pPr>
        <w:autoSpaceDE w:val="0"/>
        <w:autoSpaceDN w:val="0"/>
        <w:adjustRightInd w:val="0"/>
        <w:spacing w:after="0" w:line="240" w:lineRule="auto"/>
        <w:ind w:firstLine="720"/>
        <w:jc w:val="both"/>
        <w:rPr>
          <w:rFonts w:ascii="Times New Roman" w:hAnsi="Times New Roman"/>
          <w:sz w:val="28"/>
          <w:szCs w:val="28"/>
        </w:rPr>
      </w:pPr>
    </w:p>
    <w:p w:rsidR="00CD4251" w:rsidRDefault="00CD4251" w:rsidP="00927A90">
      <w:pPr>
        <w:pStyle w:val="a9"/>
        <w:jc w:val="both"/>
        <w:rPr>
          <w:color w:val="000000"/>
          <w:sz w:val="28"/>
          <w:szCs w:val="28"/>
        </w:rPr>
      </w:pPr>
    </w:p>
    <w:p w:rsidR="00CD4251" w:rsidRDefault="00CD4251" w:rsidP="00F131A2">
      <w:pPr>
        <w:spacing w:after="0" w:line="240" w:lineRule="auto"/>
        <w:jc w:val="both"/>
        <w:rPr>
          <w:rFonts w:ascii="Times New Roman" w:hAnsi="Times New Roman"/>
          <w:sz w:val="28"/>
          <w:szCs w:val="28"/>
        </w:rPr>
      </w:pPr>
      <w:bookmarkStart w:id="10" w:name="_GoBack"/>
      <w:bookmarkEnd w:id="10"/>
    </w:p>
    <w:p w:rsidR="00CD4251" w:rsidRPr="005F3D4D" w:rsidRDefault="00CD4251" w:rsidP="00927A90">
      <w:pPr>
        <w:autoSpaceDE w:val="0"/>
        <w:autoSpaceDN w:val="0"/>
        <w:adjustRightInd w:val="0"/>
        <w:spacing w:after="0" w:line="240" w:lineRule="auto"/>
        <w:ind w:firstLine="720"/>
        <w:jc w:val="both"/>
        <w:rPr>
          <w:rFonts w:ascii="Times New Roman" w:hAnsi="Times New Roman"/>
          <w:sz w:val="28"/>
          <w:szCs w:val="28"/>
        </w:rPr>
      </w:pPr>
    </w:p>
    <w:sectPr w:rsidR="00CD4251" w:rsidRPr="005F3D4D" w:rsidSect="00D5233E">
      <w:pgSz w:w="11906" w:h="16838"/>
      <w:pgMar w:top="567"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19D"/>
    <w:rsid w:val="00046D1B"/>
    <w:rsid w:val="000965EC"/>
    <w:rsid w:val="000F2C53"/>
    <w:rsid w:val="001149B9"/>
    <w:rsid w:val="00123A36"/>
    <w:rsid w:val="001523F1"/>
    <w:rsid w:val="002201CE"/>
    <w:rsid w:val="002C3157"/>
    <w:rsid w:val="0036641B"/>
    <w:rsid w:val="003D7DFE"/>
    <w:rsid w:val="003F6B77"/>
    <w:rsid w:val="004410CB"/>
    <w:rsid w:val="0044155D"/>
    <w:rsid w:val="00501CD0"/>
    <w:rsid w:val="00587CAA"/>
    <w:rsid w:val="005F3D4D"/>
    <w:rsid w:val="006E2255"/>
    <w:rsid w:val="007619A9"/>
    <w:rsid w:val="007B0566"/>
    <w:rsid w:val="007E72DF"/>
    <w:rsid w:val="008403F2"/>
    <w:rsid w:val="00861B93"/>
    <w:rsid w:val="00886F69"/>
    <w:rsid w:val="008E28F4"/>
    <w:rsid w:val="00927A90"/>
    <w:rsid w:val="00AA2B0D"/>
    <w:rsid w:val="00AC54E7"/>
    <w:rsid w:val="00AD27F8"/>
    <w:rsid w:val="00AE3AAE"/>
    <w:rsid w:val="00AF4E60"/>
    <w:rsid w:val="00B149CC"/>
    <w:rsid w:val="00B2319D"/>
    <w:rsid w:val="00BE548F"/>
    <w:rsid w:val="00C518F6"/>
    <w:rsid w:val="00C72AC4"/>
    <w:rsid w:val="00CD4251"/>
    <w:rsid w:val="00D5233E"/>
    <w:rsid w:val="00DE0D39"/>
    <w:rsid w:val="00E167F3"/>
    <w:rsid w:val="00E40A1B"/>
    <w:rsid w:val="00E76FFB"/>
    <w:rsid w:val="00ED39DB"/>
    <w:rsid w:val="00ED7058"/>
    <w:rsid w:val="00F020A7"/>
    <w:rsid w:val="00F063CC"/>
    <w:rsid w:val="00F131A2"/>
    <w:rsid w:val="00F2310D"/>
    <w:rsid w:val="00F61CCB"/>
    <w:rsid w:val="00FF4E5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2DF"/>
    <w:pPr>
      <w:spacing w:after="200" w:line="276" w:lineRule="auto"/>
    </w:pPr>
    <w:rPr>
      <w:sz w:val="22"/>
      <w:szCs w:val="22"/>
      <w:lang w:val="ru-RU"/>
    </w:rPr>
  </w:style>
  <w:style w:type="paragraph" w:styleId="1">
    <w:name w:val="heading 1"/>
    <w:basedOn w:val="a"/>
    <w:next w:val="a"/>
    <w:link w:val="10"/>
    <w:uiPriority w:val="99"/>
    <w:qFormat/>
    <w:rsid w:val="003F6B77"/>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F6B77"/>
    <w:rPr>
      <w:rFonts w:ascii="Arial" w:hAnsi="Arial" w:cs="Arial"/>
      <w:b/>
      <w:bCs/>
      <w:color w:val="26282F"/>
      <w:sz w:val="24"/>
      <w:szCs w:val="24"/>
    </w:rPr>
  </w:style>
  <w:style w:type="character" w:customStyle="1" w:styleId="a3">
    <w:name w:val="Цветовое выделение"/>
    <w:uiPriority w:val="99"/>
    <w:rsid w:val="003F6B77"/>
    <w:rPr>
      <w:b/>
      <w:color w:val="26282F"/>
    </w:rPr>
  </w:style>
  <w:style w:type="character" w:customStyle="1" w:styleId="a4">
    <w:name w:val="Гипертекстовая ссылка"/>
    <w:basedOn w:val="a3"/>
    <w:uiPriority w:val="99"/>
    <w:rsid w:val="003F6B77"/>
    <w:rPr>
      <w:rFonts w:cs="Times New Roman"/>
      <w:bCs/>
      <w:color w:val="106BBE"/>
    </w:rPr>
  </w:style>
  <w:style w:type="paragraph" w:customStyle="1" w:styleId="a5">
    <w:name w:val="Комментарий"/>
    <w:basedOn w:val="a"/>
    <w:next w:val="a"/>
    <w:uiPriority w:val="99"/>
    <w:rsid w:val="003F6B77"/>
    <w:pPr>
      <w:autoSpaceDE w:val="0"/>
      <w:autoSpaceDN w:val="0"/>
      <w:adjustRightInd w:val="0"/>
      <w:spacing w:before="75" w:after="0" w:line="240" w:lineRule="auto"/>
      <w:jc w:val="both"/>
    </w:pPr>
    <w:rPr>
      <w:rFonts w:ascii="Arial" w:hAnsi="Arial" w:cs="Arial"/>
      <w:i/>
      <w:iCs/>
      <w:color w:val="353842"/>
      <w:sz w:val="24"/>
      <w:szCs w:val="24"/>
      <w:shd w:val="clear" w:color="auto" w:fill="F0F0F0"/>
    </w:rPr>
  </w:style>
  <w:style w:type="paragraph" w:customStyle="1" w:styleId="a6">
    <w:name w:val="Информация об изменениях документа"/>
    <w:basedOn w:val="a5"/>
    <w:next w:val="a"/>
    <w:uiPriority w:val="99"/>
    <w:rsid w:val="003F6B77"/>
    <w:pPr>
      <w:spacing w:before="0"/>
    </w:pPr>
  </w:style>
  <w:style w:type="paragraph" w:customStyle="1" w:styleId="a7">
    <w:name w:val="Нормальный (таблица)"/>
    <w:basedOn w:val="a"/>
    <w:next w:val="a"/>
    <w:uiPriority w:val="99"/>
    <w:rsid w:val="003F6B77"/>
    <w:pPr>
      <w:autoSpaceDE w:val="0"/>
      <w:autoSpaceDN w:val="0"/>
      <w:adjustRightInd w:val="0"/>
      <w:spacing w:after="0" w:line="240" w:lineRule="auto"/>
      <w:jc w:val="both"/>
    </w:pPr>
    <w:rPr>
      <w:rFonts w:ascii="Arial" w:hAnsi="Arial" w:cs="Arial"/>
      <w:sz w:val="24"/>
      <w:szCs w:val="24"/>
    </w:rPr>
  </w:style>
  <w:style w:type="paragraph" w:customStyle="1" w:styleId="a8">
    <w:name w:val="Прижатый влево"/>
    <w:basedOn w:val="a"/>
    <w:next w:val="a"/>
    <w:uiPriority w:val="99"/>
    <w:rsid w:val="003F6B77"/>
    <w:pPr>
      <w:autoSpaceDE w:val="0"/>
      <w:autoSpaceDN w:val="0"/>
      <w:adjustRightInd w:val="0"/>
      <w:spacing w:after="0" w:line="240" w:lineRule="auto"/>
    </w:pPr>
    <w:rPr>
      <w:rFonts w:ascii="Arial" w:hAnsi="Arial" w:cs="Arial"/>
      <w:sz w:val="24"/>
      <w:szCs w:val="24"/>
    </w:rPr>
  </w:style>
  <w:style w:type="paragraph" w:styleId="a9">
    <w:name w:val="Normal (Web)"/>
    <w:basedOn w:val="a"/>
    <w:uiPriority w:val="99"/>
    <w:rsid w:val="00927A90"/>
    <w:pPr>
      <w:autoSpaceDN w:val="0"/>
      <w:spacing w:before="100" w:after="100" w:line="240" w:lineRule="auto"/>
    </w:pPr>
    <w:rPr>
      <w:rFonts w:ascii="Times New Roman" w:eastAsia="Times New Roman" w:hAnsi="Times New Roman"/>
      <w:sz w:val="24"/>
      <w:szCs w:val="24"/>
      <w:lang w:eastAsia="ru-RU"/>
    </w:rPr>
  </w:style>
  <w:style w:type="character" w:styleId="aa">
    <w:name w:val="Strong"/>
    <w:basedOn w:val="a0"/>
    <w:uiPriority w:val="99"/>
    <w:qFormat/>
    <w:rsid w:val="00927A90"/>
    <w:rPr>
      <w:rFonts w:cs="Times New Roman"/>
      <w:b/>
      <w:bCs/>
    </w:rPr>
  </w:style>
  <w:style w:type="paragraph" w:customStyle="1" w:styleId="Default">
    <w:name w:val="Default"/>
    <w:uiPriority w:val="99"/>
    <w:rsid w:val="00F61CCB"/>
    <w:pPr>
      <w:autoSpaceDE w:val="0"/>
      <w:autoSpaceDN w:val="0"/>
      <w:adjustRightInd w:val="0"/>
    </w:pPr>
    <w:rPr>
      <w:rFonts w:ascii="Times New Roman" w:hAnsi="Times New Roman"/>
      <w:color w:val="000000"/>
      <w:sz w:val="24"/>
      <w:szCs w:val="24"/>
      <w:lang w:val="ru-RU" w:eastAsia="ru-RU"/>
    </w:rPr>
  </w:style>
  <w:style w:type="table" w:styleId="ab">
    <w:name w:val="Table Grid"/>
    <w:basedOn w:val="a1"/>
    <w:uiPriority w:val="99"/>
    <w:locked/>
    <w:rsid w:val="00F61CCB"/>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744BF6-3C6C-4CDE-84BB-E395E50AC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6</Pages>
  <Words>1225</Words>
  <Characters>6985</Characters>
  <Application>Microsoft Office Word</Application>
  <DocSecurity>0</DocSecurity>
  <Lines>58</Lines>
  <Paragraphs>16</Paragraphs>
  <ScaleCrop>false</ScaleCrop>
  <Company/>
  <LinksUpToDate>false</LinksUpToDate>
  <CharactersWithSpaces>8194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УправКульт4</dc:creator>
  <cp:keywords/>
  <dc:description/>
  <cp:lastModifiedBy>Firuza</cp:lastModifiedBy>
  <cp:revision>19</cp:revision>
  <cp:lastPrinted>2013-05-07T12:03:00Z</cp:lastPrinted>
  <dcterms:created xsi:type="dcterms:W3CDTF">2013-01-30T11:56:00Z</dcterms:created>
  <dcterms:modified xsi:type="dcterms:W3CDTF">2013-05-07T12:06:00Z</dcterms:modified>
</cp:coreProperties>
</file>