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10" w:rsidRDefault="00212655" w:rsidP="00212655">
      <w:pPr>
        <w:jc w:val="center"/>
      </w:pPr>
      <w:r>
        <w:t xml:space="preserve">Уважаемые граждане! </w:t>
      </w:r>
    </w:p>
    <w:p w:rsidR="00212655" w:rsidRDefault="00212655" w:rsidP="00212655">
      <w:pPr>
        <w:jc w:val="center"/>
      </w:pPr>
    </w:p>
    <w:p w:rsidR="00212655" w:rsidRPr="00C75703" w:rsidRDefault="00212655">
      <w:pPr>
        <w:rPr>
          <w:sz w:val="24"/>
          <w:szCs w:val="24"/>
        </w:rPr>
      </w:pPr>
      <w:r w:rsidRPr="005B5593">
        <w:rPr>
          <w:sz w:val="24"/>
          <w:szCs w:val="24"/>
        </w:rPr>
        <w:t>Постановлением Кабинета Министров Республики Татарстан от 14.05.2019    № 390 предусмотрено предоставление в 2019 году компенсации затрат на приобретение и</w:t>
      </w:r>
      <w:r w:rsidRPr="005B5593">
        <w:rPr>
          <w:rFonts w:eastAsia="Calibri"/>
          <w:sz w:val="24"/>
          <w:szCs w:val="24"/>
          <w:lang w:eastAsia="en-US"/>
        </w:rPr>
        <w:t xml:space="preserve"> установку (монтаж, </w:t>
      </w:r>
      <w:proofErr w:type="gramStart"/>
      <w:r w:rsidRPr="005B5593">
        <w:rPr>
          <w:rFonts w:eastAsia="Calibri"/>
          <w:sz w:val="24"/>
          <w:szCs w:val="24"/>
          <w:lang w:eastAsia="en-US"/>
        </w:rPr>
        <w:t>настройку)  оборудования</w:t>
      </w:r>
      <w:proofErr w:type="gramEnd"/>
      <w:r w:rsidRPr="005B5593">
        <w:rPr>
          <w:rFonts w:eastAsia="Calibri"/>
          <w:sz w:val="24"/>
          <w:szCs w:val="24"/>
          <w:lang w:eastAsia="en-US"/>
        </w:rPr>
        <w:t xml:space="preserve"> для приема</w:t>
      </w:r>
      <w:r w:rsidRPr="005B5593">
        <w:rPr>
          <w:sz w:val="24"/>
          <w:szCs w:val="24"/>
        </w:rPr>
        <w:t xml:space="preserve"> сигнала спутникового телевидения</w:t>
      </w:r>
      <w:r w:rsidR="00C75703">
        <w:rPr>
          <w:sz w:val="24"/>
          <w:szCs w:val="24"/>
        </w:rPr>
        <w:t xml:space="preserve"> в</w:t>
      </w:r>
      <w:r w:rsidR="00C75703" w:rsidRPr="00C75703">
        <w:rPr>
          <w:szCs w:val="28"/>
        </w:rPr>
        <w:t xml:space="preserve"> </w:t>
      </w:r>
      <w:r w:rsidR="00C75703" w:rsidRPr="00C75703">
        <w:rPr>
          <w:sz w:val="24"/>
          <w:szCs w:val="24"/>
        </w:rPr>
        <w:t xml:space="preserve">размере фактической стоимости оборудования для приема спутникового телевидения и его </w:t>
      </w:r>
      <w:r w:rsidR="00C75703" w:rsidRPr="00C75703">
        <w:rPr>
          <w:rFonts w:eastAsiaTheme="minorHAnsi"/>
          <w:sz w:val="24"/>
          <w:szCs w:val="24"/>
          <w:lang w:eastAsia="en-US"/>
        </w:rPr>
        <w:t>установки (монтажа, настройки)</w:t>
      </w:r>
      <w:r w:rsidR="00C75703" w:rsidRPr="00C75703">
        <w:rPr>
          <w:sz w:val="24"/>
          <w:szCs w:val="24"/>
        </w:rPr>
        <w:t>, но не более  7300 рублей</w:t>
      </w:r>
      <w:r w:rsidRPr="00C75703">
        <w:rPr>
          <w:sz w:val="24"/>
          <w:szCs w:val="24"/>
        </w:rPr>
        <w:t>.</w:t>
      </w:r>
    </w:p>
    <w:p w:rsid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sz w:val="24"/>
          <w:szCs w:val="24"/>
        </w:rPr>
        <w:t xml:space="preserve">Право на получение компенсации предоставляется одному из членов домохозяйства, в котором среднедушевой доход не превышает </w:t>
      </w:r>
      <w:r w:rsidRPr="005B5593">
        <w:rPr>
          <w:rFonts w:eastAsiaTheme="minorHAnsi"/>
          <w:sz w:val="24"/>
          <w:szCs w:val="24"/>
          <w:lang w:eastAsia="en-US"/>
        </w:rPr>
        <w:t xml:space="preserve">величины прожиточного минимума, установленного в Республике Татарстан на душу населения, проживающему по месту жительства в населенном </w:t>
      </w:r>
      <w:proofErr w:type="gramStart"/>
      <w:r w:rsidRPr="005B5593">
        <w:rPr>
          <w:rFonts w:eastAsiaTheme="minorHAnsi"/>
          <w:sz w:val="24"/>
          <w:szCs w:val="24"/>
          <w:lang w:eastAsia="en-US"/>
        </w:rPr>
        <w:t>пункте,  включенном</w:t>
      </w:r>
      <w:proofErr w:type="gramEnd"/>
      <w:r w:rsidRPr="005B5593">
        <w:rPr>
          <w:rFonts w:eastAsiaTheme="minorHAnsi"/>
          <w:sz w:val="24"/>
          <w:szCs w:val="24"/>
          <w:lang w:eastAsia="en-US"/>
        </w:rPr>
        <w:t xml:space="preserve"> в Перечень </w:t>
      </w:r>
      <w:r w:rsidRPr="005B5593">
        <w:rPr>
          <w:sz w:val="24"/>
          <w:szCs w:val="24"/>
        </w:rPr>
        <w:t>населенных пунктов, которые находятся вне зоны покрытия цифрового эфирного вещания</w:t>
      </w:r>
      <w:r w:rsidRPr="005B5593">
        <w:rPr>
          <w:rFonts w:eastAsiaTheme="minorHAnsi"/>
          <w:sz w:val="24"/>
          <w:szCs w:val="24"/>
          <w:lang w:eastAsia="en-US"/>
        </w:rPr>
        <w:t>.</w:t>
      </w:r>
      <w:r w:rsidR="005B5593" w:rsidRPr="005B5593">
        <w:rPr>
          <w:rFonts w:eastAsiaTheme="minorHAnsi"/>
          <w:sz w:val="24"/>
          <w:szCs w:val="24"/>
          <w:lang w:eastAsia="en-US"/>
        </w:rPr>
        <w:t xml:space="preserve"> </w:t>
      </w:r>
    </w:p>
    <w:p w:rsidR="00000F5F" w:rsidRPr="005B5593" w:rsidRDefault="00000F5F" w:rsidP="00000F5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000F5F">
        <w:rPr>
          <w:rFonts w:eastAsiaTheme="minorHAnsi"/>
          <w:sz w:val="24"/>
          <w:szCs w:val="24"/>
          <w:lang w:eastAsia="en-US"/>
        </w:rPr>
        <w:t xml:space="preserve">Компенсации подлежат затраты, связанные с приобретением оборудования для приема спутникового телевидения </w:t>
      </w:r>
      <w:proofErr w:type="gramStart"/>
      <w:r w:rsidRPr="00000F5F">
        <w:rPr>
          <w:rFonts w:eastAsiaTheme="minorHAnsi"/>
          <w:sz w:val="24"/>
          <w:szCs w:val="24"/>
          <w:lang w:eastAsia="en-US"/>
        </w:rPr>
        <w:t>и  работами</w:t>
      </w:r>
      <w:proofErr w:type="gramEnd"/>
      <w:r w:rsidRPr="00000F5F">
        <w:rPr>
          <w:rFonts w:eastAsiaTheme="minorHAnsi"/>
          <w:sz w:val="24"/>
          <w:szCs w:val="24"/>
          <w:lang w:eastAsia="en-US"/>
        </w:rPr>
        <w:t xml:space="preserve"> по установке (монтажу, настройке) указанного оборудования, включенных Перечень видов оборудования для приема спутникового телевидения и видов работ по установке (монтажу, настройке) оборудования для приема сигнала спутникового телевидения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Право на получение компенсации предоставляется домохозяйству один раз.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 xml:space="preserve">Для назначения </w:t>
      </w:r>
      <w:r w:rsidRPr="005B5593">
        <w:rPr>
          <w:sz w:val="24"/>
          <w:szCs w:val="24"/>
        </w:rPr>
        <w:t xml:space="preserve">компенсации </w:t>
      </w:r>
      <w:r w:rsidRPr="005B5593">
        <w:rPr>
          <w:rFonts w:eastAsiaTheme="minorHAnsi"/>
          <w:sz w:val="24"/>
          <w:szCs w:val="24"/>
          <w:lang w:eastAsia="en-US"/>
        </w:rPr>
        <w:t xml:space="preserve">необходимо, в срок не </w:t>
      </w:r>
      <w:proofErr w:type="gramStart"/>
      <w:r w:rsidRPr="005B5593">
        <w:rPr>
          <w:rFonts w:eastAsiaTheme="minorHAnsi"/>
          <w:sz w:val="24"/>
          <w:szCs w:val="24"/>
          <w:lang w:eastAsia="en-US"/>
        </w:rPr>
        <w:t>позднее  1</w:t>
      </w:r>
      <w:proofErr w:type="gramEnd"/>
      <w:r w:rsidRPr="005B5593">
        <w:rPr>
          <w:rFonts w:eastAsiaTheme="minorHAnsi"/>
          <w:sz w:val="24"/>
          <w:szCs w:val="24"/>
          <w:lang w:eastAsia="en-US"/>
        </w:rPr>
        <w:t xml:space="preserve"> декабря 2019 года, представить в отделение Республиканского центра материальной помощи (компенсационных выплат) по месту жительства получателя следующие документы: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 xml:space="preserve">заявление о назначении </w:t>
      </w:r>
      <w:r w:rsidRPr="005B5593">
        <w:rPr>
          <w:sz w:val="24"/>
          <w:szCs w:val="24"/>
        </w:rPr>
        <w:t xml:space="preserve">компенсации с указанием </w:t>
      </w:r>
      <w:r w:rsidRPr="005B5593">
        <w:rPr>
          <w:rFonts w:eastAsiaTheme="minorHAnsi"/>
          <w:sz w:val="24"/>
          <w:szCs w:val="24"/>
          <w:lang w:eastAsia="en-US"/>
        </w:rPr>
        <w:t>реквизитов лицевого счета получателя, открытого в банке или иной кредитной организации;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 xml:space="preserve">документы, подтверждающие доходы каждого члена домохозяйства за </w:t>
      </w:r>
      <w:r w:rsidR="006A0AAA">
        <w:rPr>
          <w:rFonts w:eastAsiaTheme="minorHAnsi"/>
          <w:sz w:val="24"/>
          <w:szCs w:val="24"/>
          <w:lang w:eastAsia="en-US"/>
        </w:rPr>
        <w:t>три</w:t>
      </w:r>
      <w:r w:rsidRPr="005B5593">
        <w:rPr>
          <w:rFonts w:eastAsiaTheme="minorHAnsi"/>
          <w:sz w:val="24"/>
          <w:szCs w:val="24"/>
          <w:lang w:eastAsia="en-US"/>
        </w:rPr>
        <w:t xml:space="preserve"> месяц</w:t>
      </w:r>
      <w:r w:rsidR="006A0AAA">
        <w:rPr>
          <w:rFonts w:eastAsiaTheme="minorHAnsi"/>
          <w:sz w:val="24"/>
          <w:szCs w:val="24"/>
          <w:lang w:eastAsia="en-US"/>
        </w:rPr>
        <w:t>а</w:t>
      </w:r>
      <w:bookmarkStart w:id="0" w:name="_GoBack"/>
      <w:bookmarkEnd w:id="0"/>
      <w:r w:rsidRPr="005B5593">
        <w:rPr>
          <w:rFonts w:eastAsiaTheme="minorHAnsi"/>
          <w:sz w:val="24"/>
          <w:szCs w:val="24"/>
          <w:lang w:eastAsia="en-US"/>
        </w:rPr>
        <w:t>, предшествующих месяцу подачи заявления о назначении компенсации;</w:t>
      </w:r>
    </w:p>
    <w:p w:rsidR="00212655" w:rsidRPr="005B5593" w:rsidRDefault="00212655" w:rsidP="00212655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документ, подтверждающий оплату приобретенного оборудования;</w:t>
      </w:r>
    </w:p>
    <w:p w:rsidR="00212655" w:rsidRPr="005B5593" w:rsidRDefault="00212655" w:rsidP="00212655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договор об оказании услуг по установке (монтажу, настройке) оборудования (в случае необходимости оплаты услуг по установке);</w:t>
      </w:r>
    </w:p>
    <w:p w:rsidR="00212655" w:rsidRPr="005B5593" w:rsidRDefault="00212655" w:rsidP="00212655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акт выполненных работ (оказанных услуг) по установке (монтажу, настройке) оборудования (в случае необходимости оплаты услуг по установке);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зарегистрированный договор с оператором спутникового телевидения в случае приобретения оборудования для приема спутникового телевидения.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>доверенность для доверенных лиц, оформленную в соответствии с законодательством Российской Федерации;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>документ (документы) (в произвольной форме) от членов домохозяйства получателя или их законных представителей (за исключением одиноко проживающих граждан), подтверждающий (подтверждающие):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>наличие согласия на обработку их персональных данных;</w:t>
      </w:r>
    </w:p>
    <w:p w:rsidR="00212655" w:rsidRPr="005B5593" w:rsidRDefault="00212655" w:rsidP="0021265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5B5593">
        <w:rPr>
          <w:rFonts w:eastAsiaTheme="minorHAnsi"/>
          <w:sz w:val="24"/>
          <w:szCs w:val="24"/>
          <w:lang w:eastAsia="en-US"/>
        </w:rPr>
        <w:t>полномочие заявителя действовать от их имени при передаче персональных данных в орган или организацию.</w:t>
      </w:r>
    </w:p>
    <w:p w:rsidR="00000F5F" w:rsidRDefault="00000F5F" w:rsidP="005B559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B5593" w:rsidRPr="005B5593" w:rsidRDefault="005B5593" w:rsidP="005B559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5B5593">
        <w:rPr>
          <w:rFonts w:eastAsiaTheme="minorHAnsi"/>
          <w:b/>
          <w:sz w:val="24"/>
          <w:szCs w:val="24"/>
          <w:lang w:eastAsia="en-US"/>
        </w:rPr>
        <w:t xml:space="preserve">Перечень видов </w:t>
      </w:r>
      <w:r w:rsidRPr="005B5593">
        <w:rPr>
          <w:b/>
          <w:sz w:val="24"/>
          <w:szCs w:val="24"/>
        </w:rPr>
        <w:t>оборудования для приема спутникового телевидения и видов работ по установке (монтажу, настройке) оборудования для приема сигнала спутникового телевидения</w:t>
      </w:r>
    </w:p>
    <w:p w:rsidR="005B5593" w:rsidRPr="005B5593" w:rsidRDefault="005B5593" w:rsidP="005B5593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5B5593" w:rsidRPr="005B5593" w:rsidRDefault="005B5593" w:rsidP="005B55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B5593">
        <w:rPr>
          <w:sz w:val="24"/>
          <w:szCs w:val="24"/>
        </w:rPr>
        <w:t>Виды и характеристики оборудования для приема сигнала спутникового телевидения:</w:t>
      </w:r>
    </w:p>
    <w:p w:rsidR="005B5593" w:rsidRPr="00F57162" w:rsidRDefault="005B5593" w:rsidP="005B5593">
      <w:pPr>
        <w:ind w:left="360" w:firstLine="0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3686"/>
      </w:tblGrid>
      <w:tr w:rsidR="005B5593" w:rsidRPr="005B5593" w:rsidTr="005B5593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Приставка, тюнер, ресивер, декодер (все наименования равнозначны)</w:t>
            </w:r>
          </w:p>
        </w:tc>
      </w:tr>
      <w:tr w:rsidR="005B5593" w:rsidRPr="005B5593" w:rsidTr="005B5593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характеристики: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поддержка стандарта цифрового эфирного телевидения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DVB-S2</w:t>
            </w:r>
          </w:p>
        </w:tc>
      </w:tr>
      <w:tr w:rsidR="005B5593" w:rsidRPr="005B5593" w:rsidTr="005B5593">
        <w:trPr>
          <w:trHeight w:val="252"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поддержка стандарта сжатия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MPEG4 и/или H.265 (HEVC)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93" w:rsidRPr="005B5593" w:rsidRDefault="005B5593" w:rsidP="006E1BB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поддерживаемые разъемы (любой из)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HDMI</w:t>
            </w:r>
          </w:p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  <w:lang w:val="en-US"/>
              </w:rPr>
              <w:t>F</w:t>
            </w:r>
            <w:r w:rsidRPr="005B5593">
              <w:rPr>
                <w:rFonts w:ascii="Times New Roman" w:hAnsi="Times New Roman" w:cs="Times New Roman"/>
              </w:rPr>
              <w:t>-тип</w:t>
            </w:r>
          </w:p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 xml:space="preserve">композитный AV (RCA) </w:t>
            </w:r>
          </w:p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SCART</w:t>
            </w:r>
          </w:p>
          <w:p w:rsidR="005B5593" w:rsidRPr="005B5593" w:rsidRDefault="005B5593" w:rsidP="006E1BBA">
            <w:pPr>
              <w:ind w:firstLine="0"/>
              <w:rPr>
                <w:sz w:val="24"/>
                <w:szCs w:val="24"/>
              </w:rPr>
            </w:pPr>
            <w:proofErr w:type="spellStart"/>
            <w:r w:rsidRPr="005B5593">
              <w:rPr>
                <w:sz w:val="24"/>
                <w:szCs w:val="24"/>
              </w:rPr>
              <w:t>YPbPr</w:t>
            </w:r>
            <w:proofErr w:type="spellEnd"/>
          </w:p>
        </w:tc>
      </w:tr>
      <w:tr w:rsidR="005B5593" w:rsidRPr="005B5593" w:rsidTr="005B5593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 xml:space="preserve">Спутниковая антенна </w:t>
            </w:r>
          </w:p>
        </w:tc>
      </w:tr>
      <w:tr w:rsidR="005B5593" w:rsidRPr="005B5593" w:rsidTr="005B5593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lastRenderedPageBreak/>
              <w:t>характеристики: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 xml:space="preserve">диапазон принимаемых радиочастот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B5593">
              <w:rPr>
                <w:rFonts w:ascii="Times New Roman" w:hAnsi="Times New Roman" w:cs="Times New Roman"/>
              </w:rPr>
              <w:t>Ku</w:t>
            </w:r>
            <w:proofErr w:type="spellEnd"/>
            <w:r w:rsidRPr="005B5593">
              <w:rPr>
                <w:rFonts w:ascii="Times New Roman" w:hAnsi="Times New Roman" w:cs="Times New Roman"/>
              </w:rPr>
              <w:t xml:space="preserve"> и/или С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диаметр</w:t>
            </w:r>
            <w:r w:rsidRPr="005B55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5593">
              <w:rPr>
                <w:rFonts w:ascii="Times New Roman" w:hAnsi="Times New Roman" w:cs="Times New Roman"/>
              </w:rPr>
              <w:t>антенны, 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50 - 120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вариант размещения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внешний</w:t>
            </w:r>
          </w:p>
        </w:tc>
      </w:tr>
      <w:tr w:rsidR="005B5593" w:rsidRPr="005B5593" w:rsidTr="005B5593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Спутниковый конвертер</w:t>
            </w:r>
          </w:p>
        </w:tc>
      </w:tr>
      <w:tr w:rsidR="005B5593" w:rsidRPr="005B5593" w:rsidTr="005B5593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характеристики: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 xml:space="preserve">диапазон принимаемых радиочастот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B5593">
              <w:rPr>
                <w:rFonts w:ascii="Times New Roman" w:hAnsi="Times New Roman" w:cs="Times New Roman"/>
              </w:rPr>
              <w:t>Ku</w:t>
            </w:r>
            <w:proofErr w:type="spellEnd"/>
            <w:r w:rsidRPr="005B5593">
              <w:rPr>
                <w:rFonts w:ascii="Times New Roman" w:hAnsi="Times New Roman" w:cs="Times New Roman"/>
              </w:rPr>
              <w:t xml:space="preserve"> и/или С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вариант размещения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  <w:r w:rsidRPr="005B5593">
              <w:rPr>
                <w:rFonts w:ascii="Times New Roman" w:hAnsi="Times New Roman" w:cs="Times New Roman"/>
              </w:rPr>
              <w:t>внешний</w:t>
            </w: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5B5593">
              <w:t>Кронштейн для крепления антенны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5B5593">
              <w:t>Кабель для подключения антенны к приставке или телевизору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5B5593">
              <w:rPr>
                <w:lang w:val="en-US"/>
              </w:rPr>
              <w:t>CAM</w:t>
            </w:r>
            <w:r w:rsidRPr="005B5593">
              <w:t>-модуль с вставляемой в него декодирующей (смарт) картой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5B5593">
              <w:t>Карта условного доступа (смарт-карта)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B5593" w:rsidRPr="005B5593" w:rsidTr="005B559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3" w:rsidRPr="005B5593" w:rsidRDefault="005B5593" w:rsidP="005B559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5B5593">
              <w:t xml:space="preserve">Расходные материалы для крепления (болты, дюбеля и т.д.) и </w:t>
            </w:r>
            <w:proofErr w:type="spellStart"/>
            <w:r w:rsidRPr="005B5593">
              <w:t>грозозащита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93" w:rsidRPr="005B5593" w:rsidRDefault="005B5593" w:rsidP="006E1BB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B5593" w:rsidRPr="005B5593" w:rsidRDefault="005B5593" w:rsidP="005B5593">
      <w:pPr>
        <w:ind w:firstLine="709"/>
        <w:rPr>
          <w:sz w:val="24"/>
          <w:szCs w:val="24"/>
        </w:rPr>
      </w:pPr>
    </w:p>
    <w:p w:rsidR="005B5593" w:rsidRPr="005B5593" w:rsidRDefault="005B5593" w:rsidP="005B5593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2. Виды работ по установке (монтажу, настройке) оборудования для приема сигнала спутникового телевидения:</w:t>
      </w:r>
    </w:p>
    <w:p w:rsidR="005B5593" w:rsidRPr="005B5593" w:rsidRDefault="005B5593" w:rsidP="005B5593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сборка антенны;</w:t>
      </w:r>
    </w:p>
    <w:p w:rsidR="005B5593" w:rsidRPr="005B5593" w:rsidRDefault="005B5593" w:rsidP="005B5593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установка (монтаж, настройка) спутниковой антенны;</w:t>
      </w:r>
    </w:p>
    <w:p w:rsidR="005B5593" w:rsidRPr="005B5593" w:rsidRDefault="005B5593" w:rsidP="005B5593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прокладка кабеля и его подключение к антенне, приставке или телевизору;</w:t>
      </w:r>
    </w:p>
    <w:p w:rsidR="005B5593" w:rsidRPr="005B5593" w:rsidRDefault="005B5593" w:rsidP="005B5593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установка и настройка спутниковой приставки и телевизора, поиск телепрограмм;</w:t>
      </w:r>
    </w:p>
    <w:p w:rsidR="005B5593" w:rsidRPr="005B5593" w:rsidRDefault="005B5593" w:rsidP="005B5593">
      <w:pPr>
        <w:ind w:firstLine="709"/>
        <w:rPr>
          <w:sz w:val="24"/>
          <w:szCs w:val="24"/>
        </w:rPr>
      </w:pPr>
      <w:r w:rsidRPr="005B5593">
        <w:rPr>
          <w:sz w:val="24"/>
          <w:szCs w:val="24"/>
        </w:rPr>
        <w:t>проверка работоспособности приставки, антенны и приема сигнала спутникового телевидения.</w:t>
      </w:r>
    </w:p>
    <w:p w:rsidR="005B5593" w:rsidRPr="005B5593" w:rsidRDefault="005B5593" w:rsidP="005B5593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212655" w:rsidRPr="005B5593" w:rsidRDefault="00212655">
      <w:pPr>
        <w:rPr>
          <w:sz w:val="24"/>
          <w:szCs w:val="24"/>
        </w:rPr>
      </w:pPr>
    </w:p>
    <w:sectPr w:rsidR="00212655" w:rsidRPr="005B5593" w:rsidSect="005B559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5"/>
    <w:multiLevelType w:val="hybridMultilevel"/>
    <w:tmpl w:val="86F611AE"/>
    <w:lvl w:ilvl="0" w:tplc="8C844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7550"/>
    <w:multiLevelType w:val="hybridMultilevel"/>
    <w:tmpl w:val="BDFCE444"/>
    <w:lvl w:ilvl="0" w:tplc="3D9A8C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5"/>
    <w:rsid w:val="00000F5F"/>
    <w:rsid w:val="00212655"/>
    <w:rsid w:val="005B5593"/>
    <w:rsid w:val="006A0AAA"/>
    <w:rsid w:val="00740D63"/>
    <w:rsid w:val="009860E4"/>
    <w:rsid w:val="00B37DD9"/>
    <w:rsid w:val="00BE3310"/>
    <w:rsid w:val="00C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86A4"/>
  <w15:chartTrackingRefBased/>
  <w15:docId w15:val="{C50E486F-D4CA-4405-BFB6-D0E7720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9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5B559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0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Алсу Абраровна</dc:creator>
  <cp:keywords/>
  <dc:description/>
  <cp:lastModifiedBy>Закирова Алсу Абраровна</cp:lastModifiedBy>
  <cp:revision>5</cp:revision>
  <cp:lastPrinted>2019-05-15T07:57:00Z</cp:lastPrinted>
  <dcterms:created xsi:type="dcterms:W3CDTF">2019-05-15T15:00:00Z</dcterms:created>
  <dcterms:modified xsi:type="dcterms:W3CDTF">2019-05-16T09:13:00Z</dcterms:modified>
</cp:coreProperties>
</file>