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24BE" w:rsidRDefault="005D24BE" w:rsidP="00376180">
      <w:pPr>
        <w:shd w:val="clear" w:color="auto" w:fill="FFFFFF"/>
        <w:ind w:firstLine="2844"/>
        <w:rPr>
          <w:b/>
          <w:color w:val="000000"/>
          <w:spacing w:val="85"/>
          <w:sz w:val="28"/>
          <w:szCs w:val="28"/>
        </w:rPr>
      </w:pPr>
    </w:p>
    <w:p w:rsidR="005D24BE" w:rsidRPr="00690662" w:rsidRDefault="005D24BE" w:rsidP="00690662">
      <w:pPr>
        <w:shd w:val="clear" w:color="auto" w:fill="FFFFFF"/>
        <w:ind w:firstLine="142"/>
        <w:jc w:val="center"/>
        <w:rPr>
          <w:b/>
          <w:sz w:val="28"/>
          <w:szCs w:val="28"/>
          <w:lang w:eastAsia="ru-RU"/>
        </w:rPr>
      </w:pPr>
      <w:r w:rsidRPr="00690662">
        <w:rPr>
          <w:b/>
          <w:sz w:val="28"/>
          <w:szCs w:val="28"/>
          <w:lang w:eastAsia="ru-RU"/>
        </w:rPr>
        <w:t>РЕШЕНИЕ</w:t>
      </w:r>
    </w:p>
    <w:p w:rsidR="005D24BE" w:rsidRPr="00690662" w:rsidRDefault="005D24BE" w:rsidP="00376180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690662">
        <w:rPr>
          <w:b/>
          <w:sz w:val="28"/>
          <w:szCs w:val="28"/>
          <w:lang w:eastAsia="ru-RU"/>
        </w:rPr>
        <w:t>Азнакаевского районного Совета Республики Татарстан</w:t>
      </w:r>
    </w:p>
    <w:p w:rsidR="005D24BE" w:rsidRDefault="005D24BE" w:rsidP="0037618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D24BE" w:rsidRPr="005A4605" w:rsidRDefault="005D24BE" w:rsidP="0037618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D24BE" w:rsidRPr="005A4605" w:rsidRDefault="005D24BE" w:rsidP="00376180">
      <w:pPr>
        <w:shd w:val="clear" w:color="auto" w:fill="FFFFFF"/>
        <w:tabs>
          <w:tab w:val="left" w:pos="4442"/>
          <w:tab w:val="left" w:pos="7632"/>
        </w:tabs>
        <w:jc w:val="both"/>
        <w:rPr>
          <w:color w:val="000000"/>
          <w:spacing w:val="3"/>
          <w:sz w:val="28"/>
          <w:szCs w:val="28"/>
        </w:rPr>
      </w:pPr>
      <w:r w:rsidRPr="005A4605">
        <w:rPr>
          <w:color w:val="000000"/>
          <w:spacing w:val="4"/>
          <w:sz w:val="28"/>
          <w:szCs w:val="28"/>
        </w:rPr>
        <w:t>г</w:t>
      </w:r>
      <w:proofErr w:type="gramStart"/>
      <w:r w:rsidRPr="005A4605">
        <w:rPr>
          <w:color w:val="000000"/>
          <w:spacing w:val="4"/>
          <w:sz w:val="28"/>
          <w:szCs w:val="28"/>
        </w:rPr>
        <w:t>.А</w:t>
      </w:r>
      <w:proofErr w:type="gramEnd"/>
      <w:r w:rsidRPr="005A4605">
        <w:rPr>
          <w:color w:val="000000"/>
          <w:spacing w:val="4"/>
          <w:sz w:val="28"/>
          <w:szCs w:val="28"/>
        </w:rPr>
        <w:t>знакаево</w:t>
      </w:r>
      <w:r>
        <w:rPr>
          <w:color w:val="000000"/>
          <w:sz w:val="28"/>
          <w:szCs w:val="28"/>
        </w:rPr>
        <w:t xml:space="preserve">                                      </w:t>
      </w:r>
      <w:r w:rsidRPr="005A4605">
        <w:rPr>
          <w:color w:val="000000"/>
          <w:spacing w:val="3"/>
          <w:sz w:val="28"/>
          <w:szCs w:val="28"/>
        </w:rPr>
        <w:t>№</w:t>
      </w:r>
      <w:r w:rsidR="003F6332">
        <w:rPr>
          <w:color w:val="000000"/>
          <w:spacing w:val="3"/>
          <w:sz w:val="28"/>
          <w:szCs w:val="28"/>
        </w:rPr>
        <w:t>266-37</w:t>
      </w:r>
      <w:r>
        <w:rPr>
          <w:color w:val="000000"/>
          <w:spacing w:val="3"/>
          <w:sz w:val="28"/>
          <w:szCs w:val="28"/>
        </w:rPr>
        <w:t xml:space="preserve">                     от «</w:t>
      </w:r>
      <w:r w:rsidR="003F6332">
        <w:rPr>
          <w:color w:val="000000"/>
          <w:spacing w:val="3"/>
          <w:sz w:val="28"/>
          <w:szCs w:val="28"/>
        </w:rPr>
        <w:t>22</w:t>
      </w:r>
      <w:r>
        <w:rPr>
          <w:color w:val="000000"/>
          <w:spacing w:val="3"/>
          <w:sz w:val="28"/>
          <w:szCs w:val="28"/>
        </w:rPr>
        <w:t xml:space="preserve">» </w:t>
      </w:r>
      <w:r w:rsidR="003F6332">
        <w:rPr>
          <w:color w:val="000000"/>
          <w:spacing w:val="3"/>
          <w:sz w:val="28"/>
          <w:szCs w:val="28"/>
        </w:rPr>
        <w:t>октября</w:t>
      </w:r>
      <w:r>
        <w:rPr>
          <w:color w:val="000000"/>
          <w:spacing w:val="3"/>
          <w:sz w:val="28"/>
          <w:szCs w:val="28"/>
        </w:rPr>
        <w:t xml:space="preserve"> </w:t>
      </w:r>
      <w:r w:rsidRPr="005A4605">
        <w:rPr>
          <w:color w:val="000000"/>
          <w:spacing w:val="3"/>
          <w:sz w:val="28"/>
          <w:szCs w:val="28"/>
        </w:rPr>
        <w:t>20</w:t>
      </w:r>
      <w:r>
        <w:rPr>
          <w:color w:val="000000"/>
          <w:spacing w:val="3"/>
          <w:sz w:val="28"/>
          <w:szCs w:val="28"/>
        </w:rPr>
        <w:t>13</w:t>
      </w:r>
      <w:r w:rsidRPr="005A4605">
        <w:rPr>
          <w:color w:val="000000"/>
          <w:spacing w:val="3"/>
          <w:sz w:val="28"/>
          <w:szCs w:val="28"/>
        </w:rPr>
        <w:t>г</w:t>
      </w:r>
      <w:r w:rsidR="003F6332">
        <w:rPr>
          <w:color w:val="000000"/>
          <w:spacing w:val="3"/>
          <w:sz w:val="28"/>
          <w:szCs w:val="28"/>
        </w:rPr>
        <w:t>ода</w:t>
      </w:r>
    </w:p>
    <w:p w:rsidR="005D24BE" w:rsidRDefault="005D24BE" w:rsidP="00C24D2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5D24BE" w:rsidRDefault="005D24BE" w:rsidP="00C24D2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5D24BE" w:rsidRPr="00376180" w:rsidRDefault="005D24BE" w:rsidP="00376180">
      <w:pPr>
        <w:pStyle w:val="ae"/>
        <w:ind w:left="0"/>
        <w:rPr>
          <w:sz w:val="28"/>
          <w:szCs w:val="28"/>
        </w:rPr>
      </w:pPr>
      <w:r w:rsidRPr="00376180">
        <w:rPr>
          <w:sz w:val="28"/>
          <w:szCs w:val="28"/>
        </w:rPr>
        <w:t>«О создании муниципального дорожного фонда</w:t>
      </w:r>
    </w:p>
    <w:p w:rsidR="005D24BE" w:rsidRPr="00376180" w:rsidRDefault="005D24BE" w:rsidP="00376180">
      <w:pPr>
        <w:pStyle w:val="ae"/>
        <w:ind w:left="0"/>
        <w:rPr>
          <w:sz w:val="28"/>
          <w:szCs w:val="28"/>
        </w:rPr>
      </w:pPr>
      <w:r w:rsidRPr="00376180">
        <w:rPr>
          <w:sz w:val="28"/>
          <w:szCs w:val="28"/>
        </w:rPr>
        <w:t>Азнакаевского муниципального района»</w:t>
      </w:r>
    </w:p>
    <w:p w:rsidR="005D24BE" w:rsidRDefault="005D24BE" w:rsidP="00C24D2F">
      <w:pPr>
        <w:pStyle w:val="ae"/>
        <w:ind w:left="0" w:firstLine="540"/>
        <w:rPr>
          <w:b/>
          <w:sz w:val="28"/>
          <w:szCs w:val="28"/>
        </w:rPr>
      </w:pPr>
    </w:p>
    <w:p w:rsidR="003F6332" w:rsidRDefault="003F6332" w:rsidP="002F4D92">
      <w:pPr>
        <w:pStyle w:val="13"/>
        <w:ind w:left="0" w:firstLine="708"/>
        <w:jc w:val="both"/>
        <w:rPr>
          <w:sz w:val="28"/>
          <w:szCs w:val="28"/>
        </w:rPr>
      </w:pPr>
    </w:p>
    <w:p w:rsidR="002F4D92" w:rsidRDefault="002F4D92" w:rsidP="003F6332">
      <w:pPr>
        <w:pStyle w:val="13"/>
        <w:spacing w:line="360" w:lineRule="auto"/>
        <w:ind w:left="0" w:firstLine="708"/>
        <w:jc w:val="both"/>
        <w:rPr>
          <w:sz w:val="28"/>
          <w:szCs w:val="28"/>
        </w:rPr>
      </w:pPr>
      <w:r w:rsidRPr="0038075A">
        <w:rPr>
          <w:sz w:val="28"/>
          <w:szCs w:val="28"/>
        </w:rPr>
        <w:t xml:space="preserve">В соответствии с пунктом 5 статьи 179.4 Бюджетного кодекса Российской Федерации, руководствуясь Уставом </w:t>
      </w:r>
      <w:r w:rsidRPr="0038075A">
        <w:rPr>
          <w:bCs/>
          <w:sz w:val="28"/>
          <w:szCs w:val="28"/>
        </w:rPr>
        <w:t>муниципального образования «</w:t>
      </w:r>
      <w:r w:rsidRPr="0038075A">
        <w:rPr>
          <w:sz w:val="28"/>
          <w:szCs w:val="28"/>
        </w:rPr>
        <w:t xml:space="preserve">Азнакаевский муниципальный район» Республики Татарстан, </w:t>
      </w:r>
    </w:p>
    <w:p w:rsidR="002F4D92" w:rsidRPr="0038075A" w:rsidRDefault="002F4D92" w:rsidP="003F6332">
      <w:pPr>
        <w:pStyle w:val="13"/>
        <w:spacing w:line="360" w:lineRule="auto"/>
        <w:ind w:left="0" w:firstLine="708"/>
        <w:jc w:val="center"/>
        <w:rPr>
          <w:b/>
          <w:sz w:val="28"/>
          <w:szCs w:val="28"/>
        </w:rPr>
      </w:pPr>
      <w:r w:rsidRPr="0038075A">
        <w:rPr>
          <w:sz w:val="28"/>
          <w:szCs w:val="28"/>
        </w:rPr>
        <w:t>Азнакаевский районный Совет</w:t>
      </w:r>
      <w:r w:rsidRPr="0038075A">
        <w:rPr>
          <w:b/>
          <w:sz w:val="28"/>
          <w:szCs w:val="28"/>
        </w:rPr>
        <w:t xml:space="preserve"> решил:</w:t>
      </w:r>
    </w:p>
    <w:p w:rsidR="002F4D92" w:rsidRPr="00190245" w:rsidRDefault="002F4D92" w:rsidP="003F6332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  <w:r w:rsidRPr="00190245">
        <w:rPr>
          <w:sz w:val="28"/>
          <w:szCs w:val="28"/>
        </w:rPr>
        <w:t xml:space="preserve">1. Создать с 1 января 2014 года муниципальный дорожный фонд </w:t>
      </w:r>
      <w:r w:rsidRPr="0038075A">
        <w:rPr>
          <w:sz w:val="28"/>
          <w:szCs w:val="28"/>
        </w:rPr>
        <w:t>Азнакаевск</w:t>
      </w:r>
      <w:r>
        <w:rPr>
          <w:sz w:val="28"/>
          <w:szCs w:val="28"/>
        </w:rPr>
        <w:t xml:space="preserve">ого </w:t>
      </w:r>
      <w:r w:rsidRPr="003807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807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00D1A">
        <w:rPr>
          <w:i/>
          <w:sz w:val="28"/>
          <w:szCs w:val="28"/>
        </w:rPr>
        <w:t>.</w:t>
      </w:r>
    </w:p>
    <w:p w:rsidR="002F4D92" w:rsidRPr="00190245" w:rsidRDefault="002F4D92" w:rsidP="003F6332">
      <w:pPr>
        <w:spacing w:line="360" w:lineRule="auto"/>
        <w:ind w:firstLine="708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 Утвердить Порядок формирования и использования бюджетных ассигнований муниципального дорожного фонда </w:t>
      </w:r>
      <w:r w:rsidRPr="0038075A">
        <w:rPr>
          <w:sz w:val="28"/>
          <w:szCs w:val="28"/>
        </w:rPr>
        <w:t>Азнакаевск</w:t>
      </w:r>
      <w:r>
        <w:rPr>
          <w:sz w:val="28"/>
          <w:szCs w:val="28"/>
        </w:rPr>
        <w:t xml:space="preserve">ого </w:t>
      </w:r>
      <w:r w:rsidRPr="003807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807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(</w:t>
      </w:r>
      <w:r w:rsidRPr="00190245">
        <w:rPr>
          <w:sz w:val="28"/>
          <w:szCs w:val="28"/>
        </w:rPr>
        <w:t>приложени</w:t>
      </w:r>
      <w:r>
        <w:rPr>
          <w:sz w:val="28"/>
          <w:szCs w:val="28"/>
        </w:rPr>
        <w:t>е №1)</w:t>
      </w:r>
      <w:r w:rsidRPr="00190245">
        <w:rPr>
          <w:sz w:val="28"/>
          <w:szCs w:val="28"/>
        </w:rPr>
        <w:t>.</w:t>
      </w:r>
    </w:p>
    <w:p w:rsidR="002F4D92" w:rsidRDefault="002F4D92" w:rsidP="003F63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B048D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</w:t>
      </w:r>
      <w:r w:rsidRPr="00AE1788">
        <w:rPr>
          <w:sz w:val="28"/>
          <w:szCs w:val="28"/>
        </w:rPr>
        <w:t>азместить</w:t>
      </w:r>
      <w:proofErr w:type="gramEnd"/>
      <w:r w:rsidRPr="00AE1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</w:t>
      </w:r>
      <w:r w:rsidRPr="00AE1788">
        <w:rPr>
          <w:sz w:val="28"/>
          <w:szCs w:val="28"/>
        </w:rPr>
        <w:t xml:space="preserve">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AE1788">
        <w:rPr>
          <w:sz w:val="28"/>
          <w:szCs w:val="28"/>
        </w:rPr>
        <w:t>веб-адресу</w:t>
      </w:r>
      <w:proofErr w:type="spellEnd"/>
      <w:r w:rsidRPr="00AE1788">
        <w:rPr>
          <w:sz w:val="28"/>
          <w:szCs w:val="28"/>
        </w:rPr>
        <w:t>:</w:t>
      </w:r>
      <w:r w:rsidRPr="00AE1788">
        <w:rPr>
          <w:sz w:val="28"/>
          <w:szCs w:val="28"/>
          <w:lang w:val="en-US"/>
        </w:rPr>
        <w:t>http</w:t>
      </w:r>
      <w:r w:rsidRPr="00AE1788">
        <w:rPr>
          <w:sz w:val="28"/>
          <w:szCs w:val="28"/>
        </w:rPr>
        <w:t>://</w:t>
      </w:r>
      <w:proofErr w:type="spellStart"/>
      <w:r w:rsidRPr="00AE1788">
        <w:rPr>
          <w:sz w:val="28"/>
          <w:szCs w:val="28"/>
          <w:lang w:val="en-US"/>
        </w:rPr>
        <w:t>aznaka</w:t>
      </w:r>
      <w:r>
        <w:rPr>
          <w:sz w:val="28"/>
          <w:szCs w:val="28"/>
          <w:lang w:val="en-US"/>
        </w:rPr>
        <w:t>ye</w:t>
      </w:r>
      <w:r w:rsidRPr="00AE1788">
        <w:rPr>
          <w:sz w:val="28"/>
          <w:szCs w:val="28"/>
          <w:lang w:val="en-US"/>
        </w:rPr>
        <w:t>vo</w:t>
      </w:r>
      <w:proofErr w:type="spellEnd"/>
      <w:r w:rsidRPr="00AE1788">
        <w:rPr>
          <w:sz w:val="28"/>
          <w:szCs w:val="28"/>
        </w:rPr>
        <w:t>.</w:t>
      </w:r>
      <w:proofErr w:type="spellStart"/>
      <w:r w:rsidRPr="00AE1788">
        <w:rPr>
          <w:sz w:val="28"/>
          <w:szCs w:val="28"/>
          <w:lang w:val="en-US"/>
        </w:rPr>
        <w:t>tatar</w:t>
      </w:r>
      <w:proofErr w:type="spellEnd"/>
      <w:r w:rsidRPr="00AE1788">
        <w:rPr>
          <w:sz w:val="28"/>
          <w:szCs w:val="28"/>
        </w:rPr>
        <w:t>.</w:t>
      </w:r>
      <w:proofErr w:type="spellStart"/>
      <w:r w:rsidRPr="00AE178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F4D92" w:rsidRPr="00C37427" w:rsidRDefault="002F4D92" w:rsidP="003F6332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374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4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742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районного Совета </w:t>
      </w:r>
      <w:r w:rsidRPr="00C37427">
        <w:rPr>
          <w:rFonts w:ascii="Times New Roman" w:hAnsi="Times New Roman" w:cs="Times New Roman"/>
          <w:sz w:val="28"/>
          <w:szCs w:val="28"/>
        </w:rPr>
        <w:t xml:space="preserve">по бюджету, </w:t>
      </w:r>
      <w:r>
        <w:rPr>
          <w:rFonts w:ascii="Times New Roman" w:hAnsi="Times New Roman" w:cs="Times New Roman"/>
          <w:sz w:val="28"/>
          <w:szCs w:val="28"/>
        </w:rPr>
        <w:t xml:space="preserve">финансам, </w:t>
      </w:r>
      <w:r w:rsidRPr="00C37427">
        <w:rPr>
          <w:rFonts w:ascii="Times New Roman" w:hAnsi="Times New Roman" w:cs="Times New Roman"/>
          <w:sz w:val="28"/>
          <w:szCs w:val="28"/>
        </w:rPr>
        <w:t>налогам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427">
        <w:rPr>
          <w:rFonts w:ascii="Times New Roman" w:hAnsi="Times New Roman" w:cs="Times New Roman"/>
          <w:sz w:val="28"/>
          <w:szCs w:val="28"/>
        </w:rPr>
        <w:t>и экономике.</w:t>
      </w:r>
    </w:p>
    <w:p w:rsidR="005D24BE" w:rsidRDefault="005D24BE" w:rsidP="009B0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4BE" w:rsidRDefault="005D24BE" w:rsidP="009B0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4BE" w:rsidRPr="002C0B4C" w:rsidRDefault="005D24BE" w:rsidP="009B048D">
      <w:pPr>
        <w:rPr>
          <w:sz w:val="28"/>
          <w:szCs w:val="28"/>
        </w:rPr>
      </w:pPr>
      <w:r w:rsidRPr="002C0B4C">
        <w:rPr>
          <w:sz w:val="28"/>
          <w:szCs w:val="28"/>
        </w:rPr>
        <w:t xml:space="preserve">Председатель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690662">
        <w:rPr>
          <w:sz w:val="28"/>
          <w:szCs w:val="28"/>
        </w:rPr>
        <w:t xml:space="preserve"> </w:t>
      </w:r>
      <w:r w:rsidRPr="002C0B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М.З.Шайдуллин</w:t>
      </w:r>
      <w:proofErr w:type="spellEnd"/>
    </w:p>
    <w:p w:rsidR="005D24BE" w:rsidRDefault="005D24BE" w:rsidP="00BA1955">
      <w:pPr>
        <w:ind w:left="4956" w:firstLine="900"/>
        <w:jc w:val="both"/>
      </w:pPr>
      <w:r w:rsidRPr="00190245">
        <w:rPr>
          <w:sz w:val="28"/>
          <w:szCs w:val="28"/>
        </w:rPr>
        <w:br w:type="page"/>
      </w:r>
      <w:r w:rsidRPr="00EA17B9">
        <w:lastRenderedPageBreak/>
        <w:t>Приложение №1</w:t>
      </w:r>
    </w:p>
    <w:p w:rsidR="005D24BE" w:rsidRDefault="005D24BE" w:rsidP="00BA1955">
      <w:pPr>
        <w:ind w:left="4956" w:firstLine="900"/>
        <w:jc w:val="both"/>
      </w:pPr>
      <w:r w:rsidRPr="00EA17B9">
        <w:t xml:space="preserve">к </w:t>
      </w:r>
      <w:r>
        <w:t>Р</w:t>
      </w:r>
      <w:r w:rsidRPr="00EA17B9">
        <w:t>ешению</w:t>
      </w:r>
      <w:r>
        <w:t xml:space="preserve"> </w:t>
      </w:r>
      <w:r w:rsidRPr="00EA17B9">
        <w:t xml:space="preserve">Азнакаевского </w:t>
      </w:r>
      <w:proofErr w:type="gramStart"/>
      <w:r w:rsidRPr="00EA17B9">
        <w:t>районного</w:t>
      </w:r>
      <w:proofErr w:type="gramEnd"/>
    </w:p>
    <w:p w:rsidR="005D24BE" w:rsidRPr="00EA17B9" w:rsidRDefault="005D24BE" w:rsidP="00BA1955">
      <w:pPr>
        <w:ind w:left="4956" w:firstLine="900"/>
        <w:jc w:val="both"/>
      </w:pPr>
      <w:r>
        <w:t>С</w:t>
      </w:r>
      <w:r w:rsidRPr="00EA17B9">
        <w:t>овета</w:t>
      </w:r>
      <w:r>
        <w:t xml:space="preserve"> Республики Татарстан</w:t>
      </w:r>
    </w:p>
    <w:p w:rsidR="005D24BE" w:rsidRDefault="005D24BE" w:rsidP="00BA1955">
      <w:pPr>
        <w:ind w:left="4956" w:firstLine="900"/>
        <w:jc w:val="both"/>
      </w:pPr>
      <w:r w:rsidRPr="00EA17B9">
        <w:t>от «</w:t>
      </w:r>
      <w:r w:rsidR="003F6332">
        <w:t>22</w:t>
      </w:r>
      <w:r w:rsidRPr="00EA17B9">
        <w:t>»</w:t>
      </w:r>
      <w:r>
        <w:t xml:space="preserve"> </w:t>
      </w:r>
      <w:r w:rsidR="003F6332">
        <w:t>октября</w:t>
      </w:r>
      <w:r w:rsidRPr="00EA17B9">
        <w:t xml:space="preserve"> 2013</w:t>
      </w:r>
      <w:r>
        <w:t xml:space="preserve"> года</w:t>
      </w:r>
      <w:r w:rsidRPr="00EA17B9">
        <w:t xml:space="preserve"> №</w:t>
      </w:r>
      <w:r w:rsidR="003F6332">
        <w:t>266-37</w:t>
      </w:r>
    </w:p>
    <w:p w:rsidR="003F6332" w:rsidRPr="00190245" w:rsidRDefault="003F6332" w:rsidP="00BA1955">
      <w:pPr>
        <w:ind w:left="4956" w:firstLine="900"/>
        <w:jc w:val="both"/>
        <w:rPr>
          <w:sz w:val="28"/>
          <w:szCs w:val="28"/>
        </w:rPr>
      </w:pPr>
    </w:p>
    <w:p w:rsidR="005D24BE" w:rsidRDefault="005D24BE">
      <w:pPr>
        <w:rPr>
          <w:sz w:val="28"/>
          <w:szCs w:val="28"/>
        </w:rPr>
      </w:pPr>
    </w:p>
    <w:p w:rsidR="002F4D92" w:rsidRPr="00E07F10" w:rsidRDefault="002F4D92" w:rsidP="002F4D92">
      <w:pPr>
        <w:jc w:val="center"/>
        <w:rPr>
          <w:b/>
          <w:sz w:val="28"/>
          <w:szCs w:val="28"/>
        </w:rPr>
      </w:pPr>
      <w:r w:rsidRPr="00E07F10">
        <w:rPr>
          <w:b/>
          <w:sz w:val="28"/>
          <w:szCs w:val="28"/>
        </w:rPr>
        <w:t xml:space="preserve">Порядок </w:t>
      </w:r>
    </w:p>
    <w:p w:rsidR="002F4D92" w:rsidRPr="00E07F10" w:rsidRDefault="002F4D92" w:rsidP="002F4D92">
      <w:pPr>
        <w:jc w:val="center"/>
        <w:rPr>
          <w:b/>
          <w:i/>
          <w:sz w:val="28"/>
          <w:szCs w:val="28"/>
          <w:u w:val="single"/>
        </w:rPr>
      </w:pPr>
      <w:r w:rsidRPr="00E07F10">
        <w:rPr>
          <w:b/>
          <w:sz w:val="28"/>
          <w:szCs w:val="28"/>
        </w:rPr>
        <w:t>формирования и использования бюджетных ассигнований муниципального дорожного фонда Азнакаевского муниципального района</w:t>
      </w:r>
    </w:p>
    <w:p w:rsidR="002F4D92" w:rsidRPr="00190245" w:rsidRDefault="002F4D92" w:rsidP="002F4D92">
      <w:pPr>
        <w:jc w:val="center"/>
        <w:rPr>
          <w:i/>
          <w:sz w:val="28"/>
          <w:szCs w:val="28"/>
        </w:rPr>
      </w:pPr>
    </w:p>
    <w:p w:rsidR="002F4D92" w:rsidRPr="00190245" w:rsidRDefault="002F4D92" w:rsidP="002F4D92">
      <w:pPr>
        <w:jc w:val="center"/>
        <w:rPr>
          <w:i/>
          <w:sz w:val="28"/>
          <w:szCs w:val="28"/>
        </w:rPr>
      </w:pPr>
    </w:p>
    <w:p w:rsidR="002F4D92" w:rsidRPr="00CB6323" w:rsidRDefault="002F4D92" w:rsidP="00CB6323">
      <w:pPr>
        <w:spacing w:line="360" w:lineRule="auto"/>
        <w:jc w:val="center"/>
        <w:rPr>
          <w:b/>
          <w:sz w:val="28"/>
          <w:szCs w:val="28"/>
        </w:rPr>
      </w:pPr>
      <w:r w:rsidRPr="00CB6323">
        <w:rPr>
          <w:b/>
          <w:sz w:val="28"/>
          <w:szCs w:val="28"/>
        </w:rPr>
        <w:t>1. Общие положения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1.1. Настоящий Порядок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Азнакаевского муниципального района</w:t>
      </w:r>
      <w:r w:rsidRPr="00190245">
        <w:rPr>
          <w:sz w:val="28"/>
          <w:szCs w:val="28"/>
        </w:rPr>
        <w:t xml:space="preserve"> разработан на основании пункта 5 статьи 179.4 Бюджетного кодекса Российской Федерации.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1.2. Муниципальный дорожный фонд – часть средств бюджета муниципального образования (далее –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2F4D92" w:rsidRPr="00CB6323" w:rsidRDefault="002F4D92" w:rsidP="00CB63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6323">
        <w:rPr>
          <w:b/>
          <w:sz w:val="28"/>
          <w:szCs w:val="28"/>
        </w:rPr>
        <w:t>2. Источники образования дорожного фонда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2.1. Объём бюджетных ассигнований </w:t>
      </w:r>
      <w:r>
        <w:rPr>
          <w:sz w:val="28"/>
          <w:szCs w:val="28"/>
        </w:rPr>
        <w:t xml:space="preserve">муниципального </w:t>
      </w:r>
      <w:r w:rsidRPr="00190245">
        <w:rPr>
          <w:sz w:val="28"/>
          <w:szCs w:val="28"/>
        </w:rPr>
        <w:t xml:space="preserve">дорожного фонда утверждается решением </w:t>
      </w:r>
      <w:r>
        <w:rPr>
          <w:sz w:val="28"/>
          <w:szCs w:val="28"/>
        </w:rPr>
        <w:t xml:space="preserve">Азнакаевского районного Совета </w:t>
      </w:r>
      <w:r w:rsidRPr="00190245">
        <w:rPr>
          <w:sz w:val="28"/>
          <w:szCs w:val="28"/>
        </w:rPr>
        <w:t xml:space="preserve">о местном бюджете на очередной финансовый год и плановый период в размере не менее суммы прогнозируемого объёма доходов местного бюджета </w:t>
      </w:r>
      <w:proofErr w:type="gramStart"/>
      <w:r w:rsidRPr="00190245">
        <w:rPr>
          <w:sz w:val="28"/>
          <w:szCs w:val="28"/>
        </w:rPr>
        <w:t>от</w:t>
      </w:r>
      <w:proofErr w:type="gramEnd"/>
      <w:r w:rsidRPr="00190245">
        <w:rPr>
          <w:sz w:val="28"/>
          <w:szCs w:val="28"/>
        </w:rPr>
        <w:t>: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1)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0245">
        <w:rPr>
          <w:sz w:val="28"/>
          <w:szCs w:val="28"/>
        </w:rPr>
        <w:t>инжекторных</w:t>
      </w:r>
      <w:proofErr w:type="spellEnd"/>
      <w:r w:rsidRPr="00190245">
        <w:rPr>
          <w:sz w:val="28"/>
          <w:szCs w:val="28"/>
        </w:rPr>
        <w:t xml:space="preserve">) двигателей, производимые на территории Российской Федерации, зачисляемые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</w:t>
      </w:r>
      <w:r w:rsidRPr="00190245">
        <w:rPr>
          <w:sz w:val="28"/>
          <w:szCs w:val="28"/>
        </w:rPr>
        <w:lastRenderedPageBreak/>
        <w:t xml:space="preserve">бюджете Республики Татарстан на очередной финансовый год и плановый период. 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2) поступлений в виде субсидий из бюджета Республики Татарстан на 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</w:t>
      </w:r>
      <w:r>
        <w:rPr>
          <w:sz w:val="28"/>
          <w:szCs w:val="28"/>
        </w:rPr>
        <w:t>ирных домов населенных пунктов;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3)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(муниципального) значения.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</w:t>
      </w:r>
      <w:r>
        <w:rPr>
          <w:sz w:val="28"/>
          <w:szCs w:val="28"/>
        </w:rPr>
        <w:t>м</w:t>
      </w:r>
      <w:r w:rsidRPr="001902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90245">
        <w:rPr>
          <w:sz w:val="28"/>
          <w:szCs w:val="28"/>
        </w:rPr>
        <w:t xml:space="preserve"> доходов местного бюджета.</w:t>
      </w:r>
    </w:p>
    <w:p w:rsidR="002F4D92" w:rsidRPr="00190245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2.2. Бюджетные ассигнования </w:t>
      </w:r>
      <w:r>
        <w:rPr>
          <w:sz w:val="28"/>
          <w:szCs w:val="28"/>
        </w:rPr>
        <w:t xml:space="preserve">муниципального </w:t>
      </w:r>
      <w:r w:rsidRPr="00190245">
        <w:rPr>
          <w:sz w:val="28"/>
          <w:szCs w:val="28"/>
        </w:rPr>
        <w:t xml:space="preserve">дорожного фонда, не использованные в текущем финансовом году, направляются на увеличение бюджетных ассигнований </w:t>
      </w:r>
      <w:r>
        <w:rPr>
          <w:sz w:val="28"/>
          <w:szCs w:val="28"/>
        </w:rPr>
        <w:t xml:space="preserve">муниципального </w:t>
      </w:r>
      <w:r w:rsidRPr="00190245">
        <w:rPr>
          <w:sz w:val="28"/>
          <w:szCs w:val="28"/>
        </w:rPr>
        <w:t>дорожного фонда в очередном финансовом году.</w:t>
      </w:r>
    </w:p>
    <w:p w:rsidR="002F4D92" w:rsidRPr="00CB6323" w:rsidRDefault="002F4D92" w:rsidP="00CB63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6323">
        <w:rPr>
          <w:b/>
          <w:sz w:val="28"/>
          <w:szCs w:val="28"/>
        </w:rPr>
        <w:t>3. Направление расходования средств дорожного фонда</w:t>
      </w:r>
    </w:p>
    <w:p w:rsidR="002F4D92" w:rsidRPr="00190245" w:rsidRDefault="002F4D92" w:rsidP="00CB6323">
      <w:pPr>
        <w:pStyle w:val="1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90245">
        <w:rPr>
          <w:sz w:val="28"/>
          <w:szCs w:val="28"/>
        </w:rPr>
        <w:t xml:space="preserve">Средства муниципального дорожного фонда направляются </w:t>
      </w:r>
      <w:proofErr w:type="gramStart"/>
      <w:r w:rsidRPr="00190245">
        <w:rPr>
          <w:sz w:val="28"/>
          <w:szCs w:val="28"/>
        </w:rPr>
        <w:t>на</w:t>
      </w:r>
      <w:proofErr w:type="gramEnd"/>
      <w:r w:rsidRPr="00190245">
        <w:rPr>
          <w:sz w:val="28"/>
          <w:szCs w:val="28"/>
        </w:rPr>
        <w:t>:</w:t>
      </w:r>
    </w:p>
    <w:p w:rsidR="002F4D92" w:rsidRPr="00190245" w:rsidRDefault="002F4D92" w:rsidP="00CB6323">
      <w:pPr>
        <w:pStyle w:val="13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190245">
        <w:rPr>
          <w:sz w:val="28"/>
          <w:szCs w:val="28"/>
          <w:lang w:eastAsia="ar-SA"/>
        </w:rPr>
        <w:t>проектирование, строительство, реконструкцию, капитальный ремонт, ремонт и содержание автомобильных дорог общего пользования местного (муниципального) значения;</w:t>
      </w:r>
    </w:p>
    <w:p w:rsidR="002F4D92" w:rsidRPr="00190245" w:rsidRDefault="002F4D92" w:rsidP="00CB6323">
      <w:pPr>
        <w:pStyle w:val="13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2F4D92" w:rsidRPr="00190245" w:rsidRDefault="002F4D92" w:rsidP="00CB6323">
      <w:pPr>
        <w:pStyle w:val="1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 w:rsidRPr="00190245">
        <w:rPr>
          <w:sz w:val="28"/>
          <w:szCs w:val="28"/>
        </w:rPr>
        <w:t>Пообъектное</w:t>
      </w:r>
      <w:proofErr w:type="spellEnd"/>
      <w:r w:rsidRPr="00190245">
        <w:rPr>
          <w:sz w:val="28"/>
          <w:szCs w:val="28"/>
        </w:rPr>
        <w:t xml:space="preserve"> распределение утвержденного объема бюджетных ассигнований дорожного фонда на очередной финансовый год по направлениям </w:t>
      </w:r>
      <w:r w:rsidRPr="00190245">
        <w:rPr>
          <w:sz w:val="28"/>
          <w:szCs w:val="28"/>
        </w:rPr>
        <w:lastRenderedPageBreak/>
        <w:t xml:space="preserve">расходов утверждается </w:t>
      </w:r>
      <w:r>
        <w:rPr>
          <w:sz w:val="28"/>
          <w:szCs w:val="28"/>
        </w:rPr>
        <w:t xml:space="preserve">постановлением </w:t>
      </w:r>
      <w:r w:rsidRPr="00190245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Азнакаевского </w:t>
      </w:r>
      <w:r w:rsidRPr="001902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190245">
        <w:rPr>
          <w:sz w:val="28"/>
          <w:szCs w:val="28"/>
        </w:rPr>
        <w:t>.</w:t>
      </w:r>
    </w:p>
    <w:p w:rsidR="002F4D92" w:rsidRPr="00CB6323" w:rsidRDefault="002F4D92" w:rsidP="00CB63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6323">
        <w:rPr>
          <w:b/>
          <w:sz w:val="28"/>
          <w:szCs w:val="28"/>
        </w:rPr>
        <w:t xml:space="preserve">4. Отчет об исполнении и </w:t>
      </w:r>
      <w:proofErr w:type="gramStart"/>
      <w:r w:rsidRPr="00CB6323">
        <w:rPr>
          <w:b/>
          <w:sz w:val="28"/>
          <w:szCs w:val="28"/>
        </w:rPr>
        <w:t>контроль за</w:t>
      </w:r>
      <w:proofErr w:type="gramEnd"/>
      <w:r w:rsidRPr="00CB6323">
        <w:rPr>
          <w:b/>
          <w:sz w:val="28"/>
          <w:szCs w:val="28"/>
        </w:rPr>
        <w:t xml:space="preserve"> формированием</w:t>
      </w:r>
    </w:p>
    <w:p w:rsidR="002F4D92" w:rsidRPr="00CB6323" w:rsidRDefault="002F4D92" w:rsidP="00CB63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6323">
        <w:rPr>
          <w:b/>
          <w:sz w:val="28"/>
          <w:szCs w:val="28"/>
        </w:rPr>
        <w:t>и расходованием бюджетных ассигнований</w:t>
      </w:r>
    </w:p>
    <w:p w:rsidR="002F4D92" w:rsidRDefault="002F4D92" w:rsidP="00CB63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Внутренний </w:t>
      </w:r>
      <w:proofErr w:type="gramStart"/>
      <w:r>
        <w:rPr>
          <w:sz w:val="28"/>
          <w:szCs w:val="28"/>
        </w:rPr>
        <w:t>к</w:t>
      </w:r>
      <w:r w:rsidRPr="00190245">
        <w:rPr>
          <w:sz w:val="28"/>
          <w:szCs w:val="28"/>
        </w:rPr>
        <w:t>онтроль за</w:t>
      </w:r>
      <w:proofErr w:type="gramEnd"/>
      <w:r w:rsidRPr="00190245">
        <w:rPr>
          <w:sz w:val="28"/>
          <w:szCs w:val="28"/>
        </w:rPr>
        <w:t xml:space="preserve"> расходованием средств </w:t>
      </w:r>
      <w:r>
        <w:rPr>
          <w:sz w:val="28"/>
          <w:szCs w:val="28"/>
        </w:rPr>
        <w:t xml:space="preserve">муниципального </w:t>
      </w:r>
      <w:r w:rsidRPr="00190245">
        <w:rPr>
          <w:sz w:val="28"/>
          <w:szCs w:val="28"/>
        </w:rPr>
        <w:t xml:space="preserve">дорожного фонда возлагается на Исполнительный комитет </w:t>
      </w:r>
      <w:r>
        <w:rPr>
          <w:sz w:val="28"/>
          <w:szCs w:val="28"/>
        </w:rPr>
        <w:t xml:space="preserve">Азнакаевского </w:t>
      </w:r>
      <w:r w:rsidRPr="001902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района.</w:t>
      </w:r>
    </w:p>
    <w:p w:rsidR="002F4D92" w:rsidRDefault="002F4D92" w:rsidP="002F4D92"/>
    <w:p w:rsidR="005D24BE" w:rsidRDefault="005D24BE" w:rsidP="002F4D92">
      <w:pPr>
        <w:jc w:val="center"/>
        <w:rPr>
          <w:sz w:val="28"/>
          <w:szCs w:val="28"/>
        </w:rPr>
      </w:pPr>
    </w:p>
    <w:sectPr w:rsidR="005D24BE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AE" w:rsidRDefault="00A458AE" w:rsidP="00C225C5">
      <w:r>
        <w:separator/>
      </w:r>
    </w:p>
  </w:endnote>
  <w:endnote w:type="continuationSeparator" w:id="0">
    <w:p w:rsidR="00A458AE" w:rsidRDefault="00A458AE" w:rsidP="00C2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AE" w:rsidRDefault="00A458AE" w:rsidP="00C225C5">
      <w:r>
        <w:separator/>
      </w:r>
    </w:p>
  </w:footnote>
  <w:footnote w:type="continuationSeparator" w:id="0">
    <w:p w:rsidR="00A458AE" w:rsidRDefault="00A458AE" w:rsidP="00C2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303B7C90"/>
    <w:multiLevelType w:val="hybridMultilevel"/>
    <w:tmpl w:val="F8882484"/>
    <w:lvl w:ilvl="0" w:tplc="2EB8CF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3E383914"/>
    <w:multiLevelType w:val="multilevel"/>
    <w:tmpl w:val="668C82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>
    <w:nsid w:val="450812C1"/>
    <w:multiLevelType w:val="multilevel"/>
    <w:tmpl w:val="668C82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abstractNum w:abstractNumId="15">
    <w:nsid w:val="5EEF4D46"/>
    <w:multiLevelType w:val="multilevel"/>
    <w:tmpl w:val="9B28FA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>
    <w:nsid w:val="77572561"/>
    <w:multiLevelType w:val="hybridMultilevel"/>
    <w:tmpl w:val="EC30A8B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1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2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1"/>
  </w:num>
  <w:num w:numId="5">
    <w:abstractNumId w:val="1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22"/>
  </w:num>
  <w:num w:numId="11">
    <w:abstractNumId w:val="16"/>
  </w:num>
  <w:num w:numId="12">
    <w:abstractNumId w:val="13"/>
  </w:num>
  <w:num w:numId="13">
    <w:abstractNumId w:val="21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15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92855"/>
    <w:rsid w:val="000A77F9"/>
    <w:rsid w:val="000D5873"/>
    <w:rsid w:val="000F11B6"/>
    <w:rsid w:val="00152FF8"/>
    <w:rsid w:val="00173009"/>
    <w:rsid w:val="00190245"/>
    <w:rsid w:val="00195011"/>
    <w:rsid w:val="001C10CD"/>
    <w:rsid w:val="001C4808"/>
    <w:rsid w:val="001D688C"/>
    <w:rsid w:val="001E1820"/>
    <w:rsid w:val="001F7AE4"/>
    <w:rsid w:val="00211D12"/>
    <w:rsid w:val="002178F7"/>
    <w:rsid w:val="00225CFF"/>
    <w:rsid w:val="00226249"/>
    <w:rsid w:val="002C0294"/>
    <w:rsid w:val="002C0B4C"/>
    <w:rsid w:val="002C108F"/>
    <w:rsid w:val="002F1887"/>
    <w:rsid w:val="002F4D92"/>
    <w:rsid w:val="00330018"/>
    <w:rsid w:val="00346449"/>
    <w:rsid w:val="003528CD"/>
    <w:rsid w:val="003633BB"/>
    <w:rsid w:val="00375608"/>
    <w:rsid w:val="00376180"/>
    <w:rsid w:val="0038075A"/>
    <w:rsid w:val="003A676E"/>
    <w:rsid w:val="003B07D5"/>
    <w:rsid w:val="003C2B3A"/>
    <w:rsid w:val="003F6332"/>
    <w:rsid w:val="00400D1A"/>
    <w:rsid w:val="00401EBD"/>
    <w:rsid w:val="00440C01"/>
    <w:rsid w:val="00446835"/>
    <w:rsid w:val="00473B85"/>
    <w:rsid w:val="00474F76"/>
    <w:rsid w:val="0049784B"/>
    <w:rsid w:val="004B0E34"/>
    <w:rsid w:val="004D59CE"/>
    <w:rsid w:val="00513A50"/>
    <w:rsid w:val="005263CD"/>
    <w:rsid w:val="00536A61"/>
    <w:rsid w:val="00565D71"/>
    <w:rsid w:val="005A4605"/>
    <w:rsid w:val="005C20B7"/>
    <w:rsid w:val="005D24BE"/>
    <w:rsid w:val="00604C3C"/>
    <w:rsid w:val="00613DE5"/>
    <w:rsid w:val="0066404B"/>
    <w:rsid w:val="006710B0"/>
    <w:rsid w:val="00690662"/>
    <w:rsid w:val="0069645A"/>
    <w:rsid w:val="00697ECE"/>
    <w:rsid w:val="006D0CB4"/>
    <w:rsid w:val="006D347E"/>
    <w:rsid w:val="006E2CA8"/>
    <w:rsid w:val="006E3B20"/>
    <w:rsid w:val="00707FDF"/>
    <w:rsid w:val="007349F5"/>
    <w:rsid w:val="0073764F"/>
    <w:rsid w:val="00741C5C"/>
    <w:rsid w:val="007706F9"/>
    <w:rsid w:val="007723A1"/>
    <w:rsid w:val="007B6D11"/>
    <w:rsid w:val="007D69BB"/>
    <w:rsid w:val="007F7D8A"/>
    <w:rsid w:val="007F7E9A"/>
    <w:rsid w:val="00802D74"/>
    <w:rsid w:val="00817D70"/>
    <w:rsid w:val="008212A0"/>
    <w:rsid w:val="008212DB"/>
    <w:rsid w:val="0084481F"/>
    <w:rsid w:val="00845D68"/>
    <w:rsid w:val="008671EA"/>
    <w:rsid w:val="00897461"/>
    <w:rsid w:val="008B73CB"/>
    <w:rsid w:val="008F56E8"/>
    <w:rsid w:val="00907DFC"/>
    <w:rsid w:val="009114B0"/>
    <w:rsid w:val="00915982"/>
    <w:rsid w:val="00923A47"/>
    <w:rsid w:val="00950E2B"/>
    <w:rsid w:val="0097418C"/>
    <w:rsid w:val="00974FCC"/>
    <w:rsid w:val="00975EED"/>
    <w:rsid w:val="00976100"/>
    <w:rsid w:val="00981463"/>
    <w:rsid w:val="009B048D"/>
    <w:rsid w:val="009C667D"/>
    <w:rsid w:val="009F1628"/>
    <w:rsid w:val="009F7FE5"/>
    <w:rsid w:val="00A06794"/>
    <w:rsid w:val="00A216A6"/>
    <w:rsid w:val="00A458AE"/>
    <w:rsid w:val="00A95F23"/>
    <w:rsid w:val="00AA0D29"/>
    <w:rsid w:val="00AA2750"/>
    <w:rsid w:val="00B1479E"/>
    <w:rsid w:val="00B230E3"/>
    <w:rsid w:val="00B37FA3"/>
    <w:rsid w:val="00B47744"/>
    <w:rsid w:val="00B659AB"/>
    <w:rsid w:val="00B7626A"/>
    <w:rsid w:val="00BA1955"/>
    <w:rsid w:val="00BA258A"/>
    <w:rsid w:val="00BA3A7C"/>
    <w:rsid w:val="00BF16BC"/>
    <w:rsid w:val="00C0467C"/>
    <w:rsid w:val="00C04B3D"/>
    <w:rsid w:val="00C21E75"/>
    <w:rsid w:val="00C225C5"/>
    <w:rsid w:val="00C24D2F"/>
    <w:rsid w:val="00C335F4"/>
    <w:rsid w:val="00C37427"/>
    <w:rsid w:val="00C4527F"/>
    <w:rsid w:val="00C47D3F"/>
    <w:rsid w:val="00C667BD"/>
    <w:rsid w:val="00C671A3"/>
    <w:rsid w:val="00C81124"/>
    <w:rsid w:val="00C8606E"/>
    <w:rsid w:val="00C96FFD"/>
    <w:rsid w:val="00CB6323"/>
    <w:rsid w:val="00CC3127"/>
    <w:rsid w:val="00CC77BE"/>
    <w:rsid w:val="00CF126A"/>
    <w:rsid w:val="00CF3A68"/>
    <w:rsid w:val="00D11380"/>
    <w:rsid w:val="00D21DE5"/>
    <w:rsid w:val="00D5453D"/>
    <w:rsid w:val="00D56430"/>
    <w:rsid w:val="00D5752F"/>
    <w:rsid w:val="00D57CB1"/>
    <w:rsid w:val="00D650C4"/>
    <w:rsid w:val="00D669AF"/>
    <w:rsid w:val="00D872E5"/>
    <w:rsid w:val="00D903FD"/>
    <w:rsid w:val="00D9509D"/>
    <w:rsid w:val="00DA3A20"/>
    <w:rsid w:val="00DA692A"/>
    <w:rsid w:val="00DE1161"/>
    <w:rsid w:val="00DE39BD"/>
    <w:rsid w:val="00DE5352"/>
    <w:rsid w:val="00E12A94"/>
    <w:rsid w:val="00E2027B"/>
    <w:rsid w:val="00E2130C"/>
    <w:rsid w:val="00E3340A"/>
    <w:rsid w:val="00E430E4"/>
    <w:rsid w:val="00E45712"/>
    <w:rsid w:val="00E6147E"/>
    <w:rsid w:val="00E711BD"/>
    <w:rsid w:val="00E864BC"/>
    <w:rsid w:val="00E95D0F"/>
    <w:rsid w:val="00EA17B9"/>
    <w:rsid w:val="00EB4DF0"/>
    <w:rsid w:val="00EB538C"/>
    <w:rsid w:val="00EC26C9"/>
    <w:rsid w:val="00EE0445"/>
    <w:rsid w:val="00F230D4"/>
    <w:rsid w:val="00F31177"/>
    <w:rsid w:val="00F33F8B"/>
    <w:rsid w:val="00F52702"/>
    <w:rsid w:val="00F54A74"/>
    <w:rsid w:val="00F82825"/>
    <w:rsid w:val="00F83B65"/>
    <w:rsid w:val="00F92466"/>
    <w:rsid w:val="00FD474E"/>
    <w:rsid w:val="00FE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35E0B"/>
    <w:rPr>
      <w:sz w:val="24"/>
      <w:szCs w:val="24"/>
      <w:lang w:val="ru-RU" w:eastAsia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uiPriority w:val="99"/>
    <w:rsid w:val="007349F5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  <w:rPr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225C5"/>
    <w:rPr>
      <w:sz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225C5"/>
    <w:rPr>
      <w:sz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/>
      <w:sz w:val="22"/>
      <w:szCs w:val="22"/>
      <w:lang w:val="ru-RU" w:eastAsia="ru-RU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5E0B"/>
    <w:rPr>
      <w:sz w:val="0"/>
      <w:szCs w:val="0"/>
      <w:lang w:val="ru-RU" w:eastAsia="ar-SA"/>
    </w:rPr>
  </w:style>
  <w:style w:type="paragraph" w:customStyle="1" w:styleId="ConsPlusNormal">
    <w:name w:val="ConsPlusNormal"/>
    <w:rsid w:val="004D5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uiPriority w:val="99"/>
    <w:rsid w:val="004D59CE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9B048D"/>
    <w:rPr>
      <w:rFonts w:cs="Times New Roman"/>
      <w:color w:val="0000FF"/>
      <w:u w:val="single"/>
    </w:rPr>
  </w:style>
  <w:style w:type="paragraph" w:customStyle="1" w:styleId="13">
    <w:name w:val="Абзац списка1"/>
    <w:basedOn w:val="a"/>
    <w:rsid w:val="002F4D92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Firuza</cp:lastModifiedBy>
  <cp:revision>15</cp:revision>
  <cp:lastPrinted>2013-10-16T05:26:00Z</cp:lastPrinted>
  <dcterms:created xsi:type="dcterms:W3CDTF">2013-10-14T11:44:00Z</dcterms:created>
  <dcterms:modified xsi:type="dcterms:W3CDTF">2013-10-30T11:35:00Z</dcterms:modified>
</cp:coreProperties>
</file>