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74" w:rsidRPr="00960FBD" w:rsidRDefault="00535774" w:rsidP="009F0643">
      <w:pPr>
        <w:pBdr>
          <w:bar w:val="single" w:sz="4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FBD">
        <w:rPr>
          <w:rFonts w:ascii="Times New Roman" w:hAnsi="Times New Roman" w:cs="Times New Roman"/>
          <w:b/>
          <w:sz w:val="24"/>
          <w:szCs w:val="24"/>
        </w:rPr>
        <w:t>«СОГЛАСОВАНО»                                                           «УТВЕРЖДАЮ»</w:t>
      </w:r>
    </w:p>
    <w:tbl>
      <w:tblPr>
        <w:tblStyle w:val="a8"/>
        <w:tblW w:w="1088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634"/>
      </w:tblGrid>
      <w:tr w:rsidR="00535774" w:rsidTr="00BE0F97">
        <w:tc>
          <w:tcPr>
            <w:tcW w:w="5246" w:type="dxa"/>
          </w:tcPr>
          <w:p w:rsidR="00DC6920" w:rsidRPr="00302830" w:rsidRDefault="00DC6920" w:rsidP="00DC6920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302830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Pr="00302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МКУ </w:t>
            </w:r>
          </w:p>
          <w:p w:rsidR="00DC6920" w:rsidRPr="00302830" w:rsidRDefault="00DC6920" w:rsidP="00DC6920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830">
              <w:rPr>
                <w:rFonts w:ascii="Times New Roman" w:hAnsi="Times New Roman" w:cs="Times New Roman"/>
                <w:b/>
                <w:sz w:val="24"/>
                <w:szCs w:val="24"/>
              </w:rPr>
              <w:t>«Управление по делам молодежи» Исполнительного комитета</w:t>
            </w:r>
          </w:p>
          <w:p w:rsidR="00DC6920" w:rsidRPr="00302830" w:rsidRDefault="00DC6920" w:rsidP="00DC6920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Азнакаевского муниципального района</w:t>
            </w:r>
          </w:p>
          <w:p w:rsidR="00535774" w:rsidRPr="00302830" w:rsidRDefault="00DC6920" w:rsidP="00DC6920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83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Радионова</w:t>
            </w:r>
            <w:proofErr w:type="spellEnd"/>
            <w:r w:rsidRPr="00302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5634" w:type="dxa"/>
          </w:tcPr>
          <w:p w:rsidR="00535774" w:rsidRDefault="00535774" w:rsidP="009F06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8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6920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МБУ «Молодежный центр»</w:t>
            </w:r>
          </w:p>
          <w:p w:rsidR="00DC6920" w:rsidRDefault="00DC6920" w:rsidP="009F06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Азнакаевского муниципального района</w:t>
            </w:r>
          </w:p>
          <w:p w:rsidR="00DC6920" w:rsidRDefault="00DC6920" w:rsidP="009F06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920" w:rsidRDefault="00DC6920" w:rsidP="009F06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6920" w:rsidRPr="00302830" w:rsidRDefault="00DC6920" w:rsidP="009F064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 М.Р.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Мингазова</w:t>
            </w:r>
            <w:proofErr w:type="spellEnd"/>
          </w:p>
        </w:tc>
      </w:tr>
    </w:tbl>
    <w:p w:rsidR="00535774" w:rsidRPr="007157DB" w:rsidRDefault="00535774" w:rsidP="009F0643">
      <w:pPr>
        <w:rPr>
          <w:lang w:val="tt-RU"/>
        </w:rPr>
      </w:pPr>
    </w:p>
    <w:p w:rsidR="00535774" w:rsidRPr="003D701B" w:rsidRDefault="00535774" w:rsidP="009F0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01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35774" w:rsidRDefault="00535774" w:rsidP="009F06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D701B">
        <w:rPr>
          <w:rFonts w:ascii="Times New Roman" w:hAnsi="Times New Roman" w:cs="Times New Roman"/>
          <w:b/>
          <w:sz w:val="28"/>
          <w:szCs w:val="28"/>
        </w:rPr>
        <w:t xml:space="preserve">О проведении районно-городского </w:t>
      </w:r>
      <w:r w:rsidR="00D14759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F75E9F" w:rsidRDefault="00D14759" w:rsidP="00F75E9F">
      <w:pPr>
        <w:pBdr>
          <w:bar w:val="single" w:sz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F75E9F">
        <w:rPr>
          <w:rFonts w:ascii="Times New Roman" w:eastAsia="Calibri" w:hAnsi="Times New Roman" w:cs="Times New Roman"/>
          <w:b/>
          <w:sz w:val="28"/>
          <w:szCs w:val="28"/>
          <w:lang w:val="tt-RU"/>
        </w:rPr>
        <w:t>“</w:t>
      </w:r>
      <w:r w:rsidR="00535774" w:rsidRPr="00F75E9F">
        <w:rPr>
          <w:rFonts w:ascii="Times New Roman" w:eastAsia="Calibri" w:hAnsi="Times New Roman" w:cs="Times New Roman"/>
          <w:b/>
          <w:sz w:val="28"/>
          <w:szCs w:val="28"/>
          <w:lang w:val="tt-RU"/>
        </w:rPr>
        <w:t>Лидер</w:t>
      </w:r>
      <w:r w:rsidR="001A06E0" w:rsidRPr="00F75E9F">
        <w:rPr>
          <w:rFonts w:ascii="Times New Roman" w:eastAsia="Calibri" w:hAnsi="Times New Roman" w:cs="Times New Roman"/>
          <w:b/>
          <w:sz w:val="28"/>
          <w:szCs w:val="28"/>
          <w:lang w:val="tt-RU"/>
        </w:rPr>
        <w:t>ы нового поколения</w:t>
      </w:r>
      <w:r w:rsidRPr="00F75E9F">
        <w:rPr>
          <w:rFonts w:ascii="Times New Roman" w:eastAsia="Calibri" w:hAnsi="Times New Roman" w:cs="Times New Roman"/>
          <w:b/>
          <w:sz w:val="28"/>
          <w:szCs w:val="28"/>
          <w:lang w:val="tt-RU"/>
        </w:rPr>
        <w:t>”</w:t>
      </w:r>
      <w:r w:rsidR="005249BB" w:rsidRPr="00F75E9F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среди </w:t>
      </w:r>
      <w:r w:rsidRPr="00F75E9F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работающей </w:t>
      </w:r>
      <w:r w:rsidR="005249BB" w:rsidRPr="00F75E9F">
        <w:rPr>
          <w:rFonts w:ascii="Times New Roman" w:eastAsia="Calibri" w:hAnsi="Times New Roman" w:cs="Times New Roman"/>
          <w:b/>
          <w:sz w:val="28"/>
          <w:szCs w:val="28"/>
          <w:lang w:val="tt-RU"/>
        </w:rPr>
        <w:t>молодежи г. Азнакаево и Азнакаевского муниципального района.</w:t>
      </w:r>
    </w:p>
    <w:p w:rsidR="005249BB" w:rsidRDefault="005249BB" w:rsidP="00F75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E9F">
        <w:rPr>
          <w:rFonts w:ascii="Times New Roman" w:hAnsi="Times New Roman" w:cs="Times New Roman"/>
          <w:b/>
          <w:sz w:val="28"/>
          <w:szCs w:val="28"/>
        </w:rPr>
        <w:t>25.10.2019г.</w:t>
      </w:r>
    </w:p>
    <w:p w:rsidR="00F75E9F" w:rsidRPr="005249BB" w:rsidRDefault="00F75E9F" w:rsidP="00F75E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9BB" w:rsidRPr="005249BB" w:rsidRDefault="005249BB" w:rsidP="009F0643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9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47E1">
        <w:rPr>
          <w:rFonts w:ascii="Times New Roman" w:hAnsi="Times New Roman" w:cs="Times New Roman"/>
          <w:b/>
          <w:sz w:val="28"/>
          <w:szCs w:val="28"/>
        </w:rPr>
        <w:t>1.</w:t>
      </w:r>
      <w:r w:rsidRPr="005249B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249BB" w:rsidRPr="00D14759" w:rsidRDefault="005249BB" w:rsidP="009F0643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14759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0747E1" w:rsidRDefault="005249BB" w:rsidP="00DC6920">
      <w:pPr>
        <w:spacing w:after="0"/>
        <w:ind w:left="-284" w:firstLine="284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t>Конкурс проводится в целях выявления и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поддержки наиболее талантливых 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t>лидеров среди работающей молодежи района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br/>
      </w:r>
      <w:r w:rsidR="00DC6920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t>Задачами Конкурса являются: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br/>
        <w:t xml:space="preserve">- содействие развитию молодежных объединений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;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br/>
        <w:t>- повышение профессионального уровня лидеров и руководителей молодёжны</w:t>
      </w:r>
      <w:r w:rsidR="002A2CF8">
        <w:rPr>
          <w:rFonts w:ascii="Times New Roman" w:eastAsia="Calibri" w:hAnsi="Times New Roman" w:cs="Times New Roman"/>
          <w:sz w:val="28"/>
          <w:szCs w:val="28"/>
          <w:lang w:val="tt-RU"/>
        </w:rPr>
        <w:t>х объединений;</w:t>
      </w:r>
      <w:r w:rsidR="002A2CF8">
        <w:rPr>
          <w:rFonts w:ascii="Times New Roman" w:eastAsia="Calibri" w:hAnsi="Times New Roman" w:cs="Times New Roman"/>
          <w:sz w:val="28"/>
          <w:szCs w:val="28"/>
          <w:lang w:val="tt-RU"/>
        </w:rPr>
        <w:br/>
        <w:t xml:space="preserve">- общественное 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t>признание личного вклада лидеров и</w:t>
      </w:r>
      <w:r w:rsidR="002A2CF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t>руководителей молодёжных объединений в развитие молодёжной политики, фор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мирование 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t>гражданского общества;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br/>
        <w:t>- объединение усилий заинтересованных организаций</w:t>
      </w:r>
      <w:r w:rsidR="000747E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и предприятий  по созданию условий 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укрепления </w:t>
      </w:r>
      <w:r w:rsidR="000747E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связей между </w:t>
      </w: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t>молодёжными объединениями</w:t>
      </w:r>
    </w:p>
    <w:p w:rsidR="005249BB" w:rsidRPr="005249BB" w:rsidRDefault="005249BB" w:rsidP="00DC6920">
      <w:pPr>
        <w:spacing w:before="240" w:after="0"/>
        <w:ind w:left="-284" w:firstLine="284"/>
        <w:jc w:val="center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5249B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2. </w:t>
      </w:r>
      <w:r w:rsidR="00F92D0E">
        <w:rPr>
          <w:rFonts w:ascii="Times New Roman" w:hAnsi="Times New Roman" w:cs="Times New Roman"/>
          <w:b/>
          <w:sz w:val="28"/>
          <w:szCs w:val="28"/>
        </w:rPr>
        <w:t>Организатор</w:t>
      </w:r>
    </w:p>
    <w:p w:rsidR="005249BB" w:rsidRDefault="000747E1" w:rsidP="00DC6920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5249BB" w:rsidRPr="006B0E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D14759">
        <w:rPr>
          <w:rFonts w:ascii="Times New Roman" w:hAnsi="Times New Roman" w:cs="Times New Roman"/>
          <w:sz w:val="28"/>
          <w:szCs w:val="28"/>
        </w:rPr>
        <w:t xml:space="preserve"> </w:t>
      </w:r>
      <w:r w:rsidR="005249BB">
        <w:rPr>
          <w:rFonts w:ascii="Times New Roman" w:hAnsi="Times New Roman" w:cs="Times New Roman"/>
          <w:sz w:val="28"/>
          <w:szCs w:val="28"/>
        </w:rPr>
        <w:t xml:space="preserve">– МБУ «Молодежный </w:t>
      </w:r>
      <w:r>
        <w:rPr>
          <w:rFonts w:ascii="Times New Roman" w:hAnsi="Times New Roman" w:cs="Times New Roman"/>
          <w:sz w:val="28"/>
          <w:szCs w:val="28"/>
        </w:rPr>
        <w:t>центр» Азнакаевского муниципального района.</w:t>
      </w:r>
    </w:p>
    <w:p w:rsidR="005249BB" w:rsidRDefault="005249BB" w:rsidP="00DC6920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16">
        <w:rPr>
          <w:rFonts w:ascii="Times New Roman" w:hAnsi="Times New Roman" w:cs="Times New Roman"/>
          <w:b/>
          <w:sz w:val="28"/>
          <w:szCs w:val="28"/>
        </w:rPr>
        <w:t>3. Место  и дата проведения</w:t>
      </w:r>
    </w:p>
    <w:p w:rsidR="005249BB" w:rsidRDefault="005249BB" w:rsidP="00DC6920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68626F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 w:rsidR="000747E1">
        <w:rPr>
          <w:rFonts w:ascii="Times New Roman" w:hAnsi="Times New Roman" w:cs="Times New Roman"/>
          <w:sz w:val="28"/>
          <w:szCs w:val="28"/>
        </w:rPr>
        <w:t>Конкурса</w:t>
      </w:r>
      <w:r w:rsidRPr="0068626F">
        <w:rPr>
          <w:rFonts w:ascii="Times New Roman" w:hAnsi="Times New Roman" w:cs="Times New Roman"/>
          <w:sz w:val="28"/>
          <w:szCs w:val="28"/>
        </w:rPr>
        <w:t xml:space="preserve">: г. Азнакаево, ул. </w:t>
      </w:r>
      <w:proofErr w:type="spellStart"/>
      <w:r w:rsidRPr="0068626F">
        <w:rPr>
          <w:rFonts w:ascii="Times New Roman" w:hAnsi="Times New Roman" w:cs="Times New Roman"/>
          <w:sz w:val="28"/>
          <w:szCs w:val="28"/>
        </w:rPr>
        <w:t>Марджани</w:t>
      </w:r>
      <w:proofErr w:type="spellEnd"/>
      <w:r w:rsidRPr="0068626F">
        <w:rPr>
          <w:rFonts w:ascii="Times New Roman" w:hAnsi="Times New Roman" w:cs="Times New Roman"/>
          <w:sz w:val="28"/>
          <w:szCs w:val="28"/>
        </w:rPr>
        <w:t>, 22а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9BB" w:rsidRDefault="005249BB" w:rsidP="00DC6920">
      <w:pPr>
        <w:spacing w:after="0"/>
        <w:ind w:left="-284" w:firstLine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 время </w:t>
      </w:r>
      <w:r>
        <w:rPr>
          <w:rFonts w:ascii="Times New Roman" w:hAnsi="Times New Roman" w:cs="Times New Roman"/>
          <w:sz w:val="28"/>
          <w:szCs w:val="28"/>
        </w:rPr>
        <w:t xml:space="preserve"> проведения: 2</w:t>
      </w:r>
      <w:r w:rsidR="000747E1">
        <w:rPr>
          <w:rFonts w:ascii="Times New Roman" w:hAnsi="Times New Roman" w:cs="Times New Roman"/>
          <w:sz w:val="28"/>
          <w:szCs w:val="28"/>
        </w:rPr>
        <w:t xml:space="preserve">5 октября </w:t>
      </w:r>
      <w:r>
        <w:rPr>
          <w:rFonts w:ascii="Times New Roman" w:hAnsi="Times New Roman" w:cs="Times New Roman"/>
          <w:sz w:val="28"/>
          <w:szCs w:val="28"/>
        </w:rPr>
        <w:t>2019г.</w:t>
      </w:r>
      <w:r w:rsidR="000747E1">
        <w:rPr>
          <w:rFonts w:ascii="Times New Roman" w:hAnsi="Times New Roman" w:cs="Times New Roman"/>
          <w:sz w:val="28"/>
          <w:szCs w:val="28"/>
          <w:lang w:val="tt-RU"/>
        </w:rPr>
        <w:t>, 17.00час.</w:t>
      </w:r>
    </w:p>
    <w:p w:rsidR="005249BB" w:rsidRDefault="005249BB" w:rsidP="00DC6920">
      <w:pPr>
        <w:spacing w:before="240"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26F">
        <w:rPr>
          <w:rFonts w:ascii="Times New Roman" w:hAnsi="Times New Roman" w:cs="Times New Roman"/>
          <w:b/>
          <w:sz w:val="28"/>
          <w:szCs w:val="28"/>
        </w:rPr>
        <w:t xml:space="preserve">4. Участники </w:t>
      </w:r>
      <w:r w:rsidR="000747E1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D14759" w:rsidRDefault="00D14759" w:rsidP="00DC6920">
      <w:pPr>
        <w:widowControl w:val="0"/>
        <w:tabs>
          <w:tab w:val="left" w:pos="1336"/>
        </w:tabs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47E1">
        <w:rPr>
          <w:rFonts w:ascii="Times New Roman" w:hAnsi="Times New Roman" w:cs="Times New Roman"/>
          <w:sz w:val="28"/>
          <w:szCs w:val="28"/>
        </w:rPr>
        <w:t>В Конкурсе</w:t>
      </w:r>
      <w:r w:rsidR="005249BB">
        <w:rPr>
          <w:rFonts w:ascii="Times New Roman" w:hAnsi="Times New Roman" w:cs="Times New Roman"/>
          <w:sz w:val="28"/>
          <w:szCs w:val="28"/>
        </w:rPr>
        <w:t xml:space="preserve"> могут принимать участие </w:t>
      </w:r>
      <w:r w:rsidR="00810302">
        <w:rPr>
          <w:rFonts w:ascii="Times New Roman" w:hAnsi="Times New Roman" w:cs="Times New Roman"/>
          <w:sz w:val="28"/>
          <w:szCs w:val="28"/>
        </w:rPr>
        <w:t xml:space="preserve">молодежные лидеры организаций, а так же жители района  </w:t>
      </w:r>
      <w:r w:rsidR="005249BB">
        <w:rPr>
          <w:rFonts w:ascii="Times New Roman" w:hAnsi="Times New Roman" w:cs="Times New Roman"/>
          <w:sz w:val="28"/>
          <w:szCs w:val="28"/>
        </w:rPr>
        <w:t xml:space="preserve"> </w:t>
      </w:r>
      <w:r w:rsidR="000747E1">
        <w:rPr>
          <w:rFonts w:ascii="Times New Roman" w:hAnsi="Times New Roman" w:cs="Times New Roman"/>
          <w:sz w:val="28"/>
          <w:szCs w:val="28"/>
        </w:rPr>
        <w:t xml:space="preserve">в возрасте от 20лет </w:t>
      </w:r>
      <w:r w:rsidR="00810302">
        <w:rPr>
          <w:rFonts w:ascii="Times New Roman" w:hAnsi="Times New Roman" w:cs="Times New Roman"/>
          <w:sz w:val="28"/>
          <w:szCs w:val="28"/>
        </w:rPr>
        <w:t>занимающие активную гражданскую позицию, ведущие общественную работу, реализующие различные проекты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4759">
        <w:rPr>
          <w:rFonts w:ascii="Times New Roman" w:hAnsi="Times New Roman" w:cs="Times New Roman"/>
          <w:sz w:val="28"/>
          <w:szCs w:val="28"/>
        </w:rPr>
        <w:t xml:space="preserve"> </w:t>
      </w:r>
      <w:r w:rsidR="002A2CF8">
        <w:rPr>
          <w:rFonts w:ascii="Times New Roman" w:hAnsi="Times New Roman" w:cs="Times New Roman"/>
          <w:sz w:val="28"/>
          <w:szCs w:val="28"/>
        </w:rPr>
        <w:t>Также необходимо обеспечить участие группы поддержки  от 3 до 5 человек</w:t>
      </w:r>
      <w:r w:rsidR="00810302">
        <w:rPr>
          <w:rFonts w:ascii="Times New Roman" w:hAnsi="Times New Roman" w:cs="Times New Roman"/>
          <w:sz w:val="28"/>
          <w:szCs w:val="28"/>
        </w:rPr>
        <w:t xml:space="preserve"> </w:t>
      </w:r>
      <w:r w:rsidR="002A2CF8">
        <w:rPr>
          <w:rFonts w:ascii="Times New Roman" w:hAnsi="Times New Roman" w:cs="Times New Roman"/>
          <w:sz w:val="28"/>
          <w:szCs w:val="28"/>
        </w:rPr>
        <w:t xml:space="preserve">(для </w:t>
      </w:r>
      <w:r w:rsidR="00810302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2A2CF8">
        <w:rPr>
          <w:rFonts w:ascii="Times New Roman" w:hAnsi="Times New Roman" w:cs="Times New Roman"/>
          <w:sz w:val="28"/>
          <w:szCs w:val="28"/>
        </w:rPr>
        <w:t>некоторых заданий)</w:t>
      </w:r>
      <w:r w:rsidR="00810302">
        <w:rPr>
          <w:rFonts w:ascii="Times New Roman" w:hAnsi="Times New Roman" w:cs="Times New Roman"/>
          <w:sz w:val="28"/>
          <w:szCs w:val="28"/>
        </w:rPr>
        <w:t>.</w:t>
      </w:r>
    </w:p>
    <w:p w:rsidR="005249BB" w:rsidRPr="00D14759" w:rsidRDefault="00D14759" w:rsidP="00DC6920">
      <w:pPr>
        <w:widowControl w:val="0"/>
        <w:tabs>
          <w:tab w:val="left" w:pos="1336"/>
        </w:tabs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14759">
        <w:rPr>
          <w:rFonts w:ascii="Times New Roman" w:hAnsi="Times New Roman" w:cs="Times New Roman"/>
          <w:sz w:val="28"/>
          <w:szCs w:val="28"/>
        </w:rPr>
        <w:t xml:space="preserve">Заявки принимаются по эл. адресу </w:t>
      </w:r>
      <w:hyperlink r:id="rId9" w:history="1">
        <w:r w:rsidRPr="00D14759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mbu_molodezh@rambler.ru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59">
        <w:rPr>
          <w:rFonts w:ascii="Times New Roman" w:hAnsi="Times New Roman" w:cs="Times New Roman"/>
          <w:sz w:val="28"/>
          <w:szCs w:val="28"/>
        </w:rPr>
        <w:t xml:space="preserve"> или по факсу  7-35-90 до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47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10.2019</w:t>
      </w:r>
      <w:r w:rsidRPr="00D14759">
        <w:rPr>
          <w:rFonts w:ascii="Times New Roman" w:hAnsi="Times New Roman" w:cs="Times New Roman"/>
          <w:sz w:val="28"/>
          <w:szCs w:val="28"/>
        </w:rPr>
        <w:t>г.</w:t>
      </w:r>
    </w:p>
    <w:p w:rsidR="005249BB" w:rsidRDefault="005249BB" w:rsidP="00DC6920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D49">
        <w:rPr>
          <w:rFonts w:ascii="Times New Roman" w:hAnsi="Times New Roman" w:cs="Times New Roman"/>
          <w:b/>
          <w:sz w:val="28"/>
          <w:szCs w:val="28"/>
        </w:rPr>
        <w:lastRenderedPageBreak/>
        <w:t>5. Условия и порядок проведения</w:t>
      </w:r>
    </w:p>
    <w:p w:rsidR="00F75E9F" w:rsidRPr="007157DB" w:rsidRDefault="000747E1" w:rsidP="00DC6920">
      <w:pPr>
        <w:ind w:left="-284" w:firstLine="284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Конку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рс</w:t>
      </w:r>
      <w:r w:rsidR="005249BB" w:rsidRPr="007F3A9C">
        <w:rPr>
          <w:rFonts w:ascii="Times New Roman" w:hAnsi="Times New Roman" w:cs="Times New Roman"/>
          <w:sz w:val="28"/>
          <w:szCs w:val="28"/>
        </w:rPr>
        <w:t xml:space="preserve"> </w:t>
      </w:r>
      <w:r w:rsidR="005249BB">
        <w:rPr>
          <w:rFonts w:ascii="Times New Roman" w:hAnsi="Times New Roman" w:cs="Times New Roman"/>
          <w:sz w:val="28"/>
          <w:szCs w:val="28"/>
        </w:rPr>
        <w:t>вкл</w:t>
      </w:r>
      <w:proofErr w:type="gramEnd"/>
      <w:r w:rsidR="005249BB">
        <w:rPr>
          <w:rFonts w:ascii="Times New Roman" w:hAnsi="Times New Roman" w:cs="Times New Roman"/>
          <w:sz w:val="28"/>
          <w:szCs w:val="28"/>
        </w:rPr>
        <w:t xml:space="preserve">ючает в себя следующие </w:t>
      </w:r>
      <w:r w:rsidR="00D14759">
        <w:rPr>
          <w:rFonts w:ascii="Times New Roman" w:hAnsi="Times New Roman" w:cs="Times New Roman"/>
          <w:sz w:val="28"/>
          <w:szCs w:val="28"/>
          <w:lang w:val="tt-RU"/>
        </w:rPr>
        <w:t>этапы</w:t>
      </w:r>
      <w:r w:rsidR="005249B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0747E1" w:rsidRDefault="000747E1" w:rsidP="008D2FD4">
      <w:pPr>
        <w:spacing w:after="0"/>
        <w:ind w:left="-284" w:firstLine="284"/>
        <w:rPr>
          <w:rFonts w:ascii="Times New Roman" w:eastAsia="Calibri" w:hAnsi="Times New Roman" w:cs="Times New Roman"/>
          <w:sz w:val="28"/>
          <w:szCs w:val="28"/>
        </w:rPr>
      </w:pPr>
      <w:r w:rsidRPr="00F75E9F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F75E9F">
        <w:rPr>
          <w:rFonts w:eastAsia="Calibri"/>
          <w:bCs/>
          <w:sz w:val="28"/>
          <w:szCs w:val="28"/>
        </w:rPr>
        <w:t>.</w:t>
      </w:r>
      <w:r>
        <w:rPr>
          <w:rStyle w:val="a9"/>
          <w:rFonts w:ascii="Arial" w:hAnsi="Arial" w:cs="Arial"/>
          <w:color w:val="000000"/>
          <w:sz w:val="20"/>
          <w:szCs w:val="20"/>
        </w:rPr>
        <w:t> </w:t>
      </w:r>
      <w:r w:rsidRPr="000747E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Творческая </w:t>
      </w:r>
      <w:proofErr w:type="spellStart"/>
      <w:r w:rsidRPr="000747E1">
        <w:rPr>
          <w:rFonts w:ascii="Times New Roman" w:eastAsia="Calibri" w:hAnsi="Times New Roman" w:cs="Times New Roman"/>
          <w:b/>
          <w:bCs/>
          <w:sz w:val="28"/>
          <w:szCs w:val="28"/>
        </w:rPr>
        <w:t>самопрезентац</w:t>
      </w:r>
      <w:r w:rsidRPr="00D14759">
        <w:rPr>
          <w:rFonts w:ascii="Times New Roman" w:eastAsia="Calibri" w:hAnsi="Times New Roman" w:cs="Times New Roman"/>
          <w:b/>
          <w:bCs/>
          <w:sz w:val="28"/>
          <w:szCs w:val="28"/>
        </w:rPr>
        <w:t>ия</w:t>
      </w:r>
      <w:proofErr w:type="spellEnd"/>
      <w:r w:rsidRPr="00D147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1475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14759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proofErr w:type="gramStart"/>
      <w:r w:rsidRPr="00D14759">
        <w:rPr>
          <w:rFonts w:ascii="Times New Roman" w:eastAsia="Calibri" w:hAnsi="Times New Roman" w:cs="Times New Roman"/>
          <w:b/>
          <w:sz w:val="28"/>
          <w:szCs w:val="28"/>
        </w:rPr>
        <w:t>PRO</w:t>
      </w:r>
      <w:proofErr w:type="gramEnd"/>
      <w:r w:rsidRPr="00D14759">
        <w:rPr>
          <w:rFonts w:ascii="Times New Roman" w:eastAsia="Calibri" w:hAnsi="Times New Roman" w:cs="Times New Roman"/>
          <w:b/>
          <w:sz w:val="28"/>
          <w:szCs w:val="28"/>
        </w:rPr>
        <w:t>себя</w:t>
      </w:r>
      <w:proofErr w:type="spellEnd"/>
      <w:r w:rsidRPr="00D14759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747E1" w:rsidRPr="00535774" w:rsidRDefault="00F75E9F" w:rsidP="008D2FD4">
      <w:pPr>
        <w:ind w:left="-284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747E1" w:rsidRPr="00535774">
        <w:rPr>
          <w:rFonts w:ascii="Times New Roman" w:eastAsia="Calibri" w:hAnsi="Times New Roman" w:cs="Times New Roman"/>
          <w:sz w:val="28"/>
          <w:szCs w:val="28"/>
        </w:rPr>
        <w:t xml:space="preserve"> Задача участника  наиболее полно, достоверно и в яркой форме рассказать о себе, своей работе, своих увлечениях и о том, что он делает на благо общества в Азнакаевском муниципальном районе.  Время выступления 3 минуты.</w:t>
      </w:r>
    </w:p>
    <w:p w:rsidR="00D14759" w:rsidRDefault="000747E1" w:rsidP="008D2FD4">
      <w:pPr>
        <w:spacing w:before="240" w:after="0"/>
        <w:ind w:left="-284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4759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535774">
        <w:rPr>
          <w:rFonts w:ascii="Times New Roman" w:eastAsia="Calibri" w:hAnsi="Times New Roman" w:cs="Times New Roman"/>
          <w:b/>
          <w:sz w:val="28"/>
          <w:szCs w:val="28"/>
        </w:rPr>
        <w:t>Тестирование</w:t>
      </w:r>
      <w:r w:rsidRPr="0053577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A2CF8" w:rsidRDefault="000747E1" w:rsidP="008D2FD4">
      <w:pPr>
        <w:spacing w:before="240"/>
        <w:ind w:left="-284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5774">
        <w:rPr>
          <w:rFonts w:ascii="Times New Roman" w:eastAsia="Calibri" w:hAnsi="Times New Roman" w:cs="Times New Roman"/>
          <w:sz w:val="28"/>
          <w:szCs w:val="28"/>
        </w:rPr>
        <w:t>Тема тестирования</w:t>
      </w:r>
      <w:r w:rsidR="00DC69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577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92D0E">
        <w:rPr>
          <w:rFonts w:ascii="Times New Roman" w:eastAsia="Calibri" w:hAnsi="Times New Roman" w:cs="Times New Roman"/>
          <w:sz w:val="28"/>
          <w:szCs w:val="28"/>
        </w:rPr>
        <w:t xml:space="preserve">Профессиональное мастерство. </w:t>
      </w:r>
      <w:r w:rsidRPr="00535774">
        <w:rPr>
          <w:rFonts w:ascii="Times New Roman" w:eastAsia="Calibri" w:hAnsi="Times New Roman" w:cs="Times New Roman"/>
          <w:sz w:val="28"/>
          <w:szCs w:val="28"/>
        </w:rPr>
        <w:t>Тестирование проходит письменной форме. Количество  баллов зависит от качества  выполнения теста.</w:t>
      </w:r>
    </w:p>
    <w:p w:rsidR="008D2FD4" w:rsidRPr="008D2FD4" w:rsidRDefault="008D2FD4" w:rsidP="008D2FD4">
      <w:pPr>
        <w:spacing w:before="240"/>
        <w:ind w:left="-284" w:firstLine="284"/>
        <w:contextualSpacing/>
        <w:rPr>
          <w:rFonts w:ascii="Times New Roman" w:eastAsia="Calibri" w:hAnsi="Times New Roman" w:cs="Times New Roman"/>
          <w:sz w:val="8"/>
          <w:szCs w:val="28"/>
        </w:rPr>
      </w:pPr>
    </w:p>
    <w:p w:rsidR="00D14759" w:rsidRDefault="00F92D0E" w:rsidP="008D2FD4">
      <w:pPr>
        <w:spacing w:before="240"/>
        <w:ind w:left="-284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4759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0747E1" w:rsidRPr="00535774">
        <w:rPr>
          <w:rFonts w:ascii="Times New Roman" w:eastAsia="Calibri" w:hAnsi="Times New Roman" w:cs="Times New Roman"/>
          <w:b/>
          <w:sz w:val="28"/>
          <w:szCs w:val="28"/>
        </w:rPr>
        <w:t>Решение отраслевых кейсов</w:t>
      </w:r>
      <w:r w:rsidR="000747E1" w:rsidRPr="0053577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A2CF8" w:rsidRDefault="000747E1" w:rsidP="008D2FD4">
      <w:pPr>
        <w:spacing w:after="0"/>
        <w:ind w:left="-284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35774">
        <w:rPr>
          <w:rFonts w:ascii="Times New Roman" w:eastAsia="Calibri" w:hAnsi="Times New Roman" w:cs="Times New Roman"/>
          <w:sz w:val="28"/>
          <w:szCs w:val="28"/>
        </w:rPr>
        <w:t>Участнику конкурса предлагается решить управленческий кейс в команде с 3 зрителями из зала. Кейс</w:t>
      </w:r>
      <w:r w:rsidR="00F92D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CF8">
        <w:rPr>
          <w:rFonts w:ascii="Times New Roman" w:eastAsia="Calibri" w:hAnsi="Times New Roman" w:cs="Times New Roman"/>
          <w:sz w:val="28"/>
          <w:szCs w:val="28"/>
        </w:rPr>
        <w:t>- реальная ситуаци</w:t>
      </w:r>
      <w:r w:rsidR="002A2CF8" w:rsidRPr="008D2FD4">
        <w:rPr>
          <w:rFonts w:ascii="Times New Roman" w:eastAsia="Calibri" w:hAnsi="Times New Roman" w:cs="Times New Roman"/>
          <w:sz w:val="28"/>
          <w:szCs w:val="28"/>
        </w:rPr>
        <w:t>я</w:t>
      </w:r>
      <w:r w:rsidR="00F92D0E" w:rsidRPr="008D2FD4">
        <w:rPr>
          <w:rFonts w:ascii="Times New Roman" w:eastAsia="Calibri" w:hAnsi="Times New Roman" w:cs="Times New Roman"/>
          <w:sz w:val="28"/>
          <w:szCs w:val="28"/>
        </w:rPr>
        <w:t>,</w:t>
      </w:r>
      <w:r w:rsidRPr="00535774">
        <w:rPr>
          <w:rFonts w:ascii="Times New Roman" w:eastAsia="Calibri" w:hAnsi="Times New Roman" w:cs="Times New Roman"/>
          <w:sz w:val="28"/>
          <w:szCs w:val="28"/>
        </w:rPr>
        <w:t xml:space="preserve"> которую нужно проанализировать, чтобы предложить  собственный эффективный, актуальный и оригинальный способ улучшения положения. Презентация решения кейса пройдет в формате обсуждения. </w:t>
      </w:r>
    </w:p>
    <w:p w:rsidR="008D2FD4" w:rsidRPr="008D2FD4" w:rsidRDefault="008D2FD4" w:rsidP="008D2FD4">
      <w:pPr>
        <w:spacing w:after="0"/>
        <w:ind w:left="-284" w:firstLine="284"/>
        <w:contextualSpacing/>
        <w:rPr>
          <w:rFonts w:ascii="Times New Roman" w:eastAsia="Calibri" w:hAnsi="Times New Roman" w:cs="Times New Roman"/>
          <w:sz w:val="10"/>
          <w:szCs w:val="28"/>
        </w:rPr>
      </w:pPr>
    </w:p>
    <w:p w:rsidR="002A2CF8" w:rsidRDefault="00DC6920" w:rsidP="00810302">
      <w:pPr>
        <w:spacing w:after="160"/>
        <w:ind w:left="-284" w:firstLine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6920">
        <w:rPr>
          <w:rFonts w:ascii="Times New Roman" w:eastAsia="Calibri" w:hAnsi="Times New Roman" w:cs="Times New Roman"/>
          <w:b/>
          <w:sz w:val="28"/>
          <w:szCs w:val="28"/>
        </w:rPr>
        <w:t>4. Решение практических заданий</w:t>
      </w:r>
      <w:r w:rsidR="00BE0F9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Работа</w:t>
      </w:r>
      <w:r w:rsidR="00BE0F97">
        <w:rPr>
          <w:rFonts w:ascii="Times New Roman" w:eastAsia="Calibri" w:hAnsi="Times New Roman" w:cs="Times New Roman"/>
          <w:sz w:val="28"/>
          <w:szCs w:val="28"/>
        </w:rPr>
        <w:t xml:space="preserve"> с залом.</w:t>
      </w:r>
      <w:bookmarkStart w:id="0" w:name="bookmark0"/>
    </w:p>
    <w:p w:rsidR="008D2FD4" w:rsidRPr="008D2FD4" w:rsidRDefault="008D2FD4" w:rsidP="00810302">
      <w:pPr>
        <w:spacing w:after="160"/>
        <w:ind w:left="-284" w:firstLine="284"/>
        <w:contextualSpacing/>
        <w:rPr>
          <w:rFonts w:ascii="Times New Roman" w:eastAsia="Calibri" w:hAnsi="Times New Roman" w:cs="Times New Roman"/>
          <w:sz w:val="4"/>
          <w:szCs w:val="28"/>
        </w:rPr>
      </w:pPr>
      <w:bookmarkStart w:id="1" w:name="_GoBack"/>
      <w:bookmarkEnd w:id="1"/>
    </w:p>
    <w:p w:rsidR="00F92D0E" w:rsidRPr="00F92D0E" w:rsidRDefault="00F92D0E" w:rsidP="00DC6920">
      <w:pPr>
        <w:spacing w:after="160"/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064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92D0E">
        <w:rPr>
          <w:rFonts w:ascii="Times New Roman" w:eastAsia="Calibri" w:hAnsi="Times New Roman" w:cs="Times New Roman"/>
          <w:b/>
          <w:sz w:val="28"/>
          <w:szCs w:val="28"/>
        </w:rPr>
        <w:t>. Награждение</w:t>
      </w:r>
      <w:bookmarkEnd w:id="0"/>
    </w:p>
    <w:p w:rsidR="00F92D0E" w:rsidRPr="00F92D0E" w:rsidRDefault="009F0643" w:rsidP="00DC6920">
      <w:pPr>
        <w:spacing w:after="160"/>
        <w:ind w:left="-284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Участники</w:t>
      </w:r>
      <w:r w:rsidR="00F75E9F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2D0E">
        <w:rPr>
          <w:rFonts w:ascii="Times New Roman" w:eastAsia="Calibri" w:hAnsi="Times New Roman" w:cs="Times New Roman"/>
          <w:sz w:val="28"/>
          <w:szCs w:val="28"/>
        </w:rPr>
        <w:t>набравши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F92D0E">
        <w:rPr>
          <w:rFonts w:ascii="Times New Roman" w:eastAsia="Calibri" w:hAnsi="Times New Roman" w:cs="Times New Roman"/>
          <w:sz w:val="28"/>
          <w:szCs w:val="28"/>
        </w:rPr>
        <w:t xml:space="preserve"> наибольшее количество баллов по итогам конкурсов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занявшие призовые места</w:t>
      </w:r>
      <w:r w:rsidR="00F92D0E" w:rsidRPr="00F92D0E">
        <w:rPr>
          <w:rFonts w:ascii="Times New Roman" w:eastAsia="Calibri" w:hAnsi="Times New Roman" w:cs="Times New Roman"/>
          <w:sz w:val="28"/>
          <w:szCs w:val="28"/>
        </w:rPr>
        <w:t xml:space="preserve">, награждаются памятными подарками  и дипломами. </w:t>
      </w:r>
      <w:r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="00F92D0E" w:rsidRPr="00F92D0E">
        <w:rPr>
          <w:rFonts w:ascii="Times New Roman" w:eastAsia="Calibri" w:hAnsi="Times New Roman" w:cs="Times New Roman"/>
          <w:sz w:val="28"/>
          <w:szCs w:val="28"/>
        </w:rPr>
        <w:t>, не занявшие призовые места, награждаются</w:t>
      </w:r>
      <w:r w:rsidR="00F92D0E" w:rsidRPr="00D14759">
        <w:rPr>
          <w:rFonts w:ascii="Times New Roman" w:eastAsia="Calibri" w:hAnsi="Times New Roman" w:cs="Times New Roman"/>
          <w:sz w:val="28"/>
          <w:szCs w:val="28"/>
        </w:rPr>
        <w:t xml:space="preserve"> поощрительными призами и </w:t>
      </w:r>
      <w:r w:rsidR="00F92D0E" w:rsidRPr="00F92D0E">
        <w:rPr>
          <w:rFonts w:ascii="Times New Roman" w:eastAsia="Calibri" w:hAnsi="Times New Roman" w:cs="Times New Roman"/>
          <w:sz w:val="28"/>
          <w:szCs w:val="28"/>
        </w:rPr>
        <w:t xml:space="preserve"> дипломами участника.</w:t>
      </w:r>
    </w:p>
    <w:p w:rsidR="00F92D0E" w:rsidRPr="00F92D0E" w:rsidRDefault="009F0643" w:rsidP="00DC6920">
      <w:pPr>
        <w:spacing w:after="160"/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F92D0E" w:rsidRPr="00F92D0E">
        <w:rPr>
          <w:rFonts w:ascii="Times New Roman" w:eastAsia="Calibri" w:hAnsi="Times New Roman" w:cs="Times New Roman"/>
          <w:b/>
          <w:sz w:val="28"/>
          <w:szCs w:val="28"/>
        </w:rPr>
        <w:t>.Финансирование</w:t>
      </w:r>
    </w:p>
    <w:p w:rsidR="00F92D0E" w:rsidRPr="00F92D0E" w:rsidRDefault="009F0643" w:rsidP="00DC6920">
      <w:pPr>
        <w:spacing w:after="160"/>
        <w:ind w:left="-284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F92D0E" w:rsidRPr="00F92D0E">
        <w:rPr>
          <w:rFonts w:ascii="Times New Roman" w:eastAsia="Calibri" w:hAnsi="Times New Roman" w:cs="Times New Roman"/>
          <w:sz w:val="28"/>
          <w:szCs w:val="28"/>
        </w:rPr>
        <w:t>Расходы  по  награждению победителей  мероприятия несет МБУ     «Молодежный центр» из бюджетных средств, согласно утвержденной смете расходов в виде подарочной и сувенирной продукции.</w:t>
      </w:r>
    </w:p>
    <w:p w:rsidR="009F0643" w:rsidRDefault="009F0643" w:rsidP="00DC6920">
      <w:pPr>
        <w:spacing w:after="0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F2F2C">
        <w:rPr>
          <w:rFonts w:ascii="Times New Roman" w:hAnsi="Times New Roman" w:cs="Times New Roman"/>
          <w:b/>
          <w:sz w:val="28"/>
          <w:szCs w:val="28"/>
          <w:lang w:val="tt-RU"/>
        </w:rPr>
        <w:t>8.Дополнительная информация</w:t>
      </w:r>
    </w:p>
    <w:p w:rsidR="009F0643" w:rsidRPr="009F0643" w:rsidRDefault="009F0643" w:rsidP="00DC6920">
      <w:pPr>
        <w:widowControl w:val="0"/>
        <w:tabs>
          <w:tab w:val="left" w:pos="1336"/>
        </w:tabs>
        <w:spacing w:after="0"/>
        <w:ind w:left="-284" w:firstLine="284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6C32E0">
        <w:rPr>
          <w:rFonts w:ascii="Times New Roman" w:hAnsi="Times New Roman" w:cs="Times New Roman"/>
          <w:sz w:val="28"/>
          <w:szCs w:val="28"/>
          <w:lang w:val="tt-RU"/>
        </w:rPr>
        <w:t xml:space="preserve">Организационный комитет конкурса оставляет за собой право в случае необходимости вносить изменения и дополнения в условия и порядок проведения </w:t>
      </w:r>
      <w:r>
        <w:rPr>
          <w:rFonts w:ascii="Times New Roman" w:hAnsi="Times New Roman" w:cs="Times New Roman"/>
          <w:sz w:val="28"/>
          <w:szCs w:val="28"/>
          <w:lang w:val="tt-RU"/>
        </w:rPr>
        <w:t>Конкурса о чем будет дополнительно сообщено участникам, подавшим заявку</w:t>
      </w:r>
      <w:r w:rsidRPr="006C32E0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D14759">
        <w:rPr>
          <w:rFonts w:ascii="Times New Roman" w:hAnsi="Times New Roman" w:cs="Times New Roman"/>
          <w:sz w:val="28"/>
          <w:szCs w:val="28"/>
        </w:rPr>
        <w:t xml:space="preserve">Заявки принимаются по эл. адресу </w:t>
      </w:r>
      <w:hyperlink r:id="rId10" w:history="1">
        <w:r w:rsidRPr="00D14759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>mbu_molodezh@rambler.ru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759">
        <w:rPr>
          <w:rFonts w:ascii="Times New Roman" w:hAnsi="Times New Roman" w:cs="Times New Roman"/>
          <w:sz w:val="28"/>
          <w:szCs w:val="28"/>
        </w:rPr>
        <w:t xml:space="preserve"> или по факсу  7-35-90 до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47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10.2019</w:t>
      </w:r>
      <w:r w:rsidRPr="00D14759">
        <w:rPr>
          <w:rFonts w:ascii="Times New Roman" w:hAnsi="Times New Roman" w:cs="Times New Roman"/>
          <w:sz w:val="28"/>
          <w:szCs w:val="28"/>
        </w:rPr>
        <w:t>г.</w:t>
      </w:r>
      <w:r>
        <w:rPr>
          <w:rStyle w:val="aa"/>
          <w:rFonts w:ascii="Times New Roman" w:hAnsi="Times New Roman" w:cs="Times New Roman"/>
          <w:bCs/>
          <w:spacing w:val="1"/>
          <w:sz w:val="28"/>
          <w:szCs w:val="28"/>
          <w:lang w:val="tt-RU"/>
        </w:rPr>
        <w:t xml:space="preserve">  </w:t>
      </w:r>
    </w:p>
    <w:p w:rsidR="00233EDA" w:rsidRDefault="009F0643" w:rsidP="00DC6920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C32E0">
        <w:rPr>
          <w:rFonts w:ascii="Times New Roman" w:hAnsi="Times New Roman" w:cs="Times New Roman"/>
          <w:sz w:val="28"/>
          <w:szCs w:val="28"/>
          <w:lang w:val="tt-RU"/>
        </w:rPr>
        <w:t>Адрес Организатора конкурса: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Азнакаево, ул. Марджани 22а, </w:t>
      </w:r>
    </w:p>
    <w:p w:rsidR="00F92D0E" w:rsidRPr="00F92D0E" w:rsidRDefault="009F0643" w:rsidP="00DC6920">
      <w:pPr>
        <w:ind w:left="-284" w:firstLine="28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тел.:8(85592)7-22-73</w:t>
      </w:r>
    </w:p>
    <w:p w:rsidR="00F92D0E" w:rsidRDefault="00F92D0E" w:rsidP="00DC6920">
      <w:pPr>
        <w:spacing w:after="160"/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2D0E">
        <w:rPr>
          <w:rFonts w:ascii="Times New Roman" w:eastAsia="Calibri" w:hAnsi="Times New Roman" w:cs="Times New Roman"/>
          <w:b/>
          <w:sz w:val="28"/>
          <w:szCs w:val="28"/>
        </w:rPr>
        <w:t>Форма заявки</w:t>
      </w:r>
    </w:p>
    <w:tbl>
      <w:tblPr>
        <w:tblStyle w:val="a8"/>
        <w:tblW w:w="0" w:type="auto"/>
        <w:tblInd w:w="-284" w:type="dxa"/>
        <w:tblLook w:val="04A0" w:firstRow="1" w:lastRow="0" w:firstColumn="1" w:lastColumn="0" w:noHBand="0" w:noVBand="1"/>
      </w:tblPr>
      <w:tblGrid>
        <w:gridCol w:w="2377"/>
        <w:gridCol w:w="2835"/>
        <w:gridCol w:w="2551"/>
        <w:gridCol w:w="2659"/>
      </w:tblGrid>
      <w:tr w:rsidR="00810302" w:rsidTr="00810302">
        <w:tc>
          <w:tcPr>
            <w:tcW w:w="2377" w:type="dxa"/>
          </w:tcPr>
          <w:p w:rsidR="00810302" w:rsidRDefault="00810302" w:rsidP="00DC692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Предприятие (организация)</w:t>
            </w:r>
          </w:p>
        </w:tc>
        <w:tc>
          <w:tcPr>
            <w:tcW w:w="2835" w:type="dxa"/>
          </w:tcPr>
          <w:p w:rsidR="00810302" w:rsidRDefault="00810302" w:rsidP="00810302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участника, возраст</w:t>
            </w:r>
          </w:p>
        </w:tc>
        <w:tc>
          <w:tcPr>
            <w:tcW w:w="2551" w:type="dxa"/>
          </w:tcPr>
          <w:p w:rsidR="00810302" w:rsidRDefault="00810302" w:rsidP="00810302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Группа поддержки</w:t>
            </w:r>
          </w:p>
        </w:tc>
        <w:tc>
          <w:tcPr>
            <w:tcW w:w="2659" w:type="dxa"/>
          </w:tcPr>
          <w:p w:rsidR="00810302" w:rsidRDefault="00810302" w:rsidP="00DC692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Контактный телефон</w:t>
            </w:r>
          </w:p>
          <w:p w:rsidR="00810302" w:rsidRDefault="00810302" w:rsidP="00DC692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(обязательно!)</w:t>
            </w:r>
          </w:p>
        </w:tc>
      </w:tr>
      <w:tr w:rsidR="00810302" w:rsidTr="00810302">
        <w:tc>
          <w:tcPr>
            <w:tcW w:w="2377" w:type="dxa"/>
          </w:tcPr>
          <w:p w:rsidR="00810302" w:rsidRDefault="00810302" w:rsidP="00DC692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302" w:rsidRDefault="00810302" w:rsidP="00DC692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810302" w:rsidRDefault="00810302" w:rsidP="00DC692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9" w:type="dxa"/>
          </w:tcPr>
          <w:p w:rsidR="00810302" w:rsidRDefault="00810302" w:rsidP="00DC692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015004" w:rsidRPr="00DC6920" w:rsidRDefault="00015004" w:rsidP="00DC692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015004" w:rsidRPr="00DC6920" w:rsidSect="008D2FD4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774" w:rsidRDefault="00535774" w:rsidP="00535774">
      <w:pPr>
        <w:spacing w:after="0" w:line="240" w:lineRule="auto"/>
      </w:pPr>
      <w:r>
        <w:separator/>
      </w:r>
    </w:p>
  </w:endnote>
  <w:endnote w:type="continuationSeparator" w:id="0">
    <w:p w:rsidR="00535774" w:rsidRDefault="00535774" w:rsidP="0053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774" w:rsidRDefault="00535774" w:rsidP="00535774">
      <w:pPr>
        <w:spacing w:after="0" w:line="240" w:lineRule="auto"/>
      </w:pPr>
      <w:r>
        <w:separator/>
      </w:r>
    </w:p>
  </w:footnote>
  <w:footnote w:type="continuationSeparator" w:id="0">
    <w:p w:rsidR="00535774" w:rsidRDefault="00535774" w:rsidP="00535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3084"/>
    <w:multiLevelType w:val="hybridMultilevel"/>
    <w:tmpl w:val="975C40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B6C1B4E"/>
    <w:multiLevelType w:val="hybridMultilevel"/>
    <w:tmpl w:val="750CE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6A"/>
    <w:rsid w:val="00015004"/>
    <w:rsid w:val="000747E1"/>
    <w:rsid w:val="000D5F6A"/>
    <w:rsid w:val="001342FF"/>
    <w:rsid w:val="001A06E0"/>
    <w:rsid w:val="00233EDA"/>
    <w:rsid w:val="002A2CF8"/>
    <w:rsid w:val="005249BB"/>
    <w:rsid w:val="00535774"/>
    <w:rsid w:val="00810302"/>
    <w:rsid w:val="008D2FD4"/>
    <w:rsid w:val="0093690A"/>
    <w:rsid w:val="009B3198"/>
    <w:rsid w:val="009F0643"/>
    <w:rsid w:val="00BE0F97"/>
    <w:rsid w:val="00D14759"/>
    <w:rsid w:val="00DC6920"/>
    <w:rsid w:val="00F75E9F"/>
    <w:rsid w:val="00F9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774"/>
  </w:style>
  <w:style w:type="paragraph" w:styleId="a6">
    <w:name w:val="footer"/>
    <w:basedOn w:val="a"/>
    <w:link w:val="a7"/>
    <w:uiPriority w:val="99"/>
    <w:unhideWhenUsed/>
    <w:rsid w:val="00535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774"/>
  </w:style>
  <w:style w:type="table" w:styleId="a8">
    <w:name w:val="Table Grid"/>
    <w:basedOn w:val="a1"/>
    <w:uiPriority w:val="59"/>
    <w:rsid w:val="00535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A06E0"/>
    <w:rPr>
      <w:b/>
      <w:bCs/>
    </w:rPr>
  </w:style>
  <w:style w:type="character" w:styleId="aa">
    <w:name w:val="Hyperlink"/>
    <w:basedOn w:val="a0"/>
    <w:uiPriority w:val="99"/>
    <w:unhideWhenUsed/>
    <w:rsid w:val="005249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7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35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774"/>
  </w:style>
  <w:style w:type="paragraph" w:styleId="a6">
    <w:name w:val="footer"/>
    <w:basedOn w:val="a"/>
    <w:link w:val="a7"/>
    <w:uiPriority w:val="99"/>
    <w:unhideWhenUsed/>
    <w:rsid w:val="00535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774"/>
  </w:style>
  <w:style w:type="table" w:styleId="a8">
    <w:name w:val="Table Grid"/>
    <w:basedOn w:val="a1"/>
    <w:uiPriority w:val="59"/>
    <w:rsid w:val="00535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A06E0"/>
    <w:rPr>
      <w:b/>
      <w:bCs/>
    </w:rPr>
  </w:style>
  <w:style w:type="character" w:styleId="aa">
    <w:name w:val="Hyperlink"/>
    <w:basedOn w:val="a0"/>
    <w:uiPriority w:val="99"/>
    <w:unhideWhenUsed/>
    <w:rsid w:val="005249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bu_molodezh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bu_molodez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24AEB-E0DB-425B-8F44-CFBF19A9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9326574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мц</cp:lastModifiedBy>
  <cp:revision>6</cp:revision>
  <dcterms:created xsi:type="dcterms:W3CDTF">2019-09-25T06:27:00Z</dcterms:created>
  <dcterms:modified xsi:type="dcterms:W3CDTF">2019-09-26T12:58:00Z</dcterms:modified>
</cp:coreProperties>
</file>