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AC" w:rsidRPr="0019534E" w:rsidRDefault="0045763B">
      <w:pPr>
        <w:jc w:val="right"/>
        <w:rPr>
          <w:b/>
          <w:sz w:val="28"/>
          <w:szCs w:val="28"/>
          <w:lang w:val="ru-RU"/>
        </w:rPr>
      </w:pPr>
      <w:bookmarkStart w:id="0" w:name="_GoBack"/>
      <w:r w:rsidRPr="0019534E">
        <w:rPr>
          <w:b/>
          <w:sz w:val="28"/>
          <w:szCs w:val="28"/>
          <w:lang w:val="ru-RU"/>
        </w:rPr>
        <w:t xml:space="preserve">                                                                                               </w:t>
      </w:r>
    </w:p>
    <w:p w:rsidR="00A70BAC" w:rsidRPr="0019534E" w:rsidRDefault="0045763B">
      <w:pPr>
        <w:jc w:val="center"/>
        <w:rPr>
          <w:b/>
          <w:sz w:val="28"/>
          <w:szCs w:val="28"/>
          <w:lang w:val="ru-RU"/>
        </w:rPr>
      </w:pPr>
      <w:r w:rsidRPr="0019534E">
        <w:rPr>
          <w:b/>
          <w:sz w:val="28"/>
          <w:szCs w:val="28"/>
          <w:lang w:val="ru-RU"/>
        </w:rPr>
        <w:t>Р Е Ш Е Н И Е</w:t>
      </w:r>
    </w:p>
    <w:p w:rsidR="00C702AF" w:rsidRPr="0019534E" w:rsidRDefault="0045763B">
      <w:pPr>
        <w:jc w:val="center"/>
        <w:rPr>
          <w:b/>
          <w:sz w:val="28"/>
          <w:szCs w:val="28"/>
          <w:lang w:val="ru-RU"/>
        </w:rPr>
      </w:pPr>
      <w:r w:rsidRPr="0019534E">
        <w:rPr>
          <w:b/>
          <w:sz w:val="28"/>
          <w:szCs w:val="28"/>
          <w:lang w:val="ru-RU"/>
        </w:rPr>
        <w:t xml:space="preserve">Совета Ильбяковского сельского поселения </w:t>
      </w:r>
    </w:p>
    <w:p w:rsidR="00A70BAC" w:rsidRPr="0019534E" w:rsidRDefault="0045763B">
      <w:pPr>
        <w:jc w:val="center"/>
        <w:rPr>
          <w:b/>
          <w:sz w:val="28"/>
          <w:szCs w:val="28"/>
          <w:lang w:val="ru-RU"/>
        </w:rPr>
      </w:pPr>
      <w:r w:rsidRPr="0019534E">
        <w:rPr>
          <w:b/>
          <w:sz w:val="28"/>
          <w:szCs w:val="28"/>
          <w:lang w:val="ru-RU"/>
        </w:rPr>
        <w:t>Азнакаевского муниципального района Республики Татарстан</w:t>
      </w:r>
    </w:p>
    <w:p w:rsidR="00A70BAC" w:rsidRPr="0019534E" w:rsidRDefault="00A70BAC">
      <w:pPr>
        <w:jc w:val="center"/>
        <w:rPr>
          <w:sz w:val="28"/>
          <w:szCs w:val="28"/>
          <w:lang w:val="ru-RU"/>
        </w:rPr>
      </w:pPr>
    </w:p>
    <w:p w:rsidR="00A70BAC" w:rsidRPr="0019534E" w:rsidRDefault="00A70BAC">
      <w:pPr>
        <w:rPr>
          <w:sz w:val="28"/>
          <w:szCs w:val="28"/>
          <w:lang w:val="ru-RU"/>
        </w:rPr>
      </w:pPr>
    </w:p>
    <w:p w:rsidR="00A70BAC" w:rsidRPr="0019534E" w:rsidRDefault="0045763B">
      <w:pPr>
        <w:rPr>
          <w:sz w:val="28"/>
          <w:szCs w:val="28"/>
          <w:lang w:val="ru-RU"/>
        </w:rPr>
      </w:pPr>
      <w:r w:rsidRPr="0019534E">
        <w:rPr>
          <w:sz w:val="28"/>
          <w:szCs w:val="28"/>
          <w:lang w:val="ru-RU"/>
        </w:rPr>
        <w:t>с. Ильбяково                                         №</w:t>
      </w:r>
      <w:r w:rsidR="00EE0A0F" w:rsidRPr="0019534E">
        <w:rPr>
          <w:sz w:val="28"/>
          <w:szCs w:val="28"/>
          <w:lang w:val="ru-RU"/>
        </w:rPr>
        <w:t>146</w:t>
      </w:r>
      <w:r w:rsidRPr="0019534E">
        <w:rPr>
          <w:sz w:val="28"/>
          <w:szCs w:val="28"/>
          <w:lang w:val="ru-RU"/>
        </w:rPr>
        <w:t xml:space="preserve">                       от  «</w:t>
      </w:r>
      <w:r w:rsidR="00DD2795" w:rsidRPr="0019534E">
        <w:rPr>
          <w:sz w:val="28"/>
          <w:szCs w:val="28"/>
          <w:lang w:val="ru-RU"/>
        </w:rPr>
        <w:t>30</w:t>
      </w:r>
      <w:r w:rsidRPr="0019534E">
        <w:rPr>
          <w:sz w:val="28"/>
          <w:szCs w:val="28"/>
          <w:lang w:val="ru-RU"/>
        </w:rPr>
        <w:t>»</w:t>
      </w:r>
      <w:r w:rsidR="003D4405" w:rsidRPr="0019534E">
        <w:rPr>
          <w:sz w:val="28"/>
          <w:szCs w:val="28"/>
          <w:lang w:val="ru-RU"/>
        </w:rPr>
        <w:t xml:space="preserve"> декабря</w:t>
      </w:r>
      <w:r w:rsidRPr="0019534E">
        <w:rPr>
          <w:sz w:val="28"/>
          <w:szCs w:val="28"/>
          <w:lang w:val="ru-RU"/>
        </w:rPr>
        <w:t xml:space="preserve"> 2019 года</w:t>
      </w:r>
    </w:p>
    <w:p w:rsidR="00A70BAC" w:rsidRPr="0019534E" w:rsidRDefault="00A70BAC">
      <w:pPr>
        <w:rPr>
          <w:sz w:val="28"/>
          <w:szCs w:val="28"/>
          <w:lang w:val="ru-RU"/>
        </w:rPr>
      </w:pPr>
    </w:p>
    <w:p w:rsidR="00A70BAC" w:rsidRPr="0019534E" w:rsidRDefault="0045763B">
      <w:pPr>
        <w:rPr>
          <w:sz w:val="28"/>
          <w:szCs w:val="28"/>
          <w:lang w:val="ru-RU"/>
        </w:rPr>
      </w:pPr>
      <w:r w:rsidRPr="0019534E">
        <w:rPr>
          <w:sz w:val="28"/>
          <w:szCs w:val="28"/>
          <w:lang w:val="ru-RU"/>
        </w:rPr>
        <w:t>О внесении изменений в решение  Совета</w:t>
      </w:r>
    </w:p>
    <w:p w:rsidR="00A70BAC" w:rsidRPr="0019534E" w:rsidRDefault="0045763B">
      <w:pPr>
        <w:rPr>
          <w:sz w:val="28"/>
          <w:szCs w:val="28"/>
          <w:lang w:val="ru-RU"/>
        </w:rPr>
      </w:pPr>
      <w:r w:rsidRPr="0019534E">
        <w:rPr>
          <w:sz w:val="28"/>
          <w:szCs w:val="28"/>
          <w:lang w:val="ru-RU"/>
        </w:rPr>
        <w:t xml:space="preserve">Ильбяковского сельского поселения  Азнакаевского </w:t>
      </w:r>
    </w:p>
    <w:p w:rsidR="00A70BAC" w:rsidRPr="0019534E" w:rsidRDefault="0045763B">
      <w:pPr>
        <w:rPr>
          <w:sz w:val="28"/>
          <w:szCs w:val="28"/>
          <w:lang w:val="ru-RU"/>
        </w:rPr>
      </w:pPr>
      <w:r w:rsidRPr="0019534E">
        <w:rPr>
          <w:sz w:val="28"/>
          <w:szCs w:val="28"/>
          <w:lang w:val="ru-RU"/>
        </w:rPr>
        <w:t xml:space="preserve">муниципального района Республики Татарстан </w:t>
      </w:r>
    </w:p>
    <w:p w:rsidR="00A70BAC" w:rsidRPr="0019534E" w:rsidRDefault="0045763B">
      <w:pPr>
        <w:rPr>
          <w:sz w:val="28"/>
          <w:szCs w:val="28"/>
          <w:lang w:val="ru-RU"/>
        </w:rPr>
      </w:pPr>
      <w:r w:rsidRPr="0019534E">
        <w:rPr>
          <w:sz w:val="28"/>
          <w:szCs w:val="28"/>
          <w:lang w:val="ru-RU"/>
        </w:rPr>
        <w:t>от 13.12.2018 года №113</w:t>
      </w:r>
      <w:r w:rsidRPr="0019534E">
        <w:rPr>
          <w:lang w:val="ru-RU"/>
        </w:rPr>
        <w:t xml:space="preserve"> </w:t>
      </w:r>
      <w:r w:rsidRPr="0019534E">
        <w:rPr>
          <w:sz w:val="28"/>
          <w:szCs w:val="28"/>
          <w:lang w:val="ru-RU"/>
        </w:rPr>
        <w:t xml:space="preserve"> «О бюджете Ильбяковского </w:t>
      </w:r>
    </w:p>
    <w:p w:rsidR="00A70BAC" w:rsidRPr="0019534E" w:rsidRDefault="0045763B">
      <w:pPr>
        <w:rPr>
          <w:sz w:val="28"/>
          <w:szCs w:val="28"/>
          <w:lang w:val="ru-RU"/>
        </w:rPr>
      </w:pPr>
      <w:r w:rsidRPr="0019534E">
        <w:rPr>
          <w:sz w:val="28"/>
          <w:szCs w:val="28"/>
          <w:lang w:val="ru-RU"/>
        </w:rPr>
        <w:t xml:space="preserve">сельского поселения Азнакаевского муниципального </w:t>
      </w:r>
    </w:p>
    <w:p w:rsidR="00A70BAC" w:rsidRPr="0019534E" w:rsidRDefault="0045763B">
      <w:pPr>
        <w:rPr>
          <w:sz w:val="28"/>
          <w:szCs w:val="28"/>
          <w:lang w:val="ru-RU"/>
        </w:rPr>
      </w:pPr>
      <w:r w:rsidRPr="0019534E">
        <w:rPr>
          <w:sz w:val="28"/>
          <w:szCs w:val="28"/>
          <w:lang w:val="ru-RU"/>
        </w:rPr>
        <w:t xml:space="preserve">района Республики Татарстан на 2019 год и на </w:t>
      </w:r>
    </w:p>
    <w:p w:rsidR="00A70BAC" w:rsidRPr="0019534E" w:rsidRDefault="0045763B">
      <w:pPr>
        <w:rPr>
          <w:sz w:val="28"/>
          <w:szCs w:val="28"/>
          <w:lang w:val="ru-RU"/>
        </w:rPr>
      </w:pPr>
      <w:r w:rsidRPr="0019534E">
        <w:rPr>
          <w:sz w:val="28"/>
          <w:szCs w:val="28"/>
          <w:lang w:val="ru-RU"/>
        </w:rPr>
        <w:t>плановый период 2020 и 2021 годов» (в редакции</w:t>
      </w:r>
    </w:p>
    <w:p w:rsidR="00A70BAC" w:rsidRPr="0019534E" w:rsidRDefault="0045763B">
      <w:pPr>
        <w:rPr>
          <w:sz w:val="28"/>
          <w:szCs w:val="28"/>
          <w:lang w:val="ru-RU"/>
        </w:rPr>
      </w:pPr>
      <w:r w:rsidRPr="0019534E">
        <w:rPr>
          <w:sz w:val="28"/>
          <w:szCs w:val="28"/>
          <w:lang w:val="ru-RU"/>
        </w:rPr>
        <w:t>решений от 04.03.2019 №119, от 23.04.2019 №128,</w:t>
      </w:r>
    </w:p>
    <w:p w:rsidR="00A70BAC" w:rsidRPr="0019534E" w:rsidRDefault="0045763B">
      <w:pPr>
        <w:rPr>
          <w:sz w:val="28"/>
          <w:szCs w:val="28"/>
          <w:lang w:val="ru-RU"/>
        </w:rPr>
      </w:pPr>
      <w:r w:rsidRPr="0019534E">
        <w:rPr>
          <w:sz w:val="28"/>
          <w:szCs w:val="28"/>
          <w:lang w:val="ru-RU"/>
        </w:rPr>
        <w:t>от 04.06.2019 №130, от 12.07.2019 №133, от</w:t>
      </w:r>
    </w:p>
    <w:p w:rsidR="00A70BAC" w:rsidRPr="0019534E" w:rsidRDefault="0045763B">
      <w:pPr>
        <w:rPr>
          <w:sz w:val="28"/>
          <w:szCs w:val="28"/>
          <w:lang w:val="ru-RU"/>
        </w:rPr>
      </w:pPr>
      <w:r w:rsidRPr="0019534E">
        <w:rPr>
          <w:sz w:val="28"/>
          <w:szCs w:val="28"/>
          <w:lang w:val="ru-RU"/>
        </w:rPr>
        <w:t>13.12.2019 №143)</w:t>
      </w:r>
    </w:p>
    <w:p w:rsidR="00A70BAC" w:rsidRPr="0019534E" w:rsidRDefault="00A70BAC">
      <w:pPr>
        <w:rPr>
          <w:sz w:val="28"/>
          <w:szCs w:val="28"/>
          <w:lang w:val="ru-RU"/>
        </w:rPr>
      </w:pPr>
    </w:p>
    <w:p w:rsidR="00A70BAC" w:rsidRPr="0019534E" w:rsidRDefault="0045763B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19534E">
        <w:rPr>
          <w:sz w:val="28"/>
          <w:szCs w:val="28"/>
        </w:rPr>
        <w:t xml:space="preserve">В связи с </w:t>
      </w:r>
      <w:r w:rsidRPr="0019534E">
        <w:rPr>
          <w:sz w:val="28"/>
          <w:szCs w:val="28"/>
          <w:lang w:val="ru-RU"/>
        </w:rPr>
        <w:t>уточнением доходной и расходной частей бюджета:</w:t>
      </w:r>
    </w:p>
    <w:p w:rsidR="00A70BAC" w:rsidRPr="0019534E" w:rsidRDefault="0045763B">
      <w:pPr>
        <w:jc w:val="both"/>
        <w:rPr>
          <w:sz w:val="28"/>
          <w:szCs w:val="28"/>
          <w:lang w:val="ru-RU"/>
        </w:rPr>
      </w:pPr>
      <w:r w:rsidRPr="0019534E">
        <w:rPr>
          <w:sz w:val="28"/>
          <w:szCs w:val="28"/>
          <w:lang w:val="ru-RU"/>
        </w:rPr>
        <w:t xml:space="preserve">    за счет субсидий на поощрение главам согласно РКМ РТ №3349-р от 23.12.2019г., возврата невостребованных средств на страхование муниципальных служащих</w:t>
      </w:r>
    </w:p>
    <w:p w:rsidR="00A70BAC" w:rsidRPr="0019534E" w:rsidRDefault="00A70BAC">
      <w:pPr>
        <w:jc w:val="both"/>
        <w:rPr>
          <w:sz w:val="28"/>
          <w:szCs w:val="28"/>
          <w:lang w:val="ru-RU"/>
        </w:rPr>
      </w:pPr>
    </w:p>
    <w:p w:rsidR="00A70BAC" w:rsidRPr="0019534E" w:rsidRDefault="0045763B">
      <w:pPr>
        <w:jc w:val="both"/>
        <w:rPr>
          <w:b/>
          <w:sz w:val="28"/>
          <w:szCs w:val="28"/>
          <w:lang w:val="ru-RU"/>
        </w:rPr>
      </w:pPr>
      <w:r w:rsidRPr="0019534E">
        <w:rPr>
          <w:sz w:val="28"/>
          <w:szCs w:val="28"/>
          <w:lang w:val="ru-RU"/>
        </w:rPr>
        <w:t xml:space="preserve">                    Совет  Ильбяковского  сельского поселения</w:t>
      </w:r>
      <w:r w:rsidRPr="0019534E">
        <w:rPr>
          <w:b/>
          <w:sz w:val="28"/>
          <w:szCs w:val="28"/>
          <w:lang w:val="ru-RU"/>
        </w:rPr>
        <w:t xml:space="preserve"> </w:t>
      </w:r>
      <w:r w:rsidRPr="0019534E">
        <w:rPr>
          <w:sz w:val="28"/>
          <w:szCs w:val="28"/>
          <w:lang w:val="ru-RU"/>
        </w:rPr>
        <w:t>решил:</w:t>
      </w:r>
    </w:p>
    <w:p w:rsidR="00A70BAC" w:rsidRPr="0019534E" w:rsidRDefault="00A70BA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A70BAC" w:rsidRPr="0019534E" w:rsidRDefault="0045763B">
      <w:pPr>
        <w:jc w:val="both"/>
        <w:rPr>
          <w:sz w:val="28"/>
          <w:szCs w:val="28"/>
          <w:lang w:val="ru-RU"/>
        </w:rPr>
      </w:pPr>
      <w:r w:rsidRPr="0019534E">
        <w:rPr>
          <w:sz w:val="28"/>
          <w:szCs w:val="28"/>
          <w:lang w:val="ru-RU"/>
        </w:rPr>
        <w:t xml:space="preserve">        </w:t>
      </w:r>
      <w:r w:rsidRPr="0019534E">
        <w:rPr>
          <w:sz w:val="28"/>
          <w:szCs w:val="28"/>
        </w:rPr>
        <w:t xml:space="preserve">Внести в решение  Совета Ильбяковского сельского поселения  Азнакаевского муниципального района </w:t>
      </w:r>
      <w:r w:rsidRPr="0019534E">
        <w:rPr>
          <w:sz w:val="28"/>
          <w:szCs w:val="28"/>
          <w:lang w:val="ru-RU"/>
        </w:rPr>
        <w:t xml:space="preserve">от 13.12.2018 года №113   «О бюджете Ильбяковского сельского поселения Азнакаевского муниципального района Республики Татарстан на 2019 год и на плановый период 2020 и 2021 годов» (в редакции решений от 04.03.2019 №119, от 23.04.2019 №128, от 04.06.2019 №130, от 12.07.2019 №133, от 13.12.2019 №143) </w:t>
      </w:r>
      <w:r w:rsidRPr="0019534E">
        <w:rPr>
          <w:sz w:val="28"/>
          <w:szCs w:val="28"/>
        </w:rPr>
        <w:t>следующие изменения:</w:t>
      </w:r>
    </w:p>
    <w:p w:rsidR="00A70BAC" w:rsidRPr="0019534E" w:rsidRDefault="0045763B">
      <w:pPr>
        <w:rPr>
          <w:sz w:val="28"/>
          <w:szCs w:val="28"/>
        </w:rPr>
      </w:pPr>
      <w:r w:rsidRPr="0019534E">
        <w:rPr>
          <w:sz w:val="28"/>
          <w:szCs w:val="28"/>
          <w:lang w:val="ru-RU"/>
        </w:rPr>
        <w:t xml:space="preserve">      1) в</w:t>
      </w:r>
      <w:r w:rsidRPr="0019534E">
        <w:rPr>
          <w:sz w:val="28"/>
          <w:szCs w:val="28"/>
        </w:rPr>
        <w:t xml:space="preserve"> статье 1 части 1:</w:t>
      </w:r>
    </w:p>
    <w:p w:rsidR="00A70BAC" w:rsidRPr="0019534E" w:rsidRDefault="0045763B">
      <w:pPr>
        <w:ind w:firstLine="540"/>
        <w:rPr>
          <w:sz w:val="28"/>
          <w:szCs w:val="28"/>
          <w:lang w:val="ru-RU"/>
        </w:rPr>
      </w:pPr>
      <w:r w:rsidRPr="0019534E">
        <w:rPr>
          <w:sz w:val="28"/>
          <w:szCs w:val="28"/>
          <w:lang w:val="ru-RU"/>
        </w:rPr>
        <w:t>а) в пункте 1 цифры «4 006,4» заменить цифрами «4 043,0»;</w:t>
      </w:r>
    </w:p>
    <w:p w:rsidR="00A70BAC" w:rsidRPr="0019534E" w:rsidRDefault="0045763B">
      <w:pPr>
        <w:ind w:firstLine="540"/>
        <w:rPr>
          <w:sz w:val="28"/>
          <w:szCs w:val="28"/>
          <w:lang w:val="ru-RU"/>
        </w:rPr>
      </w:pPr>
      <w:bookmarkStart w:id="1" w:name="OLE_LINK47"/>
      <w:r w:rsidRPr="0019534E">
        <w:rPr>
          <w:sz w:val="28"/>
          <w:szCs w:val="28"/>
          <w:lang w:val="ru-RU"/>
        </w:rPr>
        <w:t>б) в пункте 2 цифры «4 214,4» заменить цифрами «4 251,0»;</w:t>
      </w:r>
      <w:bookmarkEnd w:id="1"/>
    </w:p>
    <w:p w:rsidR="00A70BAC" w:rsidRPr="0019534E" w:rsidRDefault="0045763B">
      <w:pPr>
        <w:rPr>
          <w:sz w:val="28"/>
          <w:szCs w:val="28"/>
          <w:lang w:val="ru-RU"/>
        </w:rPr>
      </w:pPr>
      <w:r w:rsidRPr="0019534E">
        <w:rPr>
          <w:sz w:val="28"/>
          <w:szCs w:val="28"/>
          <w:lang w:val="ru-RU"/>
        </w:rPr>
        <w:t xml:space="preserve">      2) в пункте 2 статьи 6 цифры «1 388,8» заменить цифрами «1 282,1»;</w:t>
      </w:r>
    </w:p>
    <w:p w:rsidR="00A70BAC" w:rsidRPr="0019534E" w:rsidRDefault="0045763B">
      <w:pPr>
        <w:rPr>
          <w:sz w:val="28"/>
          <w:szCs w:val="28"/>
        </w:rPr>
      </w:pPr>
      <w:r w:rsidRPr="0019534E">
        <w:rPr>
          <w:sz w:val="28"/>
          <w:szCs w:val="28"/>
          <w:lang w:val="ru-RU"/>
        </w:rPr>
        <w:t xml:space="preserve">      3) т</w:t>
      </w:r>
      <w:r w:rsidRPr="0019534E">
        <w:rPr>
          <w:sz w:val="28"/>
          <w:szCs w:val="28"/>
        </w:rPr>
        <w:t>аблицу 1 приложени</w:t>
      </w:r>
      <w:r w:rsidRPr="0019534E">
        <w:rPr>
          <w:sz w:val="28"/>
          <w:szCs w:val="28"/>
          <w:lang w:val="ru-RU"/>
        </w:rPr>
        <w:t>я</w:t>
      </w:r>
      <w:r w:rsidRPr="0019534E">
        <w:rPr>
          <w:sz w:val="28"/>
          <w:szCs w:val="28"/>
        </w:rPr>
        <w:t xml:space="preserve"> 1изложить в следующей редакции:</w:t>
      </w:r>
    </w:p>
    <w:tbl>
      <w:tblPr>
        <w:tblpPr w:leftFromText="180" w:rightFromText="180" w:vertAnchor="text" w:horzAnchor="margin" w:tblpXSpec="right" w:tblpY="223"/>
        <w:tblW w:w="4784" w:type="dxa"/>
        <w:tblLook w:val="04A0" w:firstRow="1" w:lastRow="0" w:firstColumn="1" w:lastColumn="0" w:noHBand="0" w:noVBand="1"/>
      </w:tblPr>
      <w:tblGrid>
        <w:gridCol w:w="4784"/>
      </w:tblGrid>
      <w:tr w:rsidR="0019534E" w:rsidRPr="0019534E">
        <w:trPr>
          <w:trHeight w:val="2279"/>
        </w:trPr>
        <w:tc>
          <w:tcPr>
            <w:tcW w:w="4784" w:type="dxa"/>
            <w:hideMark/>
          </w:tcPr>
          <w:p w:rsidR="00A70BAC" w:rsidRPr="0019534E" w:rsidRDefault="0045763B">
            <w:pPr>
              <w:jc w:val="both"/>
              <w:rPr>
                <w:sz w:val="22"/>
                <w:szCs w:val="22"/>
                <w:lang w:val="ru-RU"/>
              </w:rPr>
            </w:pPr>
            <w:r w:rsidRPr="0019534E">
              <w:rPr>
                <w:sz w:val="22"/>
                <w:szCs w:val="22"/>
              </w:rPr>
              <w:t xml:space="preserve">Приложение </w:t>
            </w:r>
            <w:r w:rsidRPr="0019534E">
              <w:rPr>
                <w:sz w:val="22"/>
                <w:szCs w:val="22"/>
                <w:lang w:val="ru-RU"/>
              </w:rPr>
              <w:t>1</w:t>
            </w:r>
          </w:p>
          <w:p w:rsidR="00A70BAC" w:rsidRPr="0019534E" w:rsidRDefault="0045763B">
            <w:pPr>
              <w:jc w:val="both"/>
              <w:rPr>
                <w:lang w:val="ru-RU"/>
              </w:rPr>
            </w:pPr>
            <w:r w:rsidRPr="0019534E">
              <w:rPr>
                <w:sz w:val="22"/>
                <w:szCs w:val="22"/>
              </w:rPr>
              <w:t xml:space="preserve">к </w:t>
            </w:r>
            <w:r w:rsidRPr="0019534E">
              <w:rPr>
                <w:sz w:val="22"/>
                <w:szCs w:val="22"/>
                <w:lang w:val="ru-RU"/>
              </w:rPr>
              <w:t>р</w:t>
            </w:r>
            <w:r w:rsidRPr="0019534E">
              <w:rPr>
                <w:sz w:val="22"/>
                <w:szCs w:val="22"/>
              </w:rPr>
              <w:t xml:space="preserve">ешению </w:t>
            </w:r>
            <w:r w:rsidRPr="0019534E">
              <w:t>Совета</w:t>
            </w:r>
            <w:r w:rsidRPr="0019534E">
              <w:rPr>
                <w:sz w:val="22"/>
                <w:szCs w:val="22"/>
              </w:rPr>
              <w:t xml:space="preserve"> </w:t>
            </w:r>
            <w:r w:rsidRPr="0019534E">
              <w:t>Ильбяковского  сельского поселения</w:t>
            </w:r>
            <w:r w:rsidRPr="0019534E">
              <w:rPr>
                <w:lang w:val="ru-RU"/>
              </w:rPr>
              <w:t xml:space="preserve"> Азнакаевского муниципального района Республики Татарстан</w:t>
            </w:r>
            <w:r w:rsidRPr="0019534E">
              <w:t xml:space="preserve"> «О бюджете Ильбяковского</w:t>
            </w:r>
            <w:r w:rsidRPr="0019534E">
              <w:rPr>
                <w:lang w:val="ru-RU"/>
              </w:rPr>
              <w:t xml:space="preserve"> </w:t>
            </w:r>
            <w:r w:rsidRPr="0019534E">
              <w:t>сельского</w:t>
            </w:r>
            <w:r w:rsidRPr="0019534E">
              <w:rPr>
                <w:lang w:val="ru-RU"/>
              </w:rPr>
              <w:t xml:space="preserve"> </w:t>
            </w:r>
            <w:r w:rsidRPr="0019534E">
              <w:t xml:space="preserve"> поселения Азнакаевского муниципального района Республики Татарстан</w:t>
            </w:r>
            <w:r w:rsidRPr="0019534E">
              <w:rPr>
                <w:lang w:val="ru-RU"/>
              </w:rPr>
              <w:t xml:space="preserve"> </w:t>
            </w:r>
            <w:r w:rsidRPr="0019534E">
              <w:rPr>
                <w:sz w:val="22"/>
                <w:szCs w:val="22"/>
              </w:rPr>
              <w:t xml:space="preserve"> на 201</w:t>
            </w:r>
            <w:r w:rsidRPr="0019534E">
              <w:rPr>
                <w:sz w:val="22"/>
                <w:szCs w:val="22"/>
                <w:lang w:val="ru-RU"/>
              </w:rPr>
              <w:t xml:space="preserve">9 </w:t>
            </w:r>
            <w:r w:rsidRPr="0019534E">
              <w:rPr>
                <w:sz w:val="22"/>
                <w:szCs w:val="22"/>
              </w:rPr>
              <w:t>год</w:t>
            </w:r>
            <w:r w:rsidRPr="0019534E">
              <w:rPr>
                <w:sz w:val="22"/>
                <w:szCs w:val="22"/>
                <w:lang w:val="ru-RU"/>
              </w:rPr>
              <w:t xml:space="preserve"> и на плановый период 2020 и 2021 годов</w:t>
            </w:r>
            <w:r w:rsidRPr="0019534E">
              <w:rPr>
                <w:sz w:val="22"/>
                <w:szCs w:val="22"/>
              </w:rPr>
              <w:t>»</w:t>
            </w:r>
          </w:p>
        </w:tc>
      </w:tr>
    </w:tbl>
    <w:p w:rsidR="00A70BAC" w:rsidRPr="0019534E" w:rsidRDefault="00A70BAC">
      <w:pPr>
        <w:rPr>
          <w:sz w:val="28"/>
          <w:szCs w:val="28"/>
        </w:rPr>
      </w:pPr>
    </w:p>
    <w:p w:rsidR="00A70BAC" w:rsidRPr="0019534E" w:rsidRDefault="00A70BAC">
      <w:pPr>
        <w:autoSpaceDE w:val="0"/>
        <w:autoSpaceDN w:val="0"/>
        <w:adjustRightInd w:val="0"/>
        <w:jc w:val="right"/>
        <w:rPr>
          <w:lang w:val="ru-RU"/>
        </w:rPr>
      </w:pPr>
    </w:p>
    <w:p w:rsidR="00A70BAC" w:rsidRPr="0019534E" w:rsidRDefault="00A70BAC">
      <w:pPr>
        <w:autoSpaceDE w:val="0"/>
        <w:autoSpaceDN w:val="0"/>
        <w:adjustRightInd w:val="0"/>
        <w:jc w:val="right"/>
        <w:rPr>
          <w:lang w:val="ru-RU"/>
        </w:rPr>
      </w:pPr>
    </w:p>
    <w:p w:rsidR="00A70BAC" w:rsidRPr="0019534E" w:rsidRDefault="00A70BAC">
      <w:pPr>
        <w:autoSpaceDE w:val="0"/>
        <w:autoSpaceDN w:val="0"/>
        <w:adjustRightInd w:val="0"/>
        <w:jc w:val="right"/>
        <w:rPr>
          <w:lang w:val="ru-RU"/>
        </w:rPr>
      </w:pPr>
    </w:p>
    <w:p w:rsidR="00A70BAC" w:rsidRPr="0019534E" w:rsidRDefault="00A70BAC">
      <w:pPr>
        <w:autoSpaceDE w:val="0"/>
        <w:autoSpaceDN w:val="0"/>
        <w:adjustRightInd w:val="0"/>
        <w:jc w:val="right"/>
        <w:rPr>
          <w:lang w:val="ru-RU"/>
        </w:rPr>
      </w:pPr>
    </w:p>
    <w:p w:rsidR="00A70BAC" w:rsidRPr="0019534E" w:rsidRDefault="00A70BAC">
      <w:pPr>
        <w:autoSpaceDE w:val="0"/>
        <w:autoSpaceDN w:val="0"/>
        <w:adjustRightInd w:val="0"/>
        <w:jc w:val="right"/>
        <w:rPr>
          <w:lang w:val="ru-RU"/>
        </w:rPr>
      </w:pPr>
    </w:p>
    <w:p w:rsidR="00A70BAC" w:rsidRPr="0019534E" w:rsidRDefault="00A70BAC">
      <w:pPr>
        <w:autoSpaceDE w:val="0"/>
        <w:autoSpaceDN w:val="0"/>
        <w:adjustRightInd w:val="0"/>
        <w:jc w:val="right"/>
        <w:rPr>
          <w:lang w:val="ru-RU"/>
        </w:rPr>
      </w:pPr>
    </w:p>
    <w:p w:rsidR="00A70BAC" w:rsidRPr="0019534E" w:rsidRDefault="00A70BAC">
      <w:pPr>
        <w:autoSpaceDE w:val="0"/>
        <w:autoSpaceDN w:val="0"/>
        <w:adjustRightInd w:val="0"/>
        <w:jc w:val="right"/>
        <w:rPr>
          <w:lang w:val="ru-RU"/>
        </w:rPr>
      </w:pPr>
    </w:p>
    <w:p w:rsidR="00A70BAC" w:rsidRPr="0019534E" w:rsidRDefault="00A70BAC">
      <w:pPr>
        <w:autoSpaceDE w:val="0"/>
        <w:autoSpaceDN w:val="0"/>
        <w:adjustRightInd w:val="0"/>
        <w:jc w:val="right"/>
        <w:rPr>
          <w:lang w:val="ru-RU"/>
        </w:rPr>
      </w:pPr>
    </w:p>
    <w:p w:rsidR="0045763B" w:rsidRPr="0019534E" w:rsidRDefault="0045763B">
      <w:pPr>
        <w:autoSpaceDE w:val="0"/>
        <w:autoSpaceDN w:val="0"/>
        <w:adjustRightInd w:val="0"/>
        <w:jc w:val="right"/>
        <w:rPr>
          <w:lang w:val="ru-RU"/>
        </w:rPr>
      </w:pPr>
    </w:p>
    <w:p w:rsidR="0045763B" w:rsidRPr="0019534E" w:rsidRDefault="0045763B">
      <w:pPr>
        <w:autoSpaceDE w:val="0"/>
        <w:autoSpaceDN w:val="0"/>
        <w:adjustRightInd w:val="0"/>
        <w:jc w:val="right"/>
        <w:rPr>
          <w:lang w:val="ru-RU"/>
        </w:rPr>
      </w:pPr>
    </w:p>
    <w:p w:rsidR="00A70BAC" w:rsidRPr="0019534E" w:rsidRDefault="0045763B">
      <w:pPr>
        <w:autoSpaceDE w:val="0"/>
        <w:autoSpaceDN w:val="0"/>
        <w:adjustRightInd w:val="0"/>
        <w:jc w:val="right"/>
        <w:rPr>
          <w:lang w:val="ru-RU"/>
        </w:rPr>
      </w:pPr>
      <w:r w:rsidRPr="0019534E">
        <w:rPr>
          <w:lang w:val="ru-RU"/>
        </w:rPr>
        <w:lastRenderedPageBreak/>
        <w:t>Таблица 1</w:t>
      </w:r>
    </w:p>
    <w:p w:rsidR="00A70BAC" w:rsidRPr="0019534E" w:rsidRDefault="004576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9534E">
        <w:rPr>
          <w:b/>
          <w:sz w:val="28"/>
          <w:szCs w:val="28"/>
        </w:rPr>
        <w:t>Источники</w:t>
      </w:r>
    </w:p>
    <w:p w:rsidR="00A70BAC" w:rsidRPr="0019534E" w:rsidRDefault="0045763B">
      <w:pPr>
        <w:jc w:val="center"/>
        <w:rPr>
          <w:b/>
          <w:sz w:val="28"/>
          <w:szCs w:val="28"/>
          <w:lang w:val="ru-RU"/>
        </w:rPr>
      </w:pPr>
      <w:r w:rsidRPr="0019534E">
        <w:rPr>
          <w:b/>
          <w:sz w:val="28"/>
          <w:szCs w:val="28"/>
        </w:rPr>
        <w:t>финансирования дефицита бюджета</w:t>
      </w:r>
      <w:r w:rsidRPr="0019534E">
        <w:rPr>
          <w:b/>
          <w:sz w:val="28"/>
          <w:szCs w:val="28"/>
          <w:lang w:val="ru-RU"/>
        </w:rPr>
        <w:t xml:space="preserve"> </w:t>
      </w:r>
      <w:r w:rsidRPr="0019534E">
        <w:rPr>
          <w:b/>
          <w:sz w:val="28"/>
          <w:szCs w:val="28"/>
        </w:rPr>
        <w:t xml:space="preserve">Ильбяковского сельского поселения Азнакаевского муниципального района </w:t>
      </w:r>
    </w:p>
    <w:p w:rsidR="00A70BAC" w:rsidRPr="0019534E" w:rsidRDefault="0045763B">
      <w:pPr>
        <w:jc w:val="center"/>
        <w:rPr>
          <w:b/>
          <w:sz w:val="28"/>
          <w:szCs w:val="28"/>
          <w:lang w:val="ru-RU"/>
        </w:rPr>
      </w:pPr>
      <w:r w:rsidRPr="0019534E">
        <w:rPr>
          <w:b/>
          <w:sz w:val="28"/>
          <w:szCs w:val="28"/>
        </w:rPr>
        <w:t xml:space="preserve"> Республики Татарстан</w:t>
      </w:r>
      <w:r w:rsidRPr="0019534E">
        <w:rPr>
          <w:b/>
          <w:sz w:val="28"/>
          <w:szCs w:val="28"/>
          <w:lang w:val="ru-RU"/>
        </w:rPr>
        <w:t xml:space="preserve"> </w:t>
      </w:r>
      <w:r w:rsidRPr="0019534E">
        <w:rPr>
          <w:b/>
          <w:sz w:val="28"/>
          <w:szCs w:val="28"/>
        </w:rPr>
        <w:t>на 20</w:t>
      </w:r>
      <w:r w:rsidRPr="0019534E">
        <w:rPr>
          <w:b/>
          <w:sz w:val="28"/>
          <w:szCs w:val="28"/>
          <w:lang w:val="ru-RU"/>
        </w:rPr>
        <w:t xml:space="preserve">19 </w:t>
      </w:r>
      <w:r w:rsidRPr="0019534E">
        <w:rPr>
          <w:b/>
          <w:sz w:val="28"/>
          <w:szCs w:val="28"/>
        </w:rPr>
        <w:t>год</w:t>
      </w:r>
    </w:p>
    <w:p w:rsidR="00A70BAC" w:rsidRPr="0019534E" w:rsidRDefault="0045763B">
      <w:pPr>
        <w:jc w:val="right"/>
        <w:rPr>
          <w:lang w:val="ru-RU"/>
        </w:rPr>
      </w:pPr>
      <w:r w:rsidRPr="0019534E">
        <w:rPr>
          <w:lang w:val="ru-RU"/>
        </w:rPr>
        <w:t>(тыс. рублей)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77"/>
        <w:gridCol w:w="5528"/>
        <w:gridCol w:w="1560"/>
      </w:tblGrid>
      <w:tr w:rsidR="0019534E" w:rsidRPr="0019534E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AC" w:rsidRPr="0019534E" w:rsidRDefault="0045763B">
            <w:pPr>
              <w:jc w:val="center"/>
            </w:pPr>
            <w:r w:rsidRPr="0019534E"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AC" w:rsidRPr="0019534E" w:rsidRDefault="0045763B">
            <w:pPr>
              <w:jc w:val="center"/>
            </w:pPr>
            <w:r w:rsidRPr="0019534E"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BAC" w:rsidRPr="0019534E" w:rsidRDefault="0045763B">
            <w:pPr>
              <w:jc w:val="center"/>
            </w:pPr>
            <w:r w:rsidRPr="0019534E">
              <w:t>Сумма</w:t>
            </w:r>
          </w:p>
        </w:tc>
      </w:tr>
      <w:tr w:rsidR="0019534E" w:rsidRPr="0019534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rPr>
                <w:lang w:val="ru-RU"/>
              </w:rPr>
            </w:pPr>
            <w:r w:rsidRPr="0019534E">
              <w:rPr>
                <w:lang w:val="ru-RU"/>
              </w:rPr>
              <w:t>Источники внутреннего финансирования дефицитов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BAC" w:rsidRPr="0019534E" w:rsidRDefault="0045763B">
            <w:pPr>
              <w:jc w:val="center"/>
              <w:rPr>
                <w:highlight w:val="yellow"/>
                <w:lang w:val="ru-RU"/>
              </w:rPr>
            </w:pPr>
            <w:r w:rsidRPr="0019534E">
              <w:rPr>
                <w:lang w:val="ru-RU"/>
              </w:rPr>
              <w:t>208,0</w:t>
            </w:r>
          </w:p>
        </w:tc>
      </w:tr>
      <w:tr w:rsidR="0019534E" w:rsidRPr="0019534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rPr>
                <w:lang w:val="ru-RU"/>
              </w:rPr>
            </w:pPr>
            <w:r w:rsidRPr="0019534E"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208,0</w:t>
            </w:r>
          </w:p>
        </w:tc>
      </w:tr>
      <w:tr w:rsidR="0019534E" w:rsidRPr="0019534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jc w:val="center"/>
            </w:pPr>
            <w:bookmarkStart w:id="2" w:name="_Hlk1718774"/>
            <w:r w:rsidRPr="0019534E">
              <w:t>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rPr>
                <w:lang w:val="ru-RU"/>
              </w:rPr>
            </w:pPr>
            <w:r w:rsidRPr="0019534E">
              <w:t>Увеличение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 xml:space="preserve"> - 4 043,0</w:t>
            </w:r>
          </w:p>
        </w:tc>
      </w:tr>
      <w:tr w:rsidR="0019534E" w:rsidRPr="0019534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rPr>
                <w:lang w:val="ru-RU"/>
              </w:rPr>
            </w:pPr>
            <w:r w:rsidRPr="0019534E">
              <w:t>Увеличение прочих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 xml:space="preserve"> - 4 043,0</w:t>
            </w:r>
          </w:p>
        </w:tc>
      </w:tr>
      <w:bookmarkEnd w:id="2"/>
      <w:tr w:rsidR="0019534E" w:rsidRPr="0019534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01 05 02 01 00 0000 510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rPr>
                <w:lang w:val="ru-RU"/>
              </w:rPr>
            </w:pPr>
            <w:r w:rsidRPr="0019534E">
              <w:t>Увеличение прочих остатков денежных средств 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 xml:space="preserve"> - 4 043,0</w:t>
            </w:r>
          </w:p>
        </w:tc>
      </w:tr>
      <w:tr w:rsidR="0019534E" w:rsidRPr="0019534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 xml:space="preserve">01 05 02 01 </w:t>
            </w:r>
            <w:r w:rsidRPr="0019534E">
              <w:rPr>
                <w:lang w:val="ru-RU"/>
              </w:rPr>
              <w:t>10</w:t>
            </w:r>
            <w:r w:rsidRPr="0019534E">
              <w:t xml:space="preserve">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rPr>
                <w:lang w:val="ru-RU"/>
              </w:rPr>
            </w:pPr>
            <w:r w:rsidRPr="0019534E">
              <w:t>Увеличение прочих остатков денежных средств бюджет</w:t>
            </w:r>
            <w:r w:rsidRPr="0019534E">
              <w:rPr>
                <w:lang w:val="ru-RU"/>
              </w:rPr>
              <w:t>ов</w:t>
            </w:r>
            <w:r w:rsidRPr="0019534E">
              <w:t xml:space="preserve"> </w:t>
            </w:r>
            <w:r w:rsidRPr="0019534E">
              <w:rPr>
                <w:lang w:val="ru-RU"/>
              </w:rPr>
              <w:t>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 xml:space="preserve"> - 4 043,0</w:t>
            </w:r>
          </w:p>
        </w:tc>
      </w:tr>
      <w:tr w:rsidR="0019534E" w:rsidRPr="0019534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jc w:val="center"/>
            </w:pPr>
            <w:bookmarkStart w:id="3" w:name="_Hlk1718804"/>
            <w:r w:rsidRPr="0019534E">
              <w:t>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rPr>
                <w:lang w:val="ru-RU"/>
              </w:rPr>
            </w:pPr>
            <w:r w:rsidRPr="0019534E">
              <w:t>Уменьшение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 xml:space="preserve">   4 251,0</w:t>
            </w:r>
          </w:p>
        </w:tc>
      </w:tr>
      <w:tr w:rsidR="0019534E" w:rsidRPr="0019534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rPr>
                <w:lang w:val="ru-RU"/>
              </w:rPr>
            </w:pPr>
            <w:r w:rsidRPr="0019534E">
              <w:t>Уменьшение прочих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 xml:space="preserve">   4 251,0</w:t>
            </w:r>
          </w:p>
        </w:tc>
      </w:tr>
      <w:bookmarkEnd w:id="3"/>
      <w:tr w:rsidR="0019534E" w:rsidRPr="0019534E">
        <w:trPr>
          <w:cantSplit/>
          <w:trHeight w:val="4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01 05 02 01 00 0000 610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rPr>
                <w:lang w:val="ru-RU"/>
              </w:rPr>
            </w:pPr>
            <w:r w:rsidRPr="0019534E">
              <w:t>Уменьшение прочих остатков денежных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 xml:space="preserve">   4 251,0</w:t>
            </w:r>
          </w:p>
        </w:tc>
      </w:tr>
      <w:tr w:rsidR="0019534E" w:rsidRPr="0019534E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 xml:space="preserve">01 05 02 01 </w:t>
            </w:r>
            <w:r w:rsidRPr="0019534E">
              <w:rPr>
                <w:lang w:val="ru-RU"/>
              </w:rPr>
              <w:t>10</w:t>
            </w:r>
            <w:r w:rsidRPr="0019534E">
              <w:t xml:space="preserve">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rPr>
                <w:lang w:val="ru-RU"/>
              </w:rPr>
            </w:pPr>
            <w:r w:rsidRPr="0019534E">
              <w:t>Уменьшение прочих остатков денежных средств  бюджет</w:t>
            </w:r>
            <w:r w:rsidRPr="0019534E">
              <w:rPr>
                <w:lang w:val="ru-RU"/>
              </w:rPr>
              <w:t>ов</w:t>
            </w:r>
            <w:r w:rsidRPr="0019534E">
              <w:t xml:space="preserve"> </w:t>
            </w:r>
            <w:r w:rsidRPr="0019534E">
              <w:rPr>
                <w:lang w:val="ru-RU"/>
              </w:rPr>
              <w:t>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 xml:space="preserve">   4 251,0</w:t>
            </w:r>
          </w:p>
        </w:tc>
      </w:tr>
    </w:tbl>
    <w:p w:rsidR="00A70BAC" w:rsidRPr="0019534E" w:rsidRDefault="00A70BAC">
      <w:pPr>
        <w:ind w:firstLine="540"/>
        <w:rPr>
          <w:sz w:val="28"/>
          <w:szCs w:val="28"/>
          <w:lang w:val="ru-RU"/>
        </w:rPr>
      </w:pPr>
    </w:p>
    <w:p w:rsidR="00A70BAC" w:rsidRPr="0019534E" w:rsidRDefault="0045763B">
      <w:pPr>
        <w:ind w:firstLine="540"/>
        <w:rPr>
          <w:sz w:val="28"/>
          <w:szCs w:val="28"/>
        </w:rPr>
      </w:pPr>
      <w:r w:rsidRPr="0019534E">
        <w:rPr>
          <w:sz w:val="28"/>
          <w:szCs w:val="28"/>
          <w:lang w:val="ru-RU"/>
        </w:rPr>
        <w:t>4) т</w:t>
      </w:r>
      <w:r w:rsidRPr="0019534E">
        <w:rPr>
          <w:sz w:val="28"/>
          <w:szCs w:val="28"/>
        </w:rPr>
        <w:t>аблицу 1 приложени</w:t>
      </w:r>
      <w:r w:rsidRPr="0019534E">
        <w:rPr>
          <w:sz w:val="28"/>
          <w:szCs w:val="28"/>
          <w:lang w:val="ru-RU"/>
        </w:rPr>
        <w:t>я</w:t>
      </w:r>
      <w:r w:rsidRPr="0019534E">
        <w:rPr>
          <w:sz w:val="28"/>
          <w:szCs w:val="28"/>
        </w:rPr>
        <w:t xml:space="preserve"> </w:t>
      </w:r>
      <w:r w:rsidRPr="0019534E">
        <w:rPr>
          <w:sz w:val="28"/>
          <w:szCs w:val="28"/>
          <w:lang w:val="ru-RU"/>
        </w:rPr>
        <w:t>2</w:t>
      </w:r>
      <w:r w:rsidRPr="0019534E">
        <w:rPr>
          <w:sz w:val="28"/>
          <w:szCs w:val="28"/>
        </w:rPr>
        <w:t xml:space="preserve"> изложить в следующей редакции:</w:t>
      </w:r>
    </w:p>
    <w:p w:rsidR="00A70BAC" w:rsidRPr="0019534E" w:rsidRDefault="00A70BAC">
      <w:pPr>
        <w:ind w:firstLine="540"/>
        <w:rPr>
          <w:sz w:val="28"/>
          <w:szCs w:val="28"/>
        </w:rPr>
      </w:pPr>
    </w:p>
    <w:p w:rsidR="00A70BAC" w:rsidRPr="0019534E" w:rsidRDefault="0045763B">
      <w:pPr>
        <w:ind w:left="5103"/>
        <w:rPr>
          <w:lang w:val="ru-RU"/>
        </w:rPr>
      </w:pPr>
      <w:r w:rsidRPr="0019534E">
        <w:rPr>
          <w:lang w:val="ru-RU"/>
        </w:rPr>
        <w:t>Приложение 2</w:t>
      </w:r>
    </w:p>
    <w:p w:rsidR="00A70BAC" w:rsidRPr="0019534E" w:rsidRDefault="0045763B">
      <w:pPr>
        <w:ind w:left="5103"/>
        <w:rPr>
          <w:lang w:val="ru-RU"/>
        </w:rPr>
      </w:pPr>
      <w:r w:rsidRPr="0019534E">
        <w:rPr>
          <w:sz w:val="22"/>
          <w:szCs w:val="22"/>
          <w:lang w:val="ru-RU"/>
        </w:rPr>
        <w:t xml:space="preserve">к решению </w:t>
      </w:r>
      <w:r w:rsidRPr="0019534E">
        <w:rPr>
          <w:lang w:val="ru-RU"/>
        </w:rPr>
        <w:t>Совета</w:t>
      </w:r>
      <w:r w:rsidRPr="0019534E">
        <w:rPr>
          <w:sz w:val="22"/>
          <w:szCs w:val="22"/>
          <w:lang w:val="ru-RU"/>
        </w:rPr>
        <w:t xml:space="preserve"> </w:t>
      </w:r>
      <w:r w:rsidRPr="0019534E">
        <w:rPr>
          <w:lang w:val="ru-RU"/>
        </w:rPr>
        <w:t xml:space="preserve">Ильбяковского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</w:t>
      </w:r>
      <w:r w:rsidRPr="0019534E">
        <w:rPr>
          <w:sz w:val="22"/>
          <w:szCs w:val="22"/>
          <w:lang w:val="ru-RU"/>
        </w:rPr>
        <w:t xml:space="preserve"> на 2019 год и на плановый период 2020 и 2021 годов»</w:t>
      </w:r>
    </w:p>
    <w:p w:rsidR="00A70BAC" w:rsidRPr="0019534E" w:rsidRDefault="0045763B">
      <w:pPr>
        <w:ind w:left="4248"/>
        <w:jc w:val="right"/>
        <w:rPr>
          <w:lang w:val="ru-RU"/>
        </w:rPr>
      </w:pPr>
      <w:r w:rsidRPr="0019534E">
        <w:rPr>
          <w:lang w:val="ru-RU"/>
        </w:rPr>
        <w:t>Таблица 1</w:t>
      </w:r>
    </w:p>
    <w:p w:rsidR="00A70BAC" w:rsidRPr="0019534E" w:rsidRDefault="00A70BAC">
      <w:pPr>
        <w:jc w:val="center"/>
        <w:rPr>
          <w:sz w:val="28"/>
          <w:szCs w:val="28"/>
          <w:lang w:val="ru-RU"/>
        </w:rPr>
      </w:pPr>
    </w:p>
    <w:p w:rsidR="00A70BAC" w:rsidRPr="0019534E" w:rsidRDefault="0045763B">
      <w:pPr>
        <w:jc w:val="center"/>
        <w:rPr>
          <w:sz w:val="28"/>
          <w:szCs w:val="28"/>
          <w:lang w:val="ru-RU"/>
        </w:rPr>
      </w:pPr>
      <w:r w:rsidRPr="0019534E">
        <w:rPr>
          <w:sz w:val="28"/>
          <w:szCs w:val="28"/>
          <w:lang w:val="ru-RU"/>
        </w:rPr>
        <w:t>Прогнозируемые объемы доходов бюджета Ильбяковского сельского поселения  Азнакаевского муниципального района Республики Татарстан</w:t>
      </w:r>
    </w:p>
    <w:p w:rsidR="00A70BAC" w:rsidRPr="0019534E" w:rsidRDefault="0045763B">
      <w:pPr>
        <w:jc w:val="center"/>
        <w:rPr>
          <w:sz w:val="28"/>
          <w:szCs w:val="28"/>
          <w:lang w:val="ru-RU"/>
        </w:rPr>
      </w:pPr>
      <w:r w:rsidRPr="0019534E">
        <w:rPr>
          <w:sz w:val="28"/>
          <w:szCs w:val="28"/>
          <w:lang w:val="ru-RU"/>
        </w:rPr>
        <w:t>на 2019 год</w:t>
      </w:r>
    </w:p>
    <w:p w:rsidR="00A70BAC" w:rsidRPr="0019534E" w:rsidRDefault="0045763B">
      <w:pPr>
        <w:jc w:val="right"/>
        <w:rPr>
          <w:lang w:val="ru-RU"/>
        </w:rPr>
      </w:pPr>
      <w:r w:rsidRPr="0019534E">
        <w:rPr>
          <w:lang w:val="ru-RU"/>
        </w:rPr>
        <w:t>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694"/>
        <w:gridCol w:w="1134"/>
      </w:tblGrid>
      <w:tr w:rsidR="0019534E" w:rsidRPr="0019534E">
        <w:trPr>
          <w:trHeight w:val="468"/>
          <w:tblHeader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A70BAC" w:rsidRPr="0019534E" w:rsidRDefault="0045763B">
            <w:pPr>
              <w:jc w:val="center"/>
              <w:rPr>
                <w:bCs/>
              </w:rPr>
            </w:pPr>
            <w:r w:rsidRPr="0019534E">
              <w:rPr>
                <w:bCs/>
              </w:rPr>
              <w:t>Наименование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70BAC" w:rsidRPr="0019534E" w:rsidRDefault="0045763B">
            <w:pPr>
              <w:jc w:val="center"/>
              <w:rPr>
                <w:bCs/>
              </w:rPr>
            </w:pPr>
            <w:r w:rsidRPr="0019534E">
              <w:rPr>
                <w:bCs/>
              </w:rPr>
              <w:t>Код дохода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0BAC" w:rsidRPr="0019534E" w:rsidRDefault="0045763B">
            <w:pPr>
              <w:jc w:val="center"/>
              <w:rPr>
                <w:bCs/>
              </w:rPr>
            </w:pPr>
            <w:r w:rsidRPr="0019534E">
              <w:rPr>
                <w:bCs/>
              </w:rPr>
              <w:t>Сумма</w:t>
            </w:r>
          </w:p>
        </w:tc>
      </w:tr>
      <w:tr w:rsidR="0019534E" w:rsidRPr="0019534E">
        <w:trPr>
          <w:trHeight w:val="170"/>
        </w:trPr>
        <w:tc>
          <w:tcPr>
            <w:tcW w:w="6237" w:type="dxa"/>
            <w:shd w:val="clear" w:color="auto" w:fill="auto"/>
            <w:hideMark/>
          </w:tcPr>
          <w:p w:rsidR="00A70BAC" w:rsidRPr="0019534E" w:rsidRDefault="0045763B">
            <w:pPr>
              <w:jc w:val="both"/>
              <w:rPr>
                <w:bCs/>
              </w:rPr>
            </w:pPr>
            <w:r w:rsidRPr="0019534E">
              <w:rPr>
                <w:bCs/>
              </w:rPr>
              <w:t>НАЛОГОВЫЕ И НЕНАЛОГОВЫЕ ДОХОДЫ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  <w:rPr>
                <w:bCs/>
              </w:rPr>
            </w:pPr>
            <w:r w:rsidRPr="0019534E">
              <w:rPr>
                <w:bCs/>
              </w:rPr>
              <w:t>100 00000 00 0000 000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  <w:rPr>
                <w:bCs/>
                <w:lang w:val="ru-RU"/>
              </w:rPr>
            </w:pPr>
            <w:r w:rsidRPr="0019534E">
              <w:rPr>
                <w:bCs/>
              </w:rPr>
              <w:t>3</w:t>
            </w:r>
            <w:r w:rsidRPr="0019534E">
              <w:rPr>
                <w:bCs/>
                <w:lang w:val="ru-RU"/>
              </w:rPr>
              <w:t> 411,7</w:t>
            </w:r>
          </w:p>
        </w:tc>
      </w:tr>
      <w:tr w:rsidR="0019534E" w:rsidRPr="0019534E">
        <w:trPr>
          <w:trHeight w:val="336"/>
        </w:trPr>
        <w:tc>
          <w:tcPr>
            <w:tcW w:w="6237" w:type="dxa"/>
            <w:shd w:val="clear" w:color="auto" w:fill="auto"/>
            <w:hideMark/>
          </w:tcPr>
          <w:p w:rsidR="00A70BAC" w:rsidRPr="0019534E" w:rsidRDefault="0045763B">
            <w:pPr>
              <w:jc w:val="both"/>
            </w:pPr>
            <w:r w:rsidRPr="0019534E">
              <w:t>НАЛОГИ НА ПРИБЫЛЬ, ДОХОДЫ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101 00000 00 0000 000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49,0</w:t>
            </w:r>
          </w:p>
        </w:tc>
      </w:tr>
      <w:tr w:rsidR="0019534E" w:rsidRPr="0019534E">
        <w:trPr>
          <w:trHeight w:val="336"/>
        </w:trPr>
        <w:tc>
          <w:tcPr>
            <w:tcW w:w="6237" w:type="dxa"/>
            <w:shd w:val="clear" w:color="auto" w:fill="auto"/>
            <w:hideMark/>
          </w:tcPr>
          <w:p w:rsidR="00A70BAC" w:rsidRPr="0019534E" w:rsidRDefault="0045763B">
            <w:pPr>
              <w:jc w:val="both"/>
            </w:pPr>
            <w:r w:rsidRPr="0019534E">
              <w:t>Налог на доходы физических лиц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101 02000 01 0000 110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49,0</w:t>
            </w:r>
          </w:p>
        </w:tc>
      </w:tr>
      <w:tr w:rsidR="0019534E" w:rsidRPr="0019534E">
        <w:trPr>
          <w:trHeight w:val="130"/>
        </w:trPr>
        <w:tc>
          <w:tcPr>
            <w:tcW w:w="6237" w:type="dxa"/>
            <w:shd w:val="clear" w:color="auto" w:fill="auto"/>
            <w:hideMark/>
          </w:tcPr>
          <w:p w:rsidR="00A70BAC" w:rsidRPr="0019534E" w:rsidRDefault="0045763B">
            <w:pPr>
              <w:jc w:val="both"/>
            </w:pPr>
            <w:r w:rsidRPr="0019534E">
              <w:t>НАЛОГИ НА ИМУЩЕСТВО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106 00000 00 0000 000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3</w:t>
            </w:r>
            <w:r w:rsidRPr="0019534E">
              <w:rPr>
                <w:lang w:val="ru-RU"/>
              </w:rPr>
              <w:t xml:space="preserve"> </w:t>
            </w:r>
            <w:r w:rsidRPr="0019534E">
              <w:t>295,0</w:t>
            </w:r>
          </w:p>
        </w:tc>
      </w:tr>
      <w:tr w:rsidR="0019534E" w:rsidRPr="0019534E">
        <w:trPr>
          <w:trHeight w:val="303"/>
        </w:trPr>
        <w:tc>
          <w:tcPr>
            <w:tcW w:w="6237" w:type="dxa"/>
            <w:shd w:val="clear" w:color="auto" w:fill="auto"/>
            <w:hideMark/>
          </w:tcPr>
          <w:p w:rsidR="00A70BAC" w:rsidRPr="0019534E" w:rsidRDefault="0045763B">
            <w:pPr>
              <w:jc w:val="both"/>
            </w:pPr>
            <w:r w:rsidRPr="0019534E">
              <w:t>Налог на имущество физических лиц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106 01000 00 0000 110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39,0</w:t>
            </w:r>
          </w:p>
        </w:tc>
      </w:tr>
      <w:tr w:rsidR="0019534E" w:rsidRPr="0019534E">
        <w:trPr>
          <w:trHeight w:val="160"/>
        </w:trPr>
        <w:tc>
          <w:tcPr>
            <w:tcW w:w="6237" w:type="dxa"/>
            <w:shd w:val="clear" w:color="auto" w:fill="auto"/>
            <w:hideMark/>
          </w:tcPr>
          <w:p w:rsidR="00A70BAC" w:rsidRPr="0019534E" w:rsidRDefault="0045763B">
            <w:pPr>
              <w:pStyle w:val="a6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 w:rsidRPr="0019534E">
              <w:rPr>
                <w:sz w:val="24"/>
              </w:rPr>
              <w:t>Земельный налог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pStyle w:val="a6"/>
              <w:tabs>
                <w:tab w:val="clear" w:pos="0"/>
                <w:tab w:val="left" w:pos="7140"/>
              </w:tabs>
              <w:ind w:firstLine="0"/>
              <w:jc w:val="center"/>
              <w:rPr>
                <w:sz w:val="24"/>
              </w:rPr>
            </w:pPr>
            <w:r w:rsidRPr="0019534E">
              <w:rPr>
                <w:sz w:val="24"/>
              </w:rPr>
              <w:t>106 06000 00 0000 110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3</w:t>
            </w:r>
            <w:r w:rsidRPr="0019534E">
              <w:rPr>
                <w:lang w:val="ru-RU"/>
              </w:rPr>
              <w:t xml:space="preserve"> </w:t>
            </w:r>
            <w:r w:rsidRPr="0019534E">
              <w:t>256,0</w:t>
            </w:r>
          </w:p>
        </w:tc>
      </w:tr>
      <w:tr w:rsidR="0019534E" w:rsidRPr="0019534E">
        <w:trPr>
          <w:trHeight w:val="184"/>
        </w:trPr>
        <w:tc>
          <w:tcPr>
            <w:tcW w:w="6237" w:type="dxa"/>
            <w:shd w:val="clear" w:color="auto" w:fill="auto"/>
            <w:hideMark/>
          </w:tcPr>
          <w:p w:rsidR="00A70BAC" w:rsidRPr="0019534E" w:rsidRDefault="0045763B">
            <w:pPr>
              <w:jc w:val="both"/>
            </w:pPr>
            <w:r w:rsidRPr="0019534E">
              <w:t>ГОСУДАРСТВЕННАЯ ПОШЛИНА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108 00000 00 0000 000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2,0</w:t>
            </w:r>
          </w:p>
        </w:tc>
      </w:tr>
      <w:tr w:rsidR="0019534E" w:rsidRPr="0019534E">
        <w:trPr>
          <w:trHeight w:val="802"/>
        </w:trPr>
        <w:tc>
          <w:tcPr>
            <w:tcW w:w="6237" w:type="dxa"/>
            <w:shd w:val="clear" w:color="auto" w:fill="auto"/>
            <w:hideMark/>
          </w:tcPr>
          <w:p w:rsidR="00A70BAC" w:rsidRPr="0019534E" w:rsidRDefault="0045763B">
            <w:pPr>
              <w:pStyle w:val="a6"/>
              <w:tabs>
                <w:tab w:val="clear" w:pos="0"/>
                <w:tab w:val="left" w:pos="7140"/>
              </w:tabs>
              <w:ind w:firstLine="0"/>
              <w:rPr>
                <w:sz w:val="24"/>
              </w:rPr>
            </w:pPr>
            <w:r w:rsidRPr="0019534E">
              <w:rPr>
                <w:sz w:val="24"/>
              </w:rPr>
              <w:lastRenderedPageBreak/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108 04000 01 0000 110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2,0</w:t>
            </w:r>
          </w:p>
        </w:tc>
      </w:tr>
      <w:tr w:rsidR="0019534E" w:rsidRPr="0019534E">
        <w:trPr>
          <w:trHeight w:val="2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AC" w:rsidRPr="0019534E" w:rsidRDefault="0045763B">
            <w:pPr>
              <w:spacing w:line="276" w:lineRule="auto"/>
              <w:rPr>
                <w:bCs/>
                <w:lang w:val="ru-RU" w:eastAsia="en-US"/>
              </w:rPr>
            </w:pPr>
            <w:r w:rsidRPr="0019534E">
              <w:rPr>
                <w:bCs/>
                <w:lang w:val="ru-RU" w:eastAsia="en-US"/>
              </w:rPr>
              <w:t>СРЕДСТВА САМООБЛОЖЕНИЯ ГРАЖДАН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BAC" w:rsidRPr="0019534E" w:rsidRDefault="0045763B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9534E">
              <w:rPr>
                <w:bCs/>
                <w:lang w:val="ru-RU" w:eastAsia="en-US"/>
              </w:rPr>
              <w:t>117 14000 00 0000 150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BAC" w:rsidRPr="0019534E" w:rsidRDefault="0045763B">
            <w:pPr>
              <w:spacing w:line="276" w:lineRule="auto"/>
              <w:jc w:val="center"/>
              <w:rPr>
                <w:lang w:val="ru-RU" w:eastAsia="en-US"/>
              </w:rPr>
            </w:pPr>
            <w:r w:rsidRPr="0019534E">
              <w:rPr>
                <w:lang w:val="ru-RU" w:eastAsia="en-US"/>
              </w:rPr>
              <w:t>65,7</w:t>
            </w:r>
          </w:p>
        </w:tc>
      </w:tr>
      <w:tr w:rsidR="0019534E" w:rsidRPr="0019534E">
        <w:trPr>
          <w:trHeight w:val="4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AC" w:rsidRPr="0019534E" w:rsidRDefault="0045763B">
            <w:pPr>
              <w:spacing w:line="276" w:lineRule="auto"/>
              <w:rPr>
                <w:bCs/>
                <w:lang w:val="ru-RU" w:eastAsia="en-US"/>
              </w:rPr>
            </w:pPr>
            <w:r w:rsidRPr="0019534E">
              <w:rPr>
                <w:bCs/>
                <w:lang w:val="ru-RU" w:eastAsia="en-US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BAC" w:rsidRPr="0019534E" w:rsidRDefault="0045763B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9534E">
              <w:rPr>
                <w:bCs/>
                <w:lang w:val="ru-RU" w:eastAsia="en-US"/>
              </w:rPr>
              <w:t>117 14030 10 0000 150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BAC" w:rsidRPr="0019534E" w:rsidRDefault="0045763B">
            <w:pPr>
              <w:spacing w:line="276" w:lineRule="auto"/>
              <w:jc w:val="center"/>
              <w:rPr>
                <w:lang w:val="ru-RU" w:eastAsia="en-US"/>
              </w:rPr>
            </w:pPr>
            <w:r w:rsidRPr="0019534E">
              <w:rPr>
                <w:lang w:val="ru-RU" w:eastAsia="en-US"/>
              </w:rPr>
              <w:t>65,7</w:t>
            </w:r>
          </w:p>
        </w:tc>
      </w:tr>
      <w:tr w:rsidR="0019534E" w:rsidRPr="0019534E">
        <w:trPr>
          <w:trHeight w:val="187"/>
        </w:trPr>
        <w:tc>
          <w:tcPr>
            <w:tcW w:w="6237" w:type="dxa"/>
            <w:shd w:val="clear" w:color="auto" w:fill="auto"/>
          </w:tcPr>
          <w:p w:rsidR="00A70BAC" w:rsidRPr="0019534E" w:rsidRDefault="0045763B">
            <w:pPr>
              <w:jc w:val="both"/>
              <w:rPr>
                <w:bCs/>
              </w:rPr>
            </w:pPr>
            <w:r w:rsidRPr="0019534E">
              <w:rPr>
                <w:bCs/>
              </w:rPr>
              <w:t>БЕЗВОЗМЕЗДНЫЕ ПОСТУПЛЕНИЯ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A70BAC" w:rsidRPr="0019534E" w:rsidRDefault="0045763B">
            <w:pPr>
              <w:jc w:val="center"/>
              <w:rPr>
                <w:bCs/>
              </w:rPr>
            </w:pPr>
            <w:r w:rsidRPr="0019534E">
              <w:rPr>
                <w:bCs/>
              </w:rPr>
              <w:t>200 00000 00 0000 000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0BAC" w:rsidRPr="0019534E" w:rsidRDefault="0045763B">
            <w:pPr>
              <w:jc w:val="center"/>
              <w:rPr>
                <w:bCs/>
                <w:lang w:val="ru-RU"/>
              </w:rPr>
            </w:pPr>
            <w:r w:rsidRPr="0019534E">
              <w:rPr>
                <w:bCs/>
                <w:lang w:val="ru-RU"/>
              </w:rPr>
              <w:t>631,3</w:t>
            </w:r>
          </w:p>
        </w:tc>
      </w:tr>
      <w:tr w:rsidR="0019534E" w:rsidRPr="0019534E">
        <w:trPr>
          <w:trHeight w:val="130"/>
        </w:trPr>
        <w:tc>
          <w:tcPr>
            <w:tcW w:w="6237" w:type="dxa"/>
            <w:shd w:val="clear" w:color="auto" w:fill="auto"/>
            <w:hideMark/>
          </w:tcPr>
          <w:p w:rsidR="00A70BAC" w:rsidRPr="0019534E" w:rsidRDefault="0045763B">
            <w:pPr>
              <w:jc w:val="both"/>
              <w:rPr>
                <w:bCs/>
              </w:rPr>
            </w:pPr>
            <w:r w:rsidRPr="0019534E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  <w:rPr>
                <w:bCs/>
              </w:rPr>
            </w:pPr>
            <w:r w:rsidRPr="0019534E">
              <w:rPr>
                <w:bCs/>
              </w:rPr>
              <w:t>202 00000 00 0000 000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631,3</w:t>
            </w:r>
          </w:p>
        </w:tc>
      </w:tr>
      <w:tr w:rsidR="0019534E" w:rsidRPr="0019534E">
        <w:trPr>
          <w:trHeight w:val="611"/>
        </w:trPr>
        <w:tc>
          <w:tcPr>
            <w:tcW w:w="6237" w:type="dxa"/>
            <w:shd w:val="clear" w:color="auto" w:fill="auto"/>
            <w:hideMark/>
          </w:tcPr>
          <w:p w:rsidR="00A70BAC" w:rsidRPr="0019534E" w:rsidRDefault="0045763B">
            <w:pPr>
              <w:jc w:val="both"/>
              <w:rPr>
                <w:bCs/>
              </w:rPr>
            </w:pPr>
            <w:r w:rsidRPr="0019534E"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  <w:rPr>
                <w:bCs/>
              </w:rPr>
            </w:pPr>
            <w:r w:rsidRPr="0019534E">
              <w:rPr>
                <w:bCs/>
              </w:rPr>
              <w:t>202 30000 00 0000 150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86,4</w:t>
            </w:r>
          </w:p>
        </w:tc>
      </w:tr>
      <w:tr w:rsidR="0019534E" w:rsidRPr="0019534E">
        <w:trPr>
          <w:trHeight w:val="535"/>
        </w:trPr>
        <w:tc>
          <w:tcPr>
            <w:tcW w:w="6237" w:type="dxa"/>
            <w:shd w:val="clear" w:color="auto" w:fill="auto"/>
            <w:hideMark/>
          </w:tcPr>
          <w:p w:rsidR="00A70BAC" w:rsidRPr="0019534E" w:rsidRDefault="0045763B">
            <w:pPr>
              <w:jc w:val="both"/>
              <w:rPr>
                <w:bCs/>
              </w:rPr>
            </w:pPr>
            <w:r w:rsidRPr="0019534E">
              <w:rPr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  <w:rPr>
                <w:bCs/>
              </w:rPr>
            </w:pPr>
            <w:r w:rsidRPr="0019534E">
              <w:rPr>
                <w:bCs/>
              </w:rPr>
              <w:t>202 35118 00 0000 150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86,4</w:t>
            </w:r>
          </w:p>
        </w:tc>
      </w:tr>
      <w:tr w:rsidR="0019534E" w:rsidRPr="0019534E">
        <w:trPr>
          <w:trHeight w:val="5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AC" w:rsidRPr="0019534E" w:rsidRDefault="0045763B">
            <w:r w:rsidRPr="0019534E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BAC" w:rsidRPr="0019534E" w:rsidRDefault="0045763B">
            <w:pPr>
              <w:spacing w:line="276" w:lineRule="auto"/>
              <w:jc w:val="center"/>
              <w:rPr>
                <w:bCs/>
                <w:lang w:val="ru-RU"/>
              </w:rPr>
            </w:pPr>
            <w:r w:rsidRPr="0019534E">
              <w:rPr>
                <w:bCs/>
                <w:lang w:val="ru-RU"/>
              </w:rPr>
              <w:t>202 45160 10 0000 150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BAC" w:rsidRPr="0019534E" w:rsidRDefault="0045763B">
            <w:pPr>
              <w:spacing w:line="276" w:lineRule="auto"/>
              <w:jc w:val="center"/>
              <w:rPr>
                <w:bCs/>
                <w:lang w:val="ru-RU"/>
              </w:rPr>
            </w:pPr>
            <w:r w:rsidRPr="0019534E">
              <w:rPr>
                <w:bCs/>
                <w:lang w:val="ru-RU"/>
              </w:rPr>
              <w:t>544,9</w:t>
            </w:r>
          </w:p>
        </w:tc>
      </w:tr>
      <w:tr w:rsidR="0019534E" w:rsidRPr="0019534E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AC" w:rsidRPr="0019534E" w:rsidRDefault="0045763B">
            <w:pPr>
              <w:jc w:val="both"/>
              <w:rPr>
                <w:bCs/>
                <w:lang w:val="ru-RU"/>
              </w:rPr>
            </w:pPr>
            <w:r w:rsidRPr="0019534E">
              <w:rPr>
                <w:bCs/>
                <w:lang w:val="ru-RU"/>
              </w:rPr>
              <w:t>ВСЕГО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BAC" w:rsidRPr="0019534E" w:rsidRDefault="00A70BA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BAC" w:rsidRPr="0019534E" w:rsidRDefault="0045763B">
            <w:pPr>
              <w:jc w:val="center"/>
              <w:rPr>
                <w:bCs/>
                <w:lang w:val="ru-RU"/>
              </w:rPr>
            </w:pPr>
            <w:r w:rsidRPr="0019534E">
              <w:rPr>
                <w:bCs/>
                <w:lang w:val="ru-RU"/>
              </w:rPr>
              <w:t>4 043,0</w:t>
            </w:r>
          </w:p>
        </w:tc>
      </w:tr>
    </w:tbl>
    <w:p w:rsidR="00A70BAC" w:rsidRPr="0019534E" w:rsidRDefault="00A70BAC">
      <w:pPr>
        <w:pStyle w:val="a3"/>
        <w:ind w:left="645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right" w:tblpY="499"/>
        <w:tblW w:w="5221" w:type="dxa"/>
        <w:tblLook w:val="00A0" w:firstRow="1" w:lastRow="0" w:firstColumn="1" w:lastColumn="0" w:noHBand="0" w:noVBand="0"/>
      </w:tblPr>
      <w:tblGrid>
        <w:gridCol w:w="5221"/>
      </w:tblGrid>
      <w:tr w:rsidR="0019534E" w:rsidRPr="0019534E">
        <w:trPr>
          <w:cantSplit/>
          <w:trHeight w:val="2154"/>
        </w:trPr>
        <w:tc>
          <w:tcPr>
            <w:tcW w:w="5221" w:type="dxa"/>
            <w:noWrap/>
            <w:hideMark/>
          </w:tcPr>
          <w:p w:rsidR="00A70BAC" w:rsidRPr="0019534E" w:rsidRDefault="0045763B">
            <w:pPr>
              <w:suppressAutoHyphens/>
              <w:ind w:right="-57"/>
              <w:jc w:val="both"/>
              <w:rPr>
                <w:lang w:val="ru-RU" w:eastAsia="en-US"/>
              </w:rPr>
            </w:pPr>
            <w:r w:rsidRPr="0019534E">
              <w:rPr>
                <w:lang w:val="ru-RU" w:eastAsia="en-US"/>
              </w:rPr>
              <w:t>Приложение 5</w:t>
            </w:r>
          </w:p>
          <w:p w:rsidR="00A70BAC" w:rsidRPr="0019534E" w:rsidRDefault="0045763B">
            <w:pPr>
              <w:suppressAutoHyphens/>
              <w:ind w:right="-55"/>
              <w:jc w:val="both"/>
              <w:rPr>
                <w:lang w:val="ru-RU" w:eastAsia="en-US"/>
              </w:rPr>
            </w:pPr>
            <w:r w:rsidRPr="0019534E">
              <w:rPr>
                <w:lang w:val="ru-RU" w:eastAsia="en-US"/>
              </w:rPr>
              <w:t>к решению  Совета  Ильбяковского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2019 год и плановый период 2020 и 2021 годов»</w:t>
            </w:r>
          </w:p>
        </w:tc>
      </w:tr>
    </w:tbl>
    <w:p w:rsidR="00A70BAC" w:rsidRPr="0019534E" w:rsidRDefault="0045763B">
      <w:pPr>
        <w:rPr>
          <w:sz w:val="28"/>
          <w:szCs w:val="28"/>
          <w:lang w:val="ru-RU"/>
        </w:rPr>
      </w:pPr>
      <w:r w:rsidRPr="0019534E">
        <w:rPr>
          <w:sz w:val="28"/>
          <w:szCs w:val="28"/>
          <w:lang w:val="ru-RU"/>
        </w:rPr>
        <w:t xml:space="preserve">5) таблицу 1 </w:t>
      </w:r>
      <w:r w:rsidRPr="0019534E">
        <w:rPr>
          <w:sz w:val="28"/>
          <w:szCs w:val="28"/>
        </w:rPr>
        <w:t>приложени</w:t>
      </w:r>
      <w:r w:rsidRPr="0019534E">
        <w:rPr>
          <w:sz w:val="28"/>
          <w:szCs w:val="28"/>
          <w:lang w:val="ru-RU"/>
        </w:rPr>
        <w:t>я</w:t>
      </w:r>
      <w:r w:rsidRPr="0019534E">
        <w:rPr>
          <w:sz w:val="28"/>
          <w:szCs w:val="28"/>
        </w:rPr>
        <w:t xml:space="preserve"> </w:t>
      </w:r>
      <w:r w:rsidRPr="0019534E">
        <w:rPr>
          <w:sz w:val="28"/>
          <w:szCs w:val="28"/>
          <w:lang w:val="ru-RU"/>
        </w:rPr>
        <w:t>5</w:t>
      </w:r>
      <w:r w:rsidRPr="0019534E">
        <w:rPr>
          <w:sz w:val="28"/>
          <w:szCs w:val="28"/>
        </w:rPr>
        <w:t xml:space="preserve"> изложить в следующей редакции:</w:t>
      </w:r>
    </w:p>
    <w:p w:rsidR="00A70BAC" w:rsidRPr="0019534E" w:rsidRDefault="00A70BAC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A70BAC" w:rsidRPr="0019534E" w:rsidRDefault="00A70BAC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A70BAC" w:rsidRPr="0019534E" w:rsidRDefault="00A70BAC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A70BAC" w:rsidRPr="0019534E" w:rsidRDefault="00A70BAC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A70BAC" w:rsidRPr="0019534E" w:rsidRDefault="00A70BAC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A70BAC" w:rsidRPr="0019534E" w:rsidRDefault="00A70BAC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A70BAC" w:rsidRPr="0019534E" w:rsidRDefault="00A70BAC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A70BAC" w:rsidRPr="0019534E" w:rsidRDefault="00A70BAC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A70BAC" w:rsidRPr="0019534E" w:rsidRDefault="00A70BAC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A70BAC" w:rsidRPr="0019534E" w:rsidRDefault="0045763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  <w:r w:rsidRPr="0019534E">
        <w:rPr>
          <w:rFonts w:eastAsia="Calibri"/>
          <w:lang w:val="ru-RU"/>
        </w:rPr>
        <w:t>Таблица 1</w:t>
      </w:r>
    </w:p>
    <w:p w:rsidR="00A70BAC" w:rsidRPr="0019534E" w:rsidRDefault="0045763B">
      <w:pPr>
        <w:jc w:val="center"/>
        <w:rPr>
          <w:sz w:val="26"/>
          <w:szCs w:val="26"/>
          <w:lang w:val="ru-RU" w:eastAsia="en-US"/>
        </w:rPr>
      </w:pPr>
      <w:r w:rsidRPr="0019534E">
        <w:rPr>
          <w:sz w:val="26"/>
          <w:szCs w:val="26"/>
          <w:lang w:val="ru-RU" w:eastAsia="en-US"/>
        </w:rPr>
        <w:t>Ведомственная структура</w:t>
      </w:r>
    </w:p>
    <w:p w:rsidR="00A70BAC" w:rsidRPr="0019534E" w:rsidRDefault="0045763B">
      <w:pPr>
        <w:jc w:val="center"/>
        <w:rPr>
          <w:sz w:val="26"/>
          <w:szCs w:val="26"/>
          <w:lang w:val="ru-RU" w:eastAsia="en-US"/>
        </w:rPr>
      </w:pPr>
      <w:r w:rsidRPr="0019534E">
        <w:rPr>
          <w:sz w:val="26"/>
          <w:szCs w:val="26"/>
          <w:lang w:val="ru-RU" w:eastAsia="en-US"/>
        </w:rPr>
        <w:t xml:space="preserve"> расходов бюджета Ильбяковского сельского поселения</w:t>
      </w:r>
    </w:p>
    <w:p w:rsidR="00A70BAC" w:rsidRPr="0019534E" w:rsidRDefault="0045763B">
      <w:pPr>
        <w:jc w:val="center"/>
        <w:rPr>
          <w:sz w:val="26"/>
          <w:szCs w:val="26"/>
          <w:lang w:val="ru-RU" w:eastAsia="en-US"/>
        </w:rPr>
      </w:pPr>
      <w:r w:rsidRPr="0019534E">
        <w:rPr>
          <w:sz w:val="26"/>
          <w:szCs w:val="26"/>
          <w:lang w:val="ru-RU" w:eastAsia="en-US"/>
        </w:rPr>
        <w:t xml:space="preserve">Азнакаевского муниципального района Республики Татарстан </w:t>
      </w:r>
    </w:p>
    <w:p w:rsidR="00A70BAC" w:rsidRPr="0019534E" w:rsidRDefault="0045763B">
      <w:pPr>
        <w:jc w:val="center"/>
        <w:rPr>
          <w:sz w:val="26"/>
          <w:szCs w:val="26"/>
          <w:lang w:val="ru-RU" w:eastAsia="en-US"/>
        </w:rPr>
      </w:pPr>
      <w:r w:rsidRPr="0019534E">
        <w:rPr>
          <w:sz w:val="26"/>
          <w:szCs w:val="26"/>
          <w:lang w:val="ru-RU" w:eastAsia="en-US"/>
        </w:rPr>
        <w:t>на 2019 год</w:t>
      </w:r>
    </w:p>
    <w:p w:rsidR="00A70BAC" w:rsidRPr="0019534E" w:rsidRDefault="0045763B">
      <w:pPr>
        <w:jc w:val="right"/>
        <w:rPr>
          <w:lang w:val="ru-RU" w:eastAsia="en-US"/>
        </w:rPr>
      </w:pPr>
      <w:r w:rsidRPr="0019534E">
        <w:rPr>
          <w:lang w:val="ru-RU" w:eastAsia="en-US"/>
        </w:rPr>
        <w:t>(тыс. рублей)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98"/>
        <w:gridCol w:w="678"/>
        <w:gridCol w:w="456"/>
        <w:gridCol w:w="567"/>
        <w:gridCol w:w="1701"/>
        <w:gridCol w:w="585"/>
        <w:gridCol w:w="975"/>
      </w:tblGrid>
      <w:tr w:rsidR="0019534E" w:rsidRPr="0019534E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Наименование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КВСР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ЦСР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ВР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Сумма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rPr>
                <w:b/>
                <w:lang w:val="ru-RU"/>
              </w:rPr>
            </w:pPr>
            <w:r w:rsidRPr="0019534E">
              <w:rPr>
                <w:b/>
                <w:lang w:val="ru-RU"/>
              </w:rPr>
              <w:t>Исполнительный комитет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  <w:rPr>
                <w:b/>
                <w:lang w:val="ru-RU"/>
              </w:rPr>
            </w:pPr>
            <w:r w:rsidRPr="0019534E">
              <w:rPr>
                <w:b/>
                <w:lang w:val="ru-RU"/>
              </w:rPr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  <w:rPr>
                <w:b/>
                <w:lang w:val="ru-RU"/>
              </w:rPr>
            </w:pPr>
            <w:r w:rsidRPr="0019534E">
              <w:rPr>
                <w:b/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  <w:rPr>
                <w:b/>
                <w:lang w:val="ru-RU"/>
              </w:rPr>
            </w:pPr>
            <w:r w:rsidRPr="0019534E">
              <w:rPr>
                <w:b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  <w:rPr>
                <w:b/>
                <w:lang w:val="ru-RU"/>
              </w:rPr>
            </w:pPr>
            <w:r w:rsidRPr="0019534E">
              <w:rPr>
                <w:b/>
                <w:lang w:val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  <w:rPr>
                <w:b/>
                <w:lang w:val="ru-RU"/>
              </w:rPr>
            </w:pPr>
            <w:r w:rsidRPr="0019534E">
              <w:rPr>
                <w:b/>
                <w:lang w:val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  <w:rPr>
                <w:b/>
                <w:lang w:val="ru-RU"/>
              </w:rPr>
            </w:pPr>
            <w:r w:rsidRPr="0019534E">
              <w:rPr>
                <w:b/>
                <w:lang w:val="ru-RU"/>
              </w:rPr>
              <w:t>4 251,0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rPr>
                <w:lang w:val="ru-RU"/>
              </w:rPr>
            </w:pPr>
            <w:r w:rsidRPr="0019534E">
              <w:t>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1 381,8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723,6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723,6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Глава муниципального образования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99 0 00 0203 0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723,6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9534E"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lastRenderedPageBreak/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99 0 00 0203 0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723,6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544,1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Муниципальная программа «Пожарная безопасность на 2017 – 2019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77 0 00 0000 0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0,8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Реализация мероприятий по пожарной безопасности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77 0 00 2300 0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0,8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77 0 00 2300 0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0,8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Муниципальная программа «Развитие муниципальной службы в Азнакаевском муниципальном районе Республики Татарстан на 2017 - 2019 годы»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6,2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Основное мероприятие «Повышение эффективности исполнения органами местного самоуправления Азнакаевского муниципального района Республики Татарстан возложенных на них полномочий»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89 0 01 0000 0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6,2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Мероприятия по развитию профессиональной и управленческой компетентности муниципальных служащих органов местного самоуправления Азнакаевского муниципального района Республики Татарстан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89 0 01 2191 0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6,2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89 0 01 2191 0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6,2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537,1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Центральный аппарат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537,1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303,8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226,8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Иные бюджетные ассигнования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6,5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Резервные фонды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0,5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0,5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99 0 00 0741 1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0,5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Иные бюджетные ассигнования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99 0 00 0741 1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0,5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 xml:space="preserve">Другие общегосударственные вопросы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113,6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 xml:space="preserve">Государственная программа "Развитие государственной гражданской службы Республики Татарстан и муниципальной </w:t>
            </w:r>
            <w:r w:rsidRPr="0019534E">
              <w:lastRenderedPageBreak/>
              <w:t>службы в Республике Татарстан на 2014 – 2016 годы"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lastRenderedPageBreak/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1,4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lastRenderedPageBreak/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19 0 01 0000 0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1,4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19 0 01 2191 0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1,4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19 0 01 2191 0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1,4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112,2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Уплата налога на имущество организаций и земельного налога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99 0 00 0295</w:t>
            </w:r>
            <w:r w:rsidRPr="0019534E">
              <w:rPr>
                <w:sz w:val="28"/>
                <w:szCs w:val="28"/>
              </w:rPr>
              <w:t xml:space="preserve"> </w:t>
            </w:r>
            <w:r w:rsidRPr="0019534E"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0,2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Иные бюджетные ассигнования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99 0 00 0295</w:t>
            </w:r>
            <w:r w:rsidRPr="0019534E">
              <w:rPr>
                <w:sz w:val="28"/>
                <w:szCs w:val="28"/>
              </w:rPr>
              <w:t xml:space="preserve"> </w:t>
            </w:r>
            <w:r w:rsidRPr="0019534E"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0,2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Выполнение других обязательств государства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99 0 00 9203</w:t>
            </w:r>
            <w:r w:rsidRPr="0019534E">
              <w:rPr>
                <w:sz w:val="28"/>
                <w:szCs w:val="28"/>
              </w:rPr>
              <w:t xml:space="preserve"> </w:t>
            </w:r>
            <w:r w:rsidRPr="0019534E"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107,0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Иные бюджетные ассигнования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99 0 00 9203</w:t>
            </w:r>
            <w:r w:rsidRPr="0019534E">
              <w:rPr>
                <w:sz w:val="28"/>
                <w:szCs w:val="28"/>
              </w:rPr>
              <w:t xml:space="preserve"> </w:t>
            </w:r>
            <w:r w:rsidRPr="0019534E"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107,0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Диспансеризация муниципальных служащих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99 0 00 9707 1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99 0 00 9707 1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Национальная оборона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86,4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Мобилизационная и вневойсковая подготовка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86,4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86,4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99 0 00 5118 0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86,4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99 0 00 5118 0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80,1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99 0 00 5118 0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6,3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Национальная безопасность и правоохранительная деятельность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84,0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Обеспечение пожарной безопасности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84,0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Муниципальная программа «Пожарная безопасность на 2017 – 2019 годы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77 0 00 0000 0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84,0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Реализация мероприятий по пожарной безопасности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77 0 00 2300 0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84,0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77 0 00 2300 0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84,0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Национальная экономика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73,5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Дорожное хозяйство (дорожные фонды)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61,5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61,5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99 0 00 7802 0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61,5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99 0 00 7802 0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61,5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lastRenderedPageBreak/>
              <w:t>Другие вопросы в области национальной экономики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Мероприятия по землеустройству и землепользованию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99 0 00 7344 0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99 0 00 7344 0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Жилищно-коммунальное хозяйство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481,4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Благоустройство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481,4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481,4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Уличное освещение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167,5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167,5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Прочие мероприятия по благоустройству городских округов и поселений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99 0 00 7805 0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313,9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99 0 00 7805 0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313,9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Культура, кинематография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818,6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 xml:space="preserve">Культура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818,6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66,0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08 4 00 0000 0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66,0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08 4 01 0000 0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66,0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Обеспечение деятельности клубов и культурно-досуговых центров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08 4 01 4409 1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66,0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08 4 01 4409 1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66,0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Иные бюджетные ассигнования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08 4 01 4409 1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752,6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99 0 00 2560 0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752,6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99 0 00 2560 0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752,6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Социальная политика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Социальное обеспечение населения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Оказание материальной помощи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99 0 00 0541 0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99 0 00 0541 0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4,0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Физическая культура и спорт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Массовый спорт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Муниципальная программа "Развитие молодежной политики, физической культуры и спорта в Азнакаевском муниципальном районе Республики Татарстан на 2016 – 2020 годы"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Подпрограмма "Развитие физической культуры и спорта на 2016-2020 годы"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10 1 00 0000 0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lastRenderedPageBreak/>
              <w:t>Основное мероприятие "Реализация государственной политики в области физической культуры и спорта в Азнакаевском муниципальном районе Республики Татарстан"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10 1 01 0000 0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Мероприятия физической культуры и спорта в области массового спорта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10 1 01 1287 0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10 1 01 1287 0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rPr>
                <w:lang w:val="ru-RU"/>
              </w:rPr>
            </w:pPr>
            <w:r w:rsidRPr="0019534E"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1 310,4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Прочие межбюджетные трансферты общего характера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1 310,4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1 310,4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r w:rsidRPr="0019534E"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99 0 00 2086 0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28,3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r w:rsidRPr="0019534E">
              <w:t>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99 0 00 2086 0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500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28,3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r w:rsidRPr="0019534E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99 0 00 2560 0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1 282,1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r w:rsidRPr="0019534E">
              <w:t>Межбюджетные трансферты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99 0 00 2560 0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500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1 282,1</w:t>
            </w:r>
          </w:p>
        </w:tc>
      </w:tr>
      <w:tr w:rsidR="0019534E" w:rsidRPr="0019534E">
        <w:trPr>
          <w:trHeight w:val="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Всего расходов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4 251,0</w:t>
            </w:r>
          </w:p>
        </w:tc>
      </w:tr>
    </w:tbl>
    <w:p w:rsidR="00A70BAC" w:rsidRPr="0019534E" w:rsidRDefault="00A70BAC">
      <w:pPr>
        <w:jc w:val="right"/>
        <w:rPr>
          <w:lang w:val="ru-RU" w:eastAsia="en-US"/>
        </w:rPr>
      </w:pPr>
    </w:p>
    <w:p w:rsidR="00A70BAC" w:rsidRPr="0019534E" w:rsidRDefault="0045763B">
      <w:pPr>
        <w:rPr>
          <w:sz w:val="28"/>
          <w:szCs w:val="28"/>
        </w:rPr>
      </w:pPr>
      <w:r w:rsidRPr="0019534E">
        <w:rPr>
          <w:sz w:val="28"/>
          <w:szCs w:val="28"/>
          <w:lang w:val="ru-RU"/>
        </w:rPr>
        <w:t xml:space="preserve">6) таблицу 1 </w:t>
      </w:r>
      <w:r w:rsidRPr="0019534E">
        <w:rPr>
          <w:sz w:val="28"/>
          <w:szCs w:val="28"/>
        </w:rPr>
        <w:t>приложени</w:t>
      </w:r>
      <w:r w:rsidRPr="0019534E">
        <w:rPr>
          <w:sz w:val="28"/>
          <w:szCs w:val="28"/>
          <w:lang w:val="ru-RU"/>
        </w:rPr>
        <w:t>я</w:t>
      </w:r>
      <w:r w:rsidRPr="0019534E">
        <w:rPr>
          <w:sz w:val="28"/>
          <w:szCs w:val="28"/>
        </w:rPr>
        <w:t xml:space="preserve"> </w:t>
      </w:r>
      <w:r w:rsidRPr="0019534E">
        <w:rPr>
          <w:sz w:val="28"/>
          <w:szCs w:val="28"/>
          <w:lang w:val="ru-RU"/>
        </w:rPr>
        <w:t>6</w:t>
      </w:r>
      <w:r w:rsidRPr="0019534E">
        <w:rPr>
          <w:sz w:val="28"/>
          <w:szCs w:val="28"/>
        </w:rPr>
        <w:t xml:space="preserve"> изложить в следующей редакции:</w:t>
      </w:r>
    </w:p>
    <w:p w:rsidR="00A70BAC" w:rsidRPr="0019534E" w:rsidRDefault="00A70BAC">
      <w:pPr>
        <w:rPr>
          <w:lang w:val="ru-RU"/>
        </w:rPr>
      </w:pPr>
    </w:p>
    <w:tbl>
      <w:tblPr>
        <w:tblW w:w="5231" w:type="dxa"/>
        <w:tblInd w:w="4869" w:type="dxa"/>
        <w:tblLook w:val="00A0" w:firstRow="1" w:lastRow="0" w:firstColumn="1" w:lastColumn="0" w:noHBand="0" w:noVBand="0"/>
      </w:tblPr>
      <w:tblGrid>
        <w:gridCol w:w="5231"/>
      </w:tblGrid>
      <w:tr w:rsidR="0019534E" w:rsidRPr="0019534E">
        <w:trPr>
          <w:cantSplit/>
          <w:trHeight w:val="1257"/>
        </w:trPr>
        <w:tc>
          <w:tcPr>
            <w:tcW w:w="5231" w:type="dxa"/>
          </w:tcPr>
          <w:p w:rsidR="00A70BAC" w:rsidRPr="0019534E" w:rsidRDefault="0045763B">
            <w:pPr>
              <w:suppressAutoHyphens/>
              <w:ind w:right="-57"/>
              <w:jc w:val="both"/>
              <w:rPr>
                <w:lang w:val="ru-RU" w:eastAsia="en-US"/>
              </w:rPr>
            </w:pPr>
            <w:r w:rsidRPr="0019534E">
              <w:rPr>
                <w:lang w:val="ru-RU" w:eastAsia="en-US"/>
              </w:rPr>
              <w:t>Приложение 6</w:t>
            </w:r>
          </w:p>
          <w:p w:rsidR="00A70BAC" w:rsidRPr="0019534E" w:rsidRDefault="0045763B">
            <w:pPr>
              <w:suppressAutoHyphens/>
              <w:ind w:right="-57"/>
              <w:jc w:val="both"/>
              <w:rPr>
                <w:lang w:val="ru-RU" w:eastAsia="en-US"/>
              </w:rPr>
            </w:pPr>
            <w:r w:rsidRPr="0019534E">
              <w:rPr>
                <w:lang w:val="ru-RU" w:eastAsia="en-US"/>
              </w:rPr>
              <w:t>к решению Совета Ильбяковского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2019 год и плановый период 2020 и 2021 годов»</w:t>
            </w:r>
          </w:p>
        </w:tc>
      </w:tr>
    </w:tbl>
    <w:p w:rsidR="00A70BAC" w:rsidRPr="0019534E" w:rsidRDefault="0045763B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 w:rsidRPr="0019534E">
        <w:rPr>
          <w:rFonts w:eastAsia="Calibri"/>
          <w:lang w:val="ru-RU"/>
        </w:rPr>
        <w:t xml:space="preserve">                                                                                                                               Таблица 1</w:t>
      </w:r>
    </w:p>
    <w:p w:rsidR="00A70BAC" w:rsidRPr="0019534E" w:rsidRDefault="0045763B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val="ru-RU"/>
        </w:rPr>
      </w:pPr>
      <w:r w:rsidRPr="0019534E">
        <w:rPr>
          <w:rFonts w:eastAsia="Calibri"/>
          <w:sz w:val="28"/>
          <w:szCs w:val="28"/>
          <w:lang w:val="ru-RU"/>
        </w:rPr>
        <w:t>Распределение</w:t>
      </w:r>
    </w:p>
    <w:p w:rsidR="00A70BAC" w:rsidRPr="0019534E" w:rsidRDefault="0045763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 w:rsidRPr="0019534E">
        <w:rPr>
          <w:rFonts w:eastAsia="Calibri"/>
          <w:sz w:val="28"/>
          <w:szCs w:val="28"/>
          <w:lang w:val="ru-RU"/>
        </w:rPr>
        <w:t xml:space="preserve">бюджетных ассигнований бюджета Ильбяковского сельского поселения </w:t>
      </w:r>
    </w:p>
    <w:p w:rsidR="00A70BAC" w:rsidRPr="0019534E" w:rsidRDefault="0045763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 w:rsidRPr="0019534E">
        <w:rPr>
          <w:rFonts w:eastAsia="Calibri"/>
          <w:sz w:val="28"/>
          <w:szCs w:val="28"/>
          <w:lang w:val="ru-RU"/>
        </w:rPr>
        <w:t>Азнакаевского муниципального района Республики Татарстан</w:t>
      </w:r>
    </w:p>
    <w:p w:rsidR="00A70BAC" w:rsidRPr="0019534E" w:rsidRDefault="0045763B">
      <w:pPr>
        <w:jc w:val="center"/>
        <w:rPr>
          <w:sz w:val="28"/>
          <w:szCs w:val="28"/>
          <w:lang w:val="ru-RU" w:eastAsia="en-US"/>
        </w:rPr>
      </w:pPr>
      <w:r w:rsidRPr="0019534E">
        <w:rPr>
          <w:sz w:val="28"/>
          <w:szCs w:val="28"/>
          <w:lang w:val="ru-RU" w:eastAsia="en-US"/>
        </w:rPr>
        <w:t xml:space="preserve">по разделам, подразделам, целевым статьям (муниципальным программам и непрограммным направлениям деятельности), </w:t>
      </w:r>
    </w:p>
    <w:p w:rsidR="00A70BAC" w:rsidRPr="0019534E" w:rsidRDefault="0045763B">
      <w:pPr>
        <w:jc w:val="center"/>
        <w:rPr>
          <w:sz w:val="28"/>
          <w:szCs w:val="28"/>
          <w:lang w:val="ru-RU" w:eastAsia="en-US"/>
        </w:rPr>
      </w:pPr>
      <w:r w:rsidRPr="0019534E">
        <w:rPr>
          <w:sz w:val="28"/>
          <w:szCs w:val="28"/>
          <w:lang w:val="ru-RU" w:eastAsia="en-US"/>
        </w:rPr>
        <w:t>группам видов расходов классификации расходов бюджетов</w:t>
      </w:r>
    </w:p>
    <w:p w:rsidR="00A70BAC" w:rsidRPr="0019534E" w:rsidRDefault="0045763B">
      <w:pPr>
        <w:jc w:val="center"/>
        <w:rPr>
          <w:sz w:val="28"/>
          <w:szCs w:val="28"/>
          <w:lang w:val="ru-RU" w:eastAsia="en-US"/>
        </w:rPr>
      </w:pPr>
      <w:r w:rsidRPr="0019534E">
        <w:rPr>
          <w:sz w:val="28"/>
          <w:szCs w:val="28"/>
          <w:lang w:val="ru-RU" w:eastAsia="en-US"/>
        </w:rPr>
        <w:t>на 2019 год</w:t>
      </w:r>
    </w:p>
    <w:p w:rsidR="00A70BAC" w:rsidRPr="0019534E" w:rsidRDefault="0045763B">
      <w:pPr>
        <w:jc w:val="right"/>
        <w:rPr>
          <w:rFonts w:cs="Calibri"/>
          <w:lang w:val="ru-RU" w:eastAsia="en-US"/>
        </w:rPr>
      </w:pPr>
      <w:r w:rsidRPr="0019534E">
        <w:rPr>
          <w:rFonts w:cs="Calibri"/>
          <w:lang w:val="ru-RU" w:eastAsia="en-US"/>
        </w:rPr>
        <w:t>(тыс. рублей)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918"/>
        <w:gridCol w:w="456"/>
        <w:gridCol w:w="567"/>
        <w:gridCol w:w="1692"/>
        <w:gridCol w:w="576"/>
        <w:gridCol w:w="992"/>
      </w:tblGrid>
      <w:tr w:rsidR="0019534E" w:rsidRPr="0019534E">
        <w:trPr>
          <w:trHeight w:val="2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Наименование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ПР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Сумма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rPr>
                <w:lang w:val="ru-RU"/>
              </w:rPr>
            </w:pPr>
            <w:r w:rsidRPr="0019534E">
              <w:t>Общегосударственные вопросы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1 381,8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723,6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723,6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lastRenderedPageBreak/>
              <w:t>Глава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723,6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723,6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544,1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Муниципальная программа «Пожарная безопасность на 2017 – 2019 годы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0,8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Реализация мероприятий по пожарной безопасности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0,8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0,8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Муниципальная программа «Развитие муниципальной службы в Азнакаевском муниципальном районе Республики Татарстан на 2017 - 2019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6,2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Основное мероприятие «Повышение эффективности исполнения органами местного самоуправления Азнакаевского муниципального района Республики Татарстан возложенных на них полномочий»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89 0 01 0000 0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6,2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Мероприятия по развитию профессиональной и управленческой компетентности муниципальных служащих органов местного самоуправления Азнакаевского муниципального района Республики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6,2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6,2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537,1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537,1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303,8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226,8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6,5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Резервные фонды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0,5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0,5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0,5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0,5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 xml:space="preserve">Другие общегосударственные вопросы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113,6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Государственная программа "Развитие государственной гражданской службы Республики Татарстан и муниципальной службы в Республике Татарстан на 2014 – 2016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1,4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 xml:space="preserve">Основное мероприятие "Повышение эффективности </w:t>
            </w:r>
            <w:r w:rsidRPr="0019534E">
              <w:lastRenderedPageBreak/>
              <w:t>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19 0 01 0000 0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1,4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1,4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1,4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112,2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Уплата налога на имущество организаций и земельного налога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99 0 00 0295</w:t>
            </w:r>
            <w:r w:rsidRPr="0019534E">
              <w:rPr>
                <w:sz w:val="28"/>
                <w:szCs w:val="28"/>
              </w:rPr>
              <w:t xml:space="preserve"> </w:t>
            </w:r>
            <w:r w:rsidRPr="0019534E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0,2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99 0 00 0295</w:t>
            </w:r>
            <w:r w:rsidRPr="0019534E">
              <w:rPr>
                <w:sz w:val="28"/>
                <w:szCs w:val="28"/>
              </w:rPr>
              <w:t xml:space="preserve"> </w:t>
            </w:r>
            <w:r w:rsidRPr="0019534E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0,2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Выполнение других обязательств государства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99 0 00 9203</w:t>
            </w:r>
            <w:r w:rsidRPr="0019534E">
              <w:rPr>
                <w:sz w:val="28"/>
                <w:szCs w:val="28"/>
              </w:rPr>
              <w:t xml:space="preserve"> </w:t>
            </w:r>
            <w:r w:rsidRPr="0019534E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107,0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99 0 00 9203</w:t>
            </w:r>
            <w:r w:rsidRPr="0019534E">
              <w:rPr>
                <w:sz w:val="28"/>
                <w:szCs w:val="28"/>
              </w:rPr>
              <w:t xml:space="preserve"> </w:t>
            </w:r>
            <w:r w:rsidRPr="0019534E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107,0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Диспансеризация муниципальных служащих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Национальная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86,4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86,4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86,4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86,4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80,1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6,3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84,0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Обеспечение пожарной безопасности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84,0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Муниципальная программа «Пожарная безопасность на 2017 – 2019 годы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84,0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Реализация мероприятий по пожарной безопасности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84,0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84,0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Национальная экономика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73,5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61,5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61,5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61,5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61,5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Мероприятия по землеустройству и землепользованию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99 0 00 7344 0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99 0 00 7344 0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Жилищно-коммунальное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481,4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Благоустройство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481,4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lastRenderedPageBreak/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481,4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Уличное освещение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167,5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167,5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Прочие мероприятия по благоустройству городских округов и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313,9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313,9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Культура,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818,6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 xml:space="preserve">Культура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818,6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66,0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08 4 00 0000 0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66,0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08 4 01 0000 0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66,0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Обеспечение деятельности клубов и культурно-досуговых центров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66,0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66,0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752,6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752,6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752,6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Социальная политика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Социальное обеспечение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Оказание материальной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4,0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Физическая культура и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Массовый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Муниципальная программа "Развитие молодежной политики, физической культуры и спорта в Азнакаевском муниципальном районе Республики Татарстан на 2016 – 2020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Подпрограмма "Развитие физической культуры и спорта на 2016-2020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10 1 00 0000 0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Основное мероприятие "Реализация государственной политики в области физической культуры и спорта в Азнакаевском муниципальном районе Республики Татарстан"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10 1 01 0000 0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Мероприятия физической культуры и спорта в области массового спорта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rPr>
                <w:lang w:val="ru-RU"/>
              </w:rPr>
            </w:pPr>
            <w:r w:rsidRPr="0019534E"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1 310,4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lastRenderedPageBreak/>
              <w:t>Прочие межбюджетные трансферты общего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1 310,4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1 310,4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r w:rsidRPr="0019534E"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28,3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r w:rsidRPr="0019534E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28,3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r w:rsidRPr="0019534E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1 282,1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r w:rsidRPr="0019534E"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1 282,1</w:t>
            </w:r>
          </w:p>
        </w:tc>
      </w:tr>
      <w:tr w:rsidR="0019534E" w:rsidRPr="0019534E">
        <w:trPr>
          <w:trHeight w:val="20"/>
        </w:trPr>
        <w:tc>
          <w:tcPr>
            <w:tcW w:w="5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r w:rsidRPr="0019534E">
              <w:t>Всего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4 251,0</w:t>
            </w:r>
          </w:p>
        </w:tc>
      </w:tr>
    </w:tbl>
    <w:p w:rsidR="00A70BAC" w:rsidRPr="0019534E" w:rsidRDefault="00A70BAC">
      <w:pPr>
        <w:jc w:val="right"/>
        <w:rPr>
          <w:rFonts w:cs="Calibri"/>
          <w:lang w:val="ru-RU" w:eastAsia="en-US"/>
        </w:rPr>
      </w:pPr>
    </w:p>
    <w:p w:rsidR="00A70BAC" w:rsidRPr="0019534E" w:rsidRDefault="0045763B">
      <w:pPr>
        <w:rPr>
          <w:sz w:val="28"/>
          <w:szCs w:val="28"/>
        </w:rPr>
      </w:pPr>
      <w:r w:rsidRPr="0019534E">
        <w:rPr>
          <w:sz w:val="28"/>
          <w:szCs w:val="28"/>
          <w:lang w:val="ru-RU"/>
        </w:rPr>
        <w:t xml:space="preserve">7) таблицу 1 </w:t>
      </w:r>
      <w:r w:rsidRPr="0019534E">
        <w:rPr>
          <w:sz w:val="28"/>
          <w:szCs w:val="28"/>
        </w:rPr>
        <w:t>приложени</w:t>
      </w:r>
      <w:r w:rsidRPr="0019534E">
        <w:rPr>
          <w:sz w:val="28"/>
          <w:szCs w:val="28"/>
          <w:lang w:val="ru-RU"/>
        </w:rPr>
        <w:t>я</w:t>
      </w:r>
      <w:r w:rsidRPr="0019534E">
        <w:rPr>
          <w:sz w:val="28"/>
          <w:szCs w:val="28"/>
        </w:rPr>
        <w:t xml:space="preserve"> </w:t>
      </w:r>
      <w:r w:rsidRPr="0019534E">
        <w:rPr>
          <w:sz w:val="28"/>
          <w:szCs w:val="28"/>
          <w:lang w:val="ru-RU"/>
        </w:rPr>
        <w:t>7</w:t>
      </w:r>
      <w:r w:rsidRPr="0019534E">
        <w:rPr>
          <w:sz w:val="28"/>
          <w:szCs w:val="28"/>
        </w:rPr>
        <w:t xml:space="preserve"> изложить в следующей редакции:</w:t>
      </w:r>
    </w:p>
    <w:p w:rsidR="00A70BAC" w:rsidRPr="0019534E" w:rsidRDefault="0045763B">
      <w:pPr>
        <w:rPr>
          <w:lang w:val="ru-RU"/>
        </w:rPr>
      </w:pPr>
      <w:r w:rsidRPr="0019534E">
        <w:rPr>
          <w:lang w:val="ru-RU"/>
        </w:rPr>
        <w:tab/>
      </w:r>
    </w:p>
    <w:tbl>
      <w:tblPr>
        <w:tblW w:w="4395" w:type="dxa"/>
        <w:tblInd w:w="5778" w:type="dxa"/>
        <w:tblLook w:val="00A0" w:firstRow="1" w:lastRow="0" w:firstColumn="1" w:lastColumn="0" w:noHBand="0" w:noVBand="0"/>
      </w:tblPr>
      <w:tblGrid>
        <w:gridCol w:w="4395"/>
      </w:tblGrid>
      <w:tr w:rsidR="0019534E" w:rsidRPr="0019534E">
        <w:trPr>
          <w:trHeight w:val="1560"/>
        </w:trPr>
        <w:tc>
          <w:tcPr>
            <w:tcW w:w="4395" w:type="dxa"/>
            <w:hideMark/>
          </w:tcPr>
          <w:p w:rsidR="00A70BAC" w:rsidRPr="0019534E" w:rsidRDefault="0045763B">
            <w:pPr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19534E">
              <w:rPr>
                <w:rFonts w:eastAsia="Calibri"/>
                <w:sz w:val="22"/>
                <w:szCs w:val="22"/>
                <w:lang w:val="ru-RU" w:eastAsia="en-US"/>
              </w:rPr>
              <w:t>Приложение 7</w:t>
            </w:r>
          </w:p>
          <w:p w:rsidR="00A70BAC" w:rsidRPr="0019534E" w:rsidRDefault="0045763B">
            <w:pPr>
              <w:jc w:val="both"/>
              <w:rPr>
                <w:rFonts w:eastAsia="Calibri"/>
                <w:lang w:val="ru-RU" w:eastAsia="en-US"/>
              </w:rPr>
            </w:pPr>
            <w:r w:rsidRPr="0019534E">
              <w:rPr>
                <w:rFonts w:eastAsia="Calibri"/>
                <w:sz w:val="22"/>
                <w:szCs w:val="22"/>
                <w:lang w:val="ru-RU" w:eastAsia="en-US"/>
              </w:rPr>
              <w:t>к решению Совета Ильбяковского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2019 год и на плановый период 2020 и 2021 годов»</w:t>
            </w:r>
          </w:p>
        </w:tc>
      </w:tr>
    </w:tbl>
    <w:p w:rsidR="00A70BAC" w:rsidRPr="0019534E" w:rsidRDefault="00A70BAC">
      <w:pPr>
        <w:jc w:val="right"/>
        <w:rPr>
          <w:rFonts w:eastAsia="Calibri"/>
          <w:lang w:val="ru-RU" w:eastAsia="en-US"/>
        </w:rPr>
      </w:pPr>
    </w:p>
    <w:p w:rsidR="00A70BAC" w:rsidRPr="0019534E" w:rsidRDefault="0045763B">
      <w:pPr>
        <w:jc w:val="right"/>
        <w:rPr>
          <w:rFonts w:eastAsia="Calibri"/>
          <w:lang w:val="ru-RU" w:eastAsia="en-US"/>
        </w:rPr>
      </w:pPr>
      <w:r w:rsidRPr="0019534E">
        <w:rPr>
          <w:rFonts w:eastAsia="Calibri"/>
          <w:lang w:val="ru-RU" w:eastAsia="en-US"/>
        </w:rPr>
        <w:t>Таблица 1</w:t>
      </w:r>
    </w:p>
    <w:p w:rsidR="00A70BAC" w:rsidRPr="0019534E" w:rsidRDefault="00A70BAC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A70BAC" w:rsidRPr="0019534E" w:rsidRDefault="0045763B">
      <w:pPr>
        <w:jc w:val="center"/>
        <w:rPr>
          <w:rFonts w:eastAsia="Calibri"/>
          <w:sz w:val="28"/>
          <w:szCs w:val="28"/>
          <w:lang w:val="ru-RU" w:eastAsia="en-US"/>
        </w:rPr>
      </w:pPr>
      <w:r w:rsidRPr="0019534E">
        <w:rPr>
          <w:rFonts w:eastAsia="Calibri"/>
          <w:sz w:val="28"/>
          <w:szCs w:val="28"/>
          <w:lang w:val="ru-RU" w:eastAsia="en-US"/>
        </w:rPr>
        <w:t xml:space="preserve">Распределение бюджетных ассигнований по целевым статьям </w:t>
      </w:r>
    </w:p>
    <w:p w:rsidR="00A70BAC" w:rsidRPr="0019534E" w:rsidRDefault="0045763B">
      <w:pPr>
        <w:jc w:val="center"/>
        <w:rPr>
          <w:rFonts w:eastAsia="Calibri"/>
          <w:lang w:val="ru-RU" w:eastAsia="en-US"/>
        </w:rPr>
      </w:pPr>
      <w:r w:rsidRPr="0019534E">
        <w:rPr>
          <w:rFonts w:eastAsia="Calibri"/>
          <w:sz w:val="28"/>
          <w:szCs w:val="28"/>
          <w:lang w:val="ru-RU" w:eastAsia="en-US"/>
        </w:rPr>
        <w:t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Ильбяковского сельского поселения Азнакаевского муниципального района Республики Татарстан на 2019 год</w:t>
      </w:r>
    </w:p>
    <w:p w:rsidR="00A70BAC" w:rsidRPr="0019534E" w:rsidRDefault="00A70BAC">
      <w:pPr>
        <w:jc w:val="right"/>
        <w:rPr>
          <w:rFonts w:eastAsia="Calibri"/>
          <w:lang w:val="ru-RU" w:eastAsia="en-US"/>
        </w:rPr>
      </w:pPr>
    </w:p>
    <w:p w:rsidR="00A70BAC" w:rsidRPr="0019534E" w:rsidRDefault="0045763B">
      <w:pPr>
        <w:jc w:val="right"/>
        <w:rPr>
          <w:rFonts w:eastAsia="Calibri"/>
          <w:lang w:val="ru-RU" w:eastAsia="en-US"/>
        </w:rPr>
      </w:pPr>
      <w:r w:rsidRPr="0019534E">
        <w:rPr>
          <w:rFonts w:eastAsia="Calibri"/>
          <w:lang w:val="ru-RU" w:eastAsia="en-US"/>
        </w:rPr>
        <w:t>(тыс. рублей)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807"/>
        <w:gridCol w:w="1803"/>
        <w:gridCol w:w="576"/>
        <w:gridCol w:w="456"/>
        <w:gridCol w:w="567"/>
        <w:gridCol w:w="992"/>
      </w:tblGrid>
      <w:tr w:rsidR="0019534E" w:rsidRPr="0019534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Наименование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ВР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ПР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BAC" w:rsidRPr="0019534E" w:rsidRDefault="0045763B">
            <w:pPr>
              <w:jc w:val="center"/>
              <w:rPr>
                <w:lang w:val="ru-RU"/>
              </w:rPr>
            </w:pPr>
            <w:r w:rsidRPr="0019534E">
              <w:rPr>
                <w:lang w:val="ru-RU"/>
              </w:rPr>
              <w:t>Сумма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rPr>
                <w:lang w:val="ru-RU"/>
              </w:rPr>
            </w:pPr>
            <w:r w:rsidRPr="0019534E"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66,0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08 4 00 0000 0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66,0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08 4 01 0000 0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66,0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Обеспечение деятельности клубов и культурно-досуговых центров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66,0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66,0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Общегосударственные вопросы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66,0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66,0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lastRenderedPageBreak/>
              <w:t>Муниципальная программа "Развитие молодежной политики, физической культуры и спорта в Азнакаевском муниципальном районе Республики Татарстан на 2016 – 2020 годы"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Подпрограмма "Развитие физической культуры и спорта на 2016-2020 годы"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10 1 00 0000 0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Основное мероприятие "Реализация государственной политики в области физической культуры и спорта в Азнакаевском муниципальном районе Республики Татарстан"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10 1 01 0000 0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Мероприятия физической культуры и спорта в области массового спорта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Физическая культура и спорт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Массовый спорт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10 1 01 1287 0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10,9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Государственная программа "Развитие государственной гражданской службы Республики Татарстан и муниципальной службы в Республике Татарстан на 2014 – 2016 годы"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1,4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19 0 01 0000 0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1,4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1,4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1,4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Общегосударственные вопросы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1,4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 xml:space="preserve">Другие общегосударственные вопросы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1,4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Муниципальная программа «Пожарная безопасность на 2017 – 2019 годы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84,8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Реализация мероприятий по пожарной безопасности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84,8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84,8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Общегосударственные вопросы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0,8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0,8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Национальная безопасность и правоохранительная деятельность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84,0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Обеспечение пожарной безопасности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77 0 00 2300 0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84,0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Муниципальная программа «Развитие муниципальной службы в Азнакаевском муниципальном районе Республики Татарстан на 2017 - 2019 годы»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6,2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Основное мероприятие «Повышение эффективности исполнения органами местного самоуправления Азнакаевского муниципального района Республики Татарстан возложенных на них полномочий»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89 0 01 0000 0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6,2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 xml:space="preserve">Мероприятия по развитию профессиональной и </w:t>
            </w:r>
            <w:r w:rsidRPr="0019534E">
              <w:lastRenderedPageBreak/>
              <w:t>управленческой компетентности муниципальных служащих органов местного самоуправления Азнакаевского муниципального района Республики Татарстан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lastRenderedPageBreak/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6,2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6,2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Общегосударственные вопросы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6,2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89 0 01 2191 0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6,2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Непрограммные направления расходов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4 081,7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Глава муниципального образования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723,6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723,6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Общегосударственные вопросы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723,6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723,6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Центральный аппарат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537,1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303,8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Общегосударственные вопросы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303,8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303,8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226,8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Общегосударственные вопросы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226,8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226,8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Иные бюджетные ассигнования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6,5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Общегосударственные вопросы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6,5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6,5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Уплата налога на имущество организаций и земельного налога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99 0 00 0295</w:t>
            </w:r>
            <w:r w:rsidRPr="0019534E">
              <w:rPr>
                <w:sz w:val="28"/>
                <w:szCs w:val="28"/>
              </w:rPr>
              <w:t xml:space="preserve"> </w:t>
            </w:r>
            <w:r w:rsidRPr="0019534E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0,2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Иные бюджетные ассигнования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99 0 00 0295</w:t>
            </w:r>
            <w:r w:rsidRPr="0019534E">
              <w:rPr>
                <w:sz w:val="28"/>
                <w:szCs w:val="28"/>
              </w:rPr>
              <w:t xml:space="preserve"> </w:t>
            </w:r>
            <w:r w:rsidRPr="0019534E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0,2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Общегосударственные вопросы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99 0 00 0295</w:t>
            </w:r>
            <w:r w:rsidRPr="0019534E">
              <w:rPr>
                <w:sz w:val="28"/>
                <w:szCs w:val="28"/>
              </w:rPr>
              <w:t xml:space="preserve"> </w:t>
            </w:r>
            <w:r w:rsidRPr="0019534E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0,2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 xml:space="preserve">Другие общегосударственные вопросы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99 0 00 0295</w:t>
            </w:r>
            <w:r w:rsidRPr="0019534E">
              <w:rPr>
                <w:sz w:val="28"/>
                <w:szCs w:val="28"/>
              </w:rPr>
              <w:t xml:space="preserve"> </w:t>
            </w:r>
            <w:r w:rsidRPr="0019534E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0,2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lastRenderedPageBreak/>
              <w:t>Оказание материальной помощи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Социальное обеспечение и иные выплаты населению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Социальная политика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Социальное обеспечение населения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4,0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0,5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Иные бюджетные ассигнования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0,5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Общегосударственные вопросы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0,5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Резервные фонды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0,5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28,3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Межбюджетные трансферты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28,3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28,3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Прочие межбюджетные трансферты общего характера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99 0 00 2086 0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28,3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2 034,7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Межбюджетные трансферты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2 034,7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Культура, кинематография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752,6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 xml:space="preserve">Культура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752,6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1 282,1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Прочие межбюджетные трансферты общего характера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99 0 00 2560 0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1 282,1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86,4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80,1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Национальная оборона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80,1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Мобилизационная и вневойсковая подготовка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80,1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6,3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Национальная оборона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6,3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Мобилизационная и вневойсковая подготовка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6,3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Мероприятия по землеустройству и землепользованию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99 0 00 7344 0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99 0 00 7344 0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Национальная экономика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99 0 00 7344 0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Другие вопросы в области национальной экономики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99 0 00 7344 0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12,0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Уличное освещение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167,5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 xml:space="preserve">Закупка товаров, работ и услуг для государственных </w:t>
            </w:r>
            <w:r w:rsidRPr="0019534E">
              <w:lastRenderedPageBreak/>
              <w:t>(муниципальных) нужд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lastRenderedPageBreak/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167,5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lastRenderedPageBreak/>
              <w:t>Жилищно-коммунальное хозяйство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167,5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Благоустройство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167,5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61,5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61,5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Национальная экономика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61,5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Дорожное хозяйство (дорожные фонды)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61,5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Прочие мероприятия по благоустройству городских округов и поселений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313,9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313,9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Жилищно-коммунальное хозяйство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313,9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Благоустройство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99 0 00 7805 0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313,9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Выполнение других обязательств государства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99 0 00 9203</w:t>
            </w:r>
            <w:r w:rsidRPr="0019534E">
              <w:rPr>
                <w:sz w:val="28"/>
                <w:szCs w:val="28"/>
              </w:rPr>
              <w:t xml:space="preserve"> </w:t>
            </w:r>
            <w:r w:rsidRPr="0019534E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107,0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Иные бюджетные ассигнования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99 0 00 9203</w:t>
            </w:r>
            <w:r w:rsidRPr="0019534E">
              <w:rPr>
                <w:sz w:val="28"/>
                <w:szCs w:val="28"/>
              </w:rPr>
              <w:t xml:space="preserve"> </w:t>
            </w:r>
            <w:r w:rsidRPr="0019534E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107,0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>Общегосударственные вопросы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99 0 00 9203</w:t>
            </w:r>
            <w:r w:rsidRPr="0019534E">
              <w:rPr>
                <w:sz w:val="28"/>
                <w:szCs w:val="28"/>
              </w:rPr>
              <w:t xml:space="preserve"> </w:t>
            </w:r>
            <w:r w:rsidRPr="0019534E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107,0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r w:rsidRPr="0019534E">
              <w:t xml:space="preserve">Другие общегосударственные вопросы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99 0 00 9203</w:t>
            </w:r>
            <w:r w:rsidRPr="0019534E">
              <w:rPr>
                <w:sz w:val="28"/>
                <w:szCs w:val="28"/>
              </w:rPr>
              <w:t xml:space="preserve"> </w:t>
            </w:r>
            <w:r w:rsidRPr="0019534E"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0BAC" w:rsidRPr="0019534E" w:rsidRDefault="0045763B">
            <w:pPr>
              <w:jc w:val="center"/>
            </w:pPr>
            <w:r w:rsidRPr="0019534E">
              <w:t>107,0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rPr>
                <w:lang w:val="ru-RU"/>
              </w:rPr>
            </w:pPr>
            <w:r w:rsidRPr="0019534E">
              <w:t>Диспансеризация муниципальных служащих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99 0 00 9707 1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5,0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r w:rsidRPr="0019534E">
              <w:t>Закупка товаров, работ и услуг для государственных (муниципальных) нужд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5,0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r w:rsidRPr="0019534E">
              <w:t>Общегосударственные вопросы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5,0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r w:rsidRPr="0019534E">
              <w:t xml:space="preserve">Другие общегосударственные вопросы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99 0 00 9707 1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5,0</w:t>
            </w:r>
          </w:p>
        </w:tc>
      </w:tr>
      <w:tr w:rsidR="0019534E" w:rsidRPr="0019534E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r w:rsidRPr="0019534E">
              <w:t>Всего расходов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70BAC" w:rsidRPr="0019534E" w:rsidRDefault="0045763B">
            <w:pPr>
              <w:jc w:val="center"/>
            </w:pPr>
            <w:r w:rsidRPr="0019534E">
              <w:t>4 251,0</w:t>
            </w:r>
          </w:p>
        </w:tc>
      </w:tr>
    </w:tbl>
    <w:p w:rsidR="00A70BAC" w:rsidRPr="0019534E" w:rsidRDefault="00A70BAC">
      <w:pPr>
        <w:ind w:firstLine="426"/>
        <w:jc w:val="both"/>
        <w:rPr>
          <w:rFonts w:eastAsia="Calibri" w:cs="Arial"/>
          <w:sz w:val="28"/>
          <w:szCs w:val="28"/>
          <w:lang w:val="ru-RU"/>
        </w:rPr>
      </w:pPr>
    </w:p>
    <w:p w:rsidR="00A70BAC" w:rsidRPr="0019534E" w:rsidRDefault="0045763B">
      <w:pPr>
        <w:ind w:firstLine="426"/>
        <w:jc w:val="both"/>
        <w:rPr>
          <w:sz w:val="28"/>
          <w:szCs w:val="28"/>
          <w:lang w:val="ru-RU"/>
        </w:rPr>
      </w:pPr>
      <w:r w:rsidRPr="0019534E">
        <w:rPr>
          <w:rFonts w:eastAsia="Calibri" w:cs="Arial"/>
          <w:sz w:val="28"/>
          <w:szCs w:val="28"/>
          <w:lang w:val="ru-RU"/>
        </w:rPr>
        <w:t>8)</w:t>
      </w:r>
      <w:r w:rsidRPr="0019534E">
        <w:rPr>
          <w:rFonts w:eastAsia="Calibri" w:cs="Arial"/>
          <w:lang w:val="ru-RU"/>
        </w:rPr>
        <w:t xml:space="preserve"> </w:t>
      </w:r>
      <w:r w:rsidRPr="0019534E">
        <w:rPr>
          <w:bCs/>
          <w:sz w:val="28"/>
          <w:szCs w:val="28"/>
          <w:lang w:val="ru-RU"/>
        </w:rPr>
        <w:t xml:space="preserve">Настоящее Решение вступает в силу со дня  подписания,  подлежит  </w:t>
      </w:r>
      <w:r w:rsidRPr="0019534E">
        <w:rPr>
          <w:bCs/>
          <w:sz w:val="28"/>
          <w:szCs w:val="28"/>
        </w:rPr>
        <w:t>о</w:t>
      </w:r>
      <w:r w:rsidRPr="0019534E">
        <w:rPr>
          <w:sz w:val="28"/>
          <w:szCs w:val="28"/>
          <w:lang w:val="ru-RU"/>
        </w:rPr>
        <w:t xml:space="preserve">публикованию на официальном портале правовой информации Республики Татарстан по веб-адресу:  </w:t>
      </w:r>
      <w:hyperlink r:id="rId9" w:history="1">
        <w:r w:rsidRPr="0019534E">
          <w:rPr>
            <w:sz w:val="28"/>
            <w:szCs w:val="28"/>
            <w:u w:val="single"/>
          </w:rPr>
          <w:t>http://</w:t>
        </w:r>
        <w:r w:rsidRPr="0019534E">
          <w:rPr>
            <w:sz w:val="28"/>
            <w:szCs w:val="28"/>
            <w:u w:val="single"/>
            <w:lang w:val="en-US"/>
          </w:rPr>
          <w:t>pravo</w:t>
        </w:r>
        <w:r w:rsidRPr="0019534E">
          <w:rPr>
            <w:sz w:val="28"/>
            <w:szCs w:val="28"/>
            <w:u w:val="single"/>
            <w:lang w:val="ru-RU"/>
          </w:rPr>
          <w:t>.</w:t>
        </w:r>
        <w:r w:rsidRPr="0019534E">
          <w:rPr>
            <w:sz w:val="28"/>
            <w:szCs w:val="28"/>
            <w:u w:val="single"/>
            <w:lang w:val="en-US"/>
          </w:rPr>
          <w:t>tatarstan</w:t>
        </w:r>
        <w:r w:rsidRPr="0019534E">
          <w:rPr>
            <w:sz w:val="28"/>
            <w:szCs w:val="28"/>
            <w:u w:val="single"/>
          </w:rPr>
          <w:t>.</w:t>
        </w:r>
        <w:r w:rsidRPr="0019534E">
          <w:rPr>
            <w:sz w:val="28"/>
            <w:szCs w:val="28"/>
            <w:u w:val="single"/>
            <w:lang w:val="en-US"/>
          </w:rPr>
          <w:t>ru</w:t>
        </w:r>
      </w:hyperlink>
      <w:r w:rsidRPr="0019534E">
        <w:rPr>
          <w:sz w:val="28"/>
          <w:szCs w:val="28"/>
          <w:lang w:val="ru-RU"/>
        </w:rPr>
        <w:t xml:space="preserve"> и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10" w:history="1">
        <w:r w:rsidRPr="0019534E">
          <w:rPr>
            <w:sz w:val="28"/>
            <w:szCs w:val="28"/>
            <w:u w:val="single"/>
          </w:rPr>
          <w:t>http://aznaka</w:t>
        </w:r>
        <w:r w:rsidRPr="0019534E">
          <w:rPr>
            <w:sz w:val="28"/>
            <w:szCs w:val="28"/>
            <w:u w:val="single"/>
            <w:lang w:val="en-US"/>
          </w:rPr>
          <w:t>y</w:t>
        </w:r>
        <w:r w:rsidRPr="0019534E">
          <w:rPr>
            <w:sz w:val="28"/>
            <w:szCs w:val="28"/>
            <w:u w:val="single"/>
          </w:rPr>
          <w:t>evo.</w:t>
        </w:r>
        <w:r w:rsidRPr="0019534E">
          <w:rPr>
            <w:sz w:val="28"/>
            <w:szCs w:val="28"/>
            <w:u w:val="single"/>
            <w:lang w:val="en-US"/>
          </w:rPr>
          <w:t>tatarstan</w:t>
        </w:r>
        <w:r w:rsidRPr="0019534E">
          <w:rPr>
            <w:sz w:val="28"/>
            <w:szCs w:val="28"/>
            <w:u w:val="single"/>
          </w:rPr>
          <w:t>.</w:t>
        </w:r>
        <w:r w:rsidRPr="0019534E">
          <w:rPr>
            <w:sz w:val="28"/>
            <w:szCs w:val="28"/>
            <w:u w:val="single"/>
            <w:lang w:val="en-US"/>
          </w:rPr>
          <w:t>ru</w:t>
        </w:r>
      </w:hyperlink>
      <w:r w:rsidRPr="0019534E">
        <w:rPr>
          <w:sz w:val="28"/>
          <w:szCs w:val="28"/>
          <w:lang w:val="ru-RU"/>
        </w:rPr>
        <w:t>.</w:t>
      </w:r>
    </w:p>
    <w:p w:rsidR="00A70BAC" w:rsidRPr="0019534E" w:rsidRDefault="00A70BAC">
      <w:pPr>
        <w:rPr>
          <w:sz w:val="28"/>
          <w:szCs w:val="28"/>
          <w:lang w:val="ru-RU"/>
        </w:rPr>
      </w:pPr>
    </w:p>
    <w:p w:rsidR="00A70BAC" w:rsidRPr="0019534E" w:rsidRDefault="00A70BAC">
      <w:pPr>
        <w:rPr>
          <w:sz w:val="28"/>
          <w:szCs w:val="28"/>
          <w:lang w:val="ru-RU"/>
        </w:rPr>
      </w:pPr>
    </w:p>
    <w:p w:rsidR="00A70BAC" w:rsidRPr="0019534E" w:rsidRDefault="0045763B">
      <w:pPr>
        <w:rPr>
          <w:lang w:val="ru-RU"/>
        </w:rPr>
      </w:pPr>
      <w:r w:rsidRPr="0019534E">
        <w:rPr>
          <w:sz w:val="28"/>
          <w:szCs w:val="28"/>
          <w:lang w:val="ru-RU"/>
        </w:rPr>
        <w:t xml:space="preserve">Председатель                                                          </w:t>
      </w:r>
      <w:r w:rsidRPr="0019534E">
        <w:rPr>
          <w:sz w:val="28"/>
          <w:szCs w:val="28"/>
          <w:lang w:val="ru-RU"/>
        </w:rPr>
        <w:tab/>
      </w:r>
      <w:r w:rsidRPr="0019534E">
        <w:rPr>
          <w:sz w:val="28"/>
          <w:szCs w:val="28"/>
          <w:lang w:val="ru-RU"/>
        </w:rPr>
        <w:tab/>
      </w:r>
      <w:r w:rsidRPr="0019534E">
        <w:rPr>
          <w:sz w:val="28"/>
          <w:szCs w:val="28"/>
          <w:lang w:val="ru-RU"/>
        </w:rPr>
        <w:tab/>
        <w:t>Л.Р.Асадуллина</w:t>
      </w:r>
      <w:bookmarkEnd w:id="0"/>
    </w:p>
    <w:sectPr w:rsidR="00A70BAC" w:rsidRPr="0019534E" w:rsidSect="0045763B">
      <w:footerReference w:type="default" r:id="rId11"/>
      <w:pgSz w:w="11906" w:h="16838"/>
      <w:pgMar w:top="426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B3C" w:rsidRDefault="00E66B3C" w:rsidP="0045763B">
      <w:r>
        <w:separator/>
      </w:r>
    </w:p>
  </w:endnote>
  <w:endnote w:type="continuationSeparator" w:id="0">
    <w:p w:rsidR="00E66B3C" w:rsidRDefault="00E66B3C" w:rsidP="0045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1948278"/>
      <w:docPartObj>
        <w:docPartGallery w:val="Page Numbers (Bottom of Page)"/>
        <w:docPartUnique/>
      </w:docPartObj>
    </w:sdtPr>
    <w:sdtEndPr/>
    <w:sdtContent>
      <w:p w:rsidR="005F19B7" w:rsidRDefault="005F19B7">
        <w:pPr>
          <w:pStyle w:val="aa"/>
          <w:jc w:val="right"/>
        </w:pPr>
        <w:r w:rsidRPr="0045763B">
          <w:rPr>
            <w:color w:val="404040" w:themeColor="text1" w:themeTint="BF"/>
            <w:sz w:val="16"/>
            <w:szCs w:val="16"/>
          </w:rPr>
          <w:fldChar w:fldCharType="begin"/>
        </w:r>
        <w:r w:rsidRPr="0045763B">
          <w:rPr>
            <w:color w:val="404040" w:themeColor="text1" w:themeTint="BF"/>
            <w:sz w:val="16"/>
            <w:szCs w:val="16"/>
          </w:rPr>
          <w:instrText>PAGE   \* MERGEFORMAT</w:instrText>
        </w:r>
        <w:r w:rsidRPr="0045763B">
          <w:rPr>
            <w:color w:val="404040" w:themeColor="text1" w:themeTint="BF"/>
            <w:sz w:val="16"/>
            <w:szCs w:val="16"/>
          </w:rPr>
          <w:fldChar w:fldCharType="separate"/>
        </w:r>
        <w:r w:rsidR="0019534E" w:rsidRPr="0019534E">
          <w:rPr>
            <w:noProof/>
            <w:color w:val="404040" w:themeColor="text1" w:themeTint="BF"/>
            <w:sz w:val="16"/>
            <w:szCs w:val="16"/>
            <w:lang w:val="ru-RU"/>
          </w:rPr>
          <w:t>15</w:t>
        </w:r>
        <w:r w:rsidRPr="0045763B">
          <w:rPr>
            <w:color w:val="404040" w:themeColor="text1" w:themeTint="BF"/>
            <w:sz w:val="16"/>
            <w:szCs w:val="16"/>
          </w:rPr>
          <w:fldChar w:fldCharType="end"/>
        </w:r>
      </w:p>
    </w:sdtContent>
  </w:sdt>
  <w:p w:rsidR="005F19B7" w:rsidRDefault="005F19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B3C" w:rsidRDefault="00E66B3C" w:rsidP="0045763B">
      <w:r>
        <w:separator/>
      </w:r>
    </w:p>
  </w:footnote>
  <w:footnote w:type="continuationSeparator" w:id="0">
    <w:p w:rsidR="00E66B3C" w:rsidRDefault="00E66B3C" w:rsidP="00457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65C1"/>
    <w:multiLevelType w:val="hybridMultilevel"/>
    <w:tmpl w:val="16D43B5E"/>
    <w:lvl w:ilvl="0" w:tplc="291686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30A47E9"/>
    <w:multiLevelType w:val="hybridMultilevel"/>
    <w:tmpl w:val="5BB0013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AC"/>
    <w:rsid w:val="0019534E"/>
    <w:rsid w:val="0035440F"/>
    <w:rsid w:val="003D4405"/>
    <w:rsid w:val="003D5BC0"/>
    <w:rsid w:val="0045763B"/>
    <w:rsid w:val="005F19B7"/>
    <w:rsid w:val="00684057"/>
    <w:rsid w:val="00822213"/>
    <w:rsid w:val="00A70BAC"/>
    <w:rsid w:val="00B80249"/>
    <w:rsid w:val="00BF5E46"/>
    <w:rsid w:val="00C702AF"/>
    <w:rsid w:val="00DD2795"/>
    <w:rsid w:val="00E66B3C"/>
    <w:rsid w:val="00EE0A0F"/>
    <w:rsid w:val="00F4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Body Text Indent"/>
    <w:basedOn w:val="a"/>
    <w:link w:val="a7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576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763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a">
    <w:name w:val="footer"/>
    <w:basedOn w:val="a"/>
    <w:link w:val="ab"/>
    <w:uiPriority w:val="99"/>
    <w:unhideWhenUsed/>
    <w:rsid w:val="004576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763B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Body Text Indent"/>
    <w:basedOn w:val="a"/>
    <w:link w:val="a7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576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763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a">
    <w:name w:val="footer"/>
    <w:basedOn w:val="a"/>
    <w:link w:val="ab"/>
    <w:uiPriority w:val="99"/>
    <w:unhideWhenUsed/>
    <w:rsid w:val="004576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763B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znakayev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CBBA3-D122-4414-A89F-63CF3BE1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5401</Words>
  <Characters>30788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36117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azna-pbs6-to</dc:creator>
  <cp:lastModifiedBy>user</cp:lastModifiedBy>
  <cp:revision>10</cp:revision>
  <cp:lastPrinted>2019-12-29T14:22:00Z</cp:lastPrinted>
  <dcterms:created xsi:type="dcterms:W3CDTF">2019-12-29T12:48:00Z</dcterms:created>
  <dcterms:modified xsi:type="dcterms:W3CDTF">2019-12-30T08:00:00Z</dcterms:modified>
</cp:coreProperties>
</file>