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DF" w:rsidRPr="00F007CB" w:rsidRDefault="00F007CB" w:rsidP="00F00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14 февраля 2014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краеведческом музее прошло мероприятие «Красная книга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района». Гостями мероприятия были воспитанники детского сада №10. Для ребят были показаны фото животных, растений, насекомых, которые вошли в красную книгу. Директором  музея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велся рассказ о животных района, растениях, заботе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природе. К вниманию ребят был представлен мультсериал о животных и бабочках. После мероприятия ребятам была проведена экскурсия по музею, где особое </w:t>
      </w:r>
      <w:r>
        <w:rPr>
          <w:rFonts w:ascii="Times New Roman" w:hAnsi="Times New Roman" w:cs="Times New Roman"/>
          <w:sz w:val="28"/>
          <w:szCs w:val="28"/>
        </w:rPr>
        <w:t xml:space="preserve">внимание </w:t>
      </w:r>
      <w:r>
        <w:rPr>
          <w:rFonts w:ascii="Times New Roman" w:hAnsi="Times New Roman" w:cs="Times New Roman"/>
          <w:sz w:val="28"/>
          <w:szCs w:val="28"/>
        </w:rPr>
        <w:t xml:space="preserve">было обращено на чучело бобра. </w:t>
      </w:r>
      <w:bookmarkStart w:id="0" w:name="_GoBack"/>
      <w:bookmarkEnd w:id="0"/>
    </w:p>
    <w:sectPr w:rsidR="00EC28DF" w:rsidRPr="00F0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3"/>
    <w:rsid w:val="00645D43"/>
    <w:rsid w:val="00EC28DF"/>
    <w:rsid w:val="00F0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</cp:revision>
  <dcterms:created xsi:type="dcterms:W3CDTF">2014-02-14T07:37:00Z</dcterms:created>
  <dcterms:modified xsi:type="dcterms:W3CDTF">2014-02-14T07:46:00Z</dcterms:modified>
</cp:coreProperties>
</file>