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53" w:rsidRDefault="005874A8" w:rsidP="0039114F">
      <w:pPr>
        <w:jc w:val="both"/>
      </w:pPr>
      <w:r>
        <w:tab/>
      </w:r>
      <w:bookmarkStart w:id="0" w:name="_GoBack"/>
      <w:r w:rsidRPr="005874A8">
        <w:rPr>
          <w:rFonts w:ascii="Times New Roman" w:hAnsi="Times New Roman" w:cs="Times New Roman"/>
          <w:sz w:val="28"/>
          <w:szCs w:val="28"/>
        </w:rPr>
        <w:t xml:space="preserve">Уважаемые руководители предприятий и предприниматели! </w:t>
      </w:r>
      <w:r w:rsidRPr="005874A8">
        <w:rPr>
          <w:rFonts w:ascii="Times New Roman" w:hAnsi="Times New Roman" w:cs="Times New Roman"/>
          <w:sz w:val="28"/>
          <w:szCs w:val="28"/>
        </w:rPr>
        <w:t>На базе Т</w:t>
      </w:r>
      <w:r w:rsidRPr="005874A8">
        <w:rPr>
          <w:rFonts w:ascii="Times New Roman" w:hAnsi="Times New Roman" w:cs="Times New Roman"/>
          <w:sz w:val="28"/>
          <w:szCs w:val="28"/>
        </w:rPr>
        <w:t xml:space="preserve">оргово промышленной палаты </w:t>
      </w:r>
      <w:r w:rsidRPr="005874A8">
        <w:rPr>
          <w:rFonts w:ascii="Times New Roman" w:hAnsi="Times New Roman" w:cs="Times New Roman"/>
          <w:sz w:val="28"/>
          <w:szCs w:val="28"/>
        </w:rPr>
        <w:t xml:space="preserve"> Р</w:t>
      </w:r>
      <w:r w:rsidRPr="005874A8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5874A8">
        <w:rPr>
          <w:rFonts w:ascii="Times New Roman" w:hAnsi="Times New Roman" w:cs="Times New Roman"/>
          <w:sz w:val="28"/>
          <w:szCs w:val="28"/>
        </w:rPr>
        <w:t xml:space="preserve"> запущена «горячая линия» правового центра, для осуществления</w:t>
      </w:r>
      <w:r w:rsidRPr="005874A8">
        <w:rPr>
          <w:rFonts w:ascii="Times New Roman" w:hAnsi="Times New Roman" w:cs="Times New Roman"/>
          <w:sz w:val="28"/>
          <w:szCs w:val="28"/>
        </w:rPr>
        <w:t xml:space="preserve"> </w:t>
      </w:r>
      <w:r w:rsidRPr="005874A8">
        <w:rPr>
          <w:rFonts w:ascii="Times New Roman" w:hAnsi="Times New Roman" w:cs="Times New Roman"/>
          <w:sz w:val="28"/>
          <w:szCs w:val="28"/>
        </w:rPr>
        <w:t>консультаций по получению заключения обстоятельств непреодолимой силы (форс-мажор)</w:t>
      </w:r>
      <w:r w:rsidRPr="005874A8">
        <w:rPr>
          <w:rFonts w:ascii="Times New Roman" w:hAnsi="Times New Roman" w:cs="Times New Roman"/>
          <w:sz w:val="28"/>
          <w:szCs w:val="28"/>
        </w:rPr>
        <w:t xml:space="preserve"> </w:t>
      </w:r>
      <w:r w:rsidRPr="005874A8">
        <w:rPr>
          <w:rFonts w:ascii="Times New Roman" w:hAnsi="Times New Roman" w:cs="Times New Roman"/>
          <w:sz w:val="28"/>
          <w:szCs w:val="28"/>
        </w:rPr>
        <w:t xml:space="preserve">из-за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874A8">
        <w:rPr>
          <w:rFonts w:ascii="Times New Roman" w:hAnsi="Times New Roman" w:cs="Times New Roman"/>
          <w:sz w:val="28"/>
          <w:szCs w:val="28"/>
        </w:rPr>
        <w:t>ложившейся экономической ситуации в стране тел. 8(843)238-61-04</w:t>
      </w:r>
      <w:r>
        <w:t>.</w:t>
      </w:r>
      <w:r>
        <w:cr/>
      </w:r>
      <w:bookmarkEnd w:id="0"/>
    </w:p>
    <w:sectPr w:rsidR="009F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EE"/>
    <w:rsid w:val="0039114F"/>
    <w:rsid w:val="005874A8"/>
    <w:rsid w:val="005A64EE"/>
    <w:rsid w:val="009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2020-04-01T07:10:00Z</dcterms:created>
  <dcterms:modified xsi:type="dcterms:W3CDTF">2020-04-01T07:12:00Z</dcterms:modified>
</cp:coreProperties>
</file>