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CA" w:rsidRPr="00F26D8B" w:rsidRDefault="004869CA" w:rsidP="004869CA">
      <w:pPr>
        <w:shd w:val="clear" w:color="auto" w:fill="FFFFFF"/>
        <w:ind w:left="567" w:right="567" w:hanging="141"/>
        <w:rPr>
          <w:sz w:val="24"/>
          <w:szCs w:val="24"/>
        </w:rPr>
      </w:pPr>
      <w:r w:rsidRPr="00F26D8B">
        <w:rPr>
          <w:sz w:val="24"/>
          <w:szCs w:val="24"/>
        </w:rPr>
        <w:t xml:space="preserve">О национальном проекте «Производительности </w:t>
      </w:r>
    </w:p>
    <w:p w:rsidR="004869CA" w:rsidRDefault="004869CA" w:rsidP="004869CA">
      <w:pPr>
        <w:shd w:val="clear" w:color="auto" w:fill="FFFFFF"/>
        <w:ind w:left="567" w:right="567" w:hanging="567"/>
        <w:rPr>
          <w:sz w:val="24"/>
          <w:szCs w:val="24"/>
        </w:rPr>
      </w:pPr>
      <w:r w:rsidRPr="00F26D8B">
        <w:rPr>
          <w:sz w:val="24"/>
          <w:szCs w:val="24"/>
        </w:rPr>
        <w:tab/>
        <w:t>труда и поддержка занятости»</w:t>
      </w:r>
    </w:p>
    <w:p w:rsidR="00F26D8B" w:rsidRDefault="00F26D8B" w:rsidP="004869CA">
      <w:pPr>
        <w:shd w:val="clear" w:color="auto" w:fill="FFFFFF"/>
        <w:ind w:left="567" w:right="567" w:hanging="567"/>
        <w:rPr>
          <w:sz w:val="24"/>
          <w:szCs w:val="24"/>
        </w:rPr>
      </w:pPr>
    </w:p>
    <w:p w:rsidR="00F26D8B" w:rsidRDefault="00F26D8B" w:rsidP="004869CA">
      <w:pPr>
        <w:shd w:val="clear" w:color="auto" w:fill="FFFFFF"/>
        <w:ind w:left="567" w:right="567" w:hanging="567"/>
        <w:rPr>
          <w:sz w:val="24"/>
          <w:szCs w:val="24"/>
        </w:rPr>
      </w:pPr>
    </w:p>
    <w:p w:rsidR="00F26D8B" w:rsidRPr="00F26D8B" w:rsidRDefault="00F26D8B" w:rsidP="004869CA">
      <w:pPr>
        <w:shd w:val="clear" w:color="auto" w:fill="FFFFFF"/>
        <w:ind w:left="567" w:right="567" w:hanging="567"/>
        <w:rPr>
          <w:sz w:val="24"/>
          <w:szCs w:val="24"/>
        </w:rPr>
      </w:pPr>
      <w:bookmarkStart w:id="0" w:name="_GoBack"/>
      <w:bookmarkEnd w:id="0"/>
    </w:p>
    <w:p w:rsidR="004869CA" w:rsidRPr="002C4938" w:rsidRDefault="004869CA" w:rsidP="004869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69CA" w:rsidRPr="002C4938" w:rsidRDefault="004869CA" w:rsidP="004869CA">
      <w:pPr>
        <w:ind w:firstLine="567"/>
        <w:jc w:val="both"/>
        <w:rPr>
          <w:sz w:val="28"/>
          <w:szCs w:val="28"/>
        </w:rPr>
      </w:pPr>
      <w:r w:rsidRPr="002C4938">
        <w:rPr>
          <w:sz w:val="28"/>
          <w:szCs w:val="28"/>
        </w:rPr>
        <w:t xml:space="preserve">Уважаемые руководители предприятий! </w:t>
      </w:r>
      <w:r w:rsidRPr="002C4938">
        <w:rPr>
          <w:sz w:val="28"/>
          <w:szCs w:val="28"/>
        </w:rPr>
        <w:t>Информируем о том, что Министерством промышленности и торговли Республики Татарстан совместно с региональным центром компетенций в сфере производительности (ГАУ «Центр энергосберегающих технологий Республики Татарстан при Кабинете Министров Республики Татарстан», далее – РЦК) ведется работа по реализации в Республике Татарстан национального проекта «Производительность труда и поддержка занятости» (далее – национальный проект).</w:t>
      </w:r>
    </w:p>
    <w:p w:rsidR="004869CA" w:rsidRPr="002C4938" w:rsidRDefault="004869CA" w:rsidP="004869CA">
      <w:pPr>
        <w:ind w:firstLine="567"/>
        <w:jc w:val="both"/>
        <w:rPr>
          <w:sz w:val="28"/>
          <w:szCs w:val="28"/>
        </w:rPr>
      </w:pPr>
      <w:r w:rsidRPr="002C4938">
        <w:rPr>
          <w:sz w:val="28"/>
          <w:szCs w:val="28"/>
        </w:rPr>
        <w:t xml:space="preserve">Основной целью национального проекта является обеспечение роста производительности труда на средних и крупных предприятиях базовых </w:t>
      </w:r>
      <w:proofErr w:type="spellStart"/>
      <w:r w:rsidRPr="002C4938">
        <w:rPr>
          <w:sz w:val="28"/>
          <w:szCs w:val="28"/>
        </w:rPr>
        <w:t>несырьевых</w:t>
      </w:r>
      <w:proofErr w:type="spellEnd"/>
      <w:r w:rsidRPr="002C4938">
        <w:rPr>
          <w:sz w:val="28"/>
          <w:szCs w:val="28"/>
        </w:rPr>
        <w:t xml:space="preserve"> отраслей экономики. </w:t>
      </w:r>
    </w:p>
    <w:p w:rsidR="004869CA" w:rsidRPr="002C4938" w:rsidRDefault="004869CA" w:rsidP="004869CA">
      <w:pPr>
        <w:ind w:firstLine="567"/>
        <w:jc w:val="both"/>
        <w:rPr>
          <w:sz w:val="28"/>
          <w:szCs w:val="28"/>
        </w:rPr>
      </w:pPr>
      <w:r w:rsidRPr="002C4938">
        <w:rPr>
          <w:sz w:val="28"/>
          <w:szCs w:val="28"/>
        </w:rPr>
        <w:t xml:space="preserve">Контакты для дополнительной информации: </w:t>
      </w:r>
    </w:p>
    <w:p w:rsidR="004869CA" w:rsidRPr="002C4938" w:rsidRDefault="004869CA" w:rsidP="004869CA">
      <w:pPr>
        <w:ind w:firstLine="567"/>
        <w:jc w:val="both"/>
        <w:rPr>
          <w:sz w:val="28"/>
          <w:szCs w:val="28"/>
        </w:rPr>
      </w:pPr>
      <w:r w:rsidRPr="002C4938">
        <w:rPr>
          <w:sz w:val="28"/>
          <w:szCs w:val="28"/>
        </w:rPr>
        <w:t xml:space="preserve">- начальник отдела анализа и прогнозирования производительности труда </w:t>
      </w:r>
      <w:proofErr w:type="spellStart"/>
      <w:r w:rsidRPr="002C4938">
        <w:rPr>
          <w:sz w:val="28"/>
          <w:szCs w:val="28"/>
        </w:rPr>
        <w:t>Бурдиков</w:t>
      </w:r>
      <w:proofErr w:type="spellEnd"/>
      <w:r w:rsidRPr="002C4938">
        <w:rPr>
          <w:sz w:val="28"/>
          <w:szCs w:val="28"/>
        </w:rPr>
        <w:t xml:space="preserve"> Владислав Петрович, тел. +7 927 403 38 08, e-</w:t>
      </w:r>
      <w:proofErr w:type="spellStart"/>
      <w:r w:rsidRPr="002C4938">
        <w:rPr>
          <w:sz w:val="28"/>
          <w:szCs w:val="28"/>
        </w:rPr>
        <w:t>mail</w:t>
      </w:r>
      <w:proofErr w:type="spellEnd"/>
      <w:r w:rsidRPr="002C4938">
        <w:rPr>
          <w:sz w:val="28"/>
          <w:szCs w:val="28"/>
        </w:rPr>
        <w:t xml:space="preserve">: Vladislav.Burdikov@tatar.ru, </w:t>
      </w:r>
    </w:p>
    <w:p w:rsidR="004869CA" w:rsidRPr="002C4938" w:rsidRDefault="004869CA" w:rsidP="004869CA">
      <w:pPr>
        <w:ind w:firstLine="567"/>
        <w:jc w:val="both"/>
        <w:rPr>
          <w:sz w:val="28"/>
          <w:szCs w:val="28"/>
        </w:rPr>
      </w:pPr>
      <w:r w:rsidRPr="002C4938">
        <w:rPr>
          <w:sz w:val="28"/>
          <w:szCs w:val="28"/>
        </w:rPr>
        <w:t xml:space="preserve">- ведущий специалист </w:t>
      </w:r>
      <w:proofErr w:type="spellStart"/>
      <w:r w:rsidRPr="002C4938">
        <w:rPr>
          <w:sz w:val="28"/>
          <w:szCs w:val="28"/>
        </w:rPr>
        <w:t>Хамидуллина</w:t>
      </w:r>
      <w:proofErr w:type="spellEnd"/>
      <w:r w:rsidRPr="002C4938">
        <w:rPr>
          <w:sz w:val="28"/>
          <w:szCs w:val="28"/>
        </w:rPr>
        <w:t xml:space="preserve"> Алия Маратовна, +7 987 291 49 30, Aliya.M.Hamidullina@tatar.ru.</w:t>
      </w:r>
    </w:p>
    <w:p w:rsidR="004869CA" w:rsidRPr="002C4938" w:rsidRDefault="004869CA" w:rsidP="004869CA">
      <w:pPr>
        <w:ind w:firstLine="567"/>
        <w:jc w:val="both"/>
        <w:rPr>
          <w:sz w:val="28"/>
          <w:szCs w:val="28"/>
        </w:rPr>
      </w:pPr>
    </w:p>
    <w:p w:rsidR="00165C09" w:rsidRDefault="00165C09"/>
    <w:sectPr w:rsidR="0016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56"/>
    <w:rsid w:val="00165C09"/>
    <w:rsid w:val="002C4938"/>
    <w:rsid w:val="00350856"/>
    <w:rsid w:val="004869CA"/>
    <w:rsid w:val="00F2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2020-08-05T07:49:00Z</dcterms:created>
  <dcterms:modified xsi:type="dcterms:W3CDTF">2020-08-05T07:50:00Z</dcterms:modified>
</cp:coreProperties>
</file>