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49E" w:rsidRPr="0096449E" w:rsidRDefault="0096449E" w:rsidP="0096449E">
      <w:pPr>
        <w:pStyle w:val="50"/>
        <w:shd w:val="clear" w:color="auto" w:fill="auto"/>
        <w:spacing w:before="0" w:line="240" w:lineRule="auto"/>
        <w:ind w:left="240" w:right="20" w:firstLine="760"/>
        <w:rPr>
          <w:sz w:val="28"/>
          <w:szCs w:val="28"/>
        </w:rPr>
      </w:pPr>
      <w:r>
        <w:rPr>
          <w:sz w:val="28"/>
          <w:szCs w:val="28"/>
        </w:rPr>
        <w:t>Уважаемые предприниматели! Информируем о том, что в</w:t>
      </w:r>
      <w:r w:rsidRPr="0096449E">
        <w:rPr>
          <w:sz w:val="28"/>
          <w:szCs w:val="28"/>
        </w:rPr>
        <w:t xml:space="preserve"> период с 9 по 13 ноября 2020 года состоится крупнейшее отраслевое мероприятие в сфере розничной торговли - Международный бизнес форум «Неделя Ритейла» (далее - Форум), организованный Министерством промышленности и торговли Российской Федерации и Российской ассоциацией экспертов рынка ритейла.</w:t>
      </w:r>
    </w:p>
    <w:p w:rsidR="0096449E" w:rsidRPr="0096449E" w:rsidRDefault="0096449E" w:rsidP="0096449E">
      <w:pPr>
        <w:pStyle w:val="50"/>
        <w:shd w:val="clear" w:color="auto" w:fill="auto"/>
        <w:spacing w:before="0" w:line="240" w:lineRule="auto"/>
        <w:ind w:left="240" w:right="20" w:firstLine="760"/>
        <w:rPr>
          <w:sz w:val="28"/>
          <w:szCs w:val="28"/>
        </w:rPr>
      </w:pPr>
      <w:r w:rsidRPr="0096449E">
        <w:rPr>
          <w:sz w:val="28"/>
          <w:szCs w:val="28"/>
        </w:rPr>
        <w:t xml:space="preserve">Ежегодно на площадке Форума встречаются представители государственных органов власти, федеральных и региональных розничных сетей, компаний электронной торговли, </w:t>
      </w:r>
      <w:r w:rsidRPr="0096449E">
        <w:rPr>
          <w:sz w:val="28"/>
          <w:szCs w:val="28"/>
          <w:lang w:val="en-US"/>
        </w:rPr>
        <w:t>IT</w:t>
      </w:r>
      <w:r w:rsidRPr="0096449E">
        <w:rPr>
          <w:sz w:val="28"/>
          <w:szCs w:val="28"/>
        </w:rPr>
        <w:t xml:space="preserve"> и сервисных компаний, поставщиков оборудования, банков, отраслевых объединений </w:t>
      </w:r>
      <w:proofErr w:type="spellStart"/>
      <w:r w:rsidRPr="0096449E">
        <w:rPr>
          <w:sz w:val="28"/>
          <w:szCs w:val="28"/>
        </w:rPr>
        <w:t>ритейлеров</w:t>
      </w:r>
      <w:proofErr w:type="spellEnd"/>
      <w:r w:rsidRPr="0096449E">
        <w:rPr>
          <w:sz w:val="28"/>
          <w:szCs w:val="28"/>
        </w:rPr>
        <w:t xml:space="preserve"> и производителей.</w:t>
      </w:r>
    </w:p>
    <w:p w:rsidR="0096449E" w:rsidRPr="0096449E" w:rsidRDefault="0096449E" w:rsidP="0096449E">
      <w:pPr>
        <w:pStyle w:val="50"/>
        <w:shd w:val="clear" w:color="auto" w:fill="auto"/>
        <w:spacing w:before="0" w:line="240" w:lineRule="auto"/>
        <w:ind w:left="240" w:right="20" w:firstLine="760"/>
        <w:rPr>
          <w:sz w:val="28"/>
          <w:szCs w:val="28"/>
        </w:rPr>
      </w:pPr>
      <w:r w:rsidRPr="0096449E">
        <w:rPr>
          <w:sz w:val="28"/>
          <w:szCs w:val="28"/>
        </w:rPr>
        <w:t xml:space="preserve">В 2020 году впервые форум пройдет в онлайн формате. На базе цифровой платформы </w:t>
      </w:r>
      <w:r w:rsidRPr="0096449E">
        <w:rPr>
          <w:sz w:val="28"/>
          <w:szCs w:val="28"/>
          <w:lang w:val="en-US"/>
        </w:rPr>
        <w:t>Global</w:t>
      </w:r>
      <w:r w:rsidRPr="0096449E">
        <w:rPr>
          <w:sz w:val="28"/>
          <w:szCs w:val="28"/>
        </w:rPr>
        <w:t xml:space="preserve"> </w:t>
      </w:r>
      <w:r w:rsidRPr="0096449E">
        <w:rPr>
          <w:sz w:val="28"/>
          <w:szCs w:val="28"/>
          <w:lang w:val="en-US"/>
        </w:rPr>
        <w:t>Retail</w:t>
      </w:r>
      <w:r w:rsidRPr="0096449E">
        <w:rPr>
          <w:sz w:val="28"/>
          <w:szCs w:val="28"/>
        </w:rPr>
        <w:t xml:space="preserve"> </w:t>
      </w:r>
      <w:r w:rsidRPr="0096449E">
        <w:rPr>
          <w:sz w:val="28"/>
          <w:szCs w:val="28"/>
          <w:lang w:val="en-US"/>
        </w:rPr>
        <w:t>Week</w:t>
      </w:r>
      <w:r w:rsidRPr="0096449E">
        <w:rPr>
          <w:sz w:val="28"/>
          <w:szCs w:val="28"/>
        </w:rPr>
        <w:t xml:space="preserve"> будут предложены новые форматы участия и </w:t>
      </w:r>
      <w:proofErr w:type="spellStart"/>
      <w:r w:rsidRPr="0096449E">
        <w:rPr>
          <w:sz w:val="28"/>
          <w:szCs w:val="28"/>
        </w:rPr>
        <w:t>нетворкинга</w:t>
      </w:r>
      <w:proofErr w:type="spellEnd"/>
      <w:r w:rsidRPr="0096449E">
        <w:rPr>
          <w:sz w:val="28"/>
          <w:szCs w:val="28"/>
        </w:rPr>
        <w:t>, проведения встреч, продвижения бизнеса, «застройки» цифрового стенда.</w:t>
      </w:r>
    </w:p>
    <w:p w:rsidR="0096449E" w:rsidRPr="0096449E" w:rsidRDefault="0096449E" w:rsidP="0096449E">
      <w:pPr>
        <w:pStyle w:val="50"/>
        <w:shd w:val="clear" w:color="auto" w:fill="auto"/>
        <w:spacing w:before="0" w:line="240" w:lineRule="auto"/>
        <w:ind w:left="240" w:right="20" w:firstLine="760"/>
        <w:rPr>
          <w:sz w:val="28"/>
          <w:szCs w:val="28"/>
        </w:rPr>
      </w:pPr>
      <w:r w:rsidRPr="0096449E">
        <w:rPr>
          <w:sz w:val="28"/>
          <w:szCs w:val="28"/>
        </w:rPr>
        <w:t xml:space="preserve">Деловая программа формируется и будет опубликована на официальном сайте </w:t>
      </w:r>
      <w:hyperlink r:id="rId5" w:history="1">
        <w:r w:rsidRPr="0096449E">
          <w:rPr>
            <w:rStyle w:val="a3"/>
            <w:sz w:val="28"/>
            <w:szCs w:val="28"/>
            <w:u w:val="none"/>
            <w:lang w:val="en-US"/>
          </w:rPr>
          <w:t>www</w:t>
        </w:r>
        <w:r w:rsidRPr="0096449E">
          <w:rPr>
            <w:rStyle w:val="a3"/>
            <w:sz w:val="28"/>
            <w:szCs w:val="28"/>
            <w:u w:val="none"/>
          </w:rPr>
          <w:t>.</w:t>
        </w:r>
        <w:proofErr w:type="spellStart"/>
        <w:r w:rsidRPr="0096449E">
          <w:rPr>
            <w:rStyle w:val="a3"/>
            <w:sz w:val="28"/>
            <w:szCs w:val="28"/>
            <w:u w:val="none"/>
            <w:lang w:val="en-US"/>
          </w:rPr>
          <w:t>retailweek</w:t>
        </w:r>
        <w:proofErr w:type="spellEnd"/>
        <w:r w:rsidRPr="0096449E">
          <w:rPr>
            <w:rStyle w:val="a3"/>
            <w:sz w:val="28"/>
            <w:szCs w:val="28"/>
            <w:u w:val="none"/>
          </w:rPr>
          <w:t>.</w:t>
        </w:r>
        <w:proofErr w:type="spellStart"/>
        <w:r w:rsidRPr="0096449E">
          <w:rPr>
            <w:rStyle w:val="a3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6449E">
        <w:rPr>
          <w:sz w:val="28"/>
          <w:szCs w:val="28"/>
        </w:rPr>
        <w:t>. Для доступа к онлайн трансляции мероприятий Форума необходимо пройти регистрацию на сайте.</w:t>
      </w:r>
    </w:p>
    <w:p w:rsidR="004E3C24" w:rsidRDefault="004E3C24" w:rsidP="009644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445F" w:rsidRDefault="0043445F" w:rsidP="009644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445F" w:rsidRPr="0096449E" w:rsidRDefault="0043445F" w:rsidP="009644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3445F" w:rsidRPr="00964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EB"/>
    <w:rsid w:val="00175DEB"/>
    <w:rsid w:val="0043445F"/>
    <w:rsid w:val="004E3C24"/>
    <w:rsid w:val="0096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449E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sid w:val="0096449E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6449E"/>
    <w:pPr>
      <w:widowControl w:val="0"/>
      <w:shd w:val="clear" w:color="auto" w:fill="FFFFFF"/>
      <w:spacing w:before="480" w:after="0" w:line="480" w:lineRule="exact"/>
      <w:jc w:val="both"/>
    </w:pPr>
    <w:rPr>
      <w:rFonts w:ascii="Times New Roman" w:eastAsia="Times New Roman" w:hAnsi="Times New Roman" w:cs="Times New Roman"/>
      <w:spacing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449E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sid w:val="0096449E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6449E"/>
    <w:pPr>
      <w:widowControl w:val="0"/>
      <w:shd w:val="clear" w:color="auto" w:fill="FFFFFF"/>
      <w:spacing w:before="480" w:after="0" w:line="480" w:lineRule="exact"/>
      <w:jc w:val="both"/>
    </w:pPr>
    <w:rPr>
      <w:rFonts w:ascii="Times New Roman" w:eastAsia="Times New Roman" w:hAnsi="Times New Roman" w:cs="Times New Roman"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tailwee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2020-10-06T12:35:00Z</dcterms:created>
  <dcterms:modified xsi:type="dcterms:W3CDTF">2020-10-06T12:57:00Z</dcterms:modified>
</cp:coreProperties>
</file>