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CB" w:rsidRDefault="00BA6ACB" w:rsidP="00BA6ACB">
      <w:pPr>
        <w:ind w:left="702" w:firstLine="4962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BA6ACB" w:rsidRDefault="00BA6ACB" w:rsidP="00BA6ACB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Урсаевского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A6ACB" w:rsidRDefault="00BA6ACB" w:rsidP="00BA6ACB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поселения Азнакаевского </w:t>
      </w:r>
    </w:p>
    <w:p w:rsidR="00BA6ACB" w:rsidRDefault="00BA6ACB" w:rsidP="00BA6ACB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A6ACB" w:rsidRDefault="00BA6ACB" w:rsidP="00BA6A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 </w:t>
      </w:r>
      <w:proofErr w:type="spellStart"/>
      <w:r>
        <w:rPr>
          <w:sz w:val="28"/>
          <w:szCs w:val="28"/>
        </w:rPr>
        <w:t>З.Х.Рахимьянова</w:t>
      </w:r>
      <w:proofErr w:type="spellEnd"/>
    </w:p>
    <w:p w:rsidR="00BA6ACB" w:rsidRDefault="00BA6ACB" w:rsidP="00BA6A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30.11.2020</w:t>
      </w:r>
      <w:r>
        <w:rPr>
          <w:sz w:val="28"/>
          <w:szCs w:val="28"/>
        </w:rPr>
        <w:t xml:space="preserve"> года </w:t>
      </w:r>
    </w:p>
    <w:p w:rsidR="00BA6ACB" w:rsidRDefault="00BA6ACB" w:rsidP="00BA6ACB">
      <w:pPr>
        <w:rPr>
          <w:sz w:val="28"/>
          <w:szCs w:val="28"/>
        </w:rPr>
      </w:pPr>
    </w:p>
    <w:p w:rsidR="00BA6ACB" w:rsidRDefault="00BA6ACB" w:rsidP="00BA6ACB">
      <w:pPr>
        <w:rPr>
          <w:b/>
          <w:sz w:val="28"/>
          <w:szCs w:val="28"/>
        </w:rPr>
      </w:pPr>
    </w:p>
    <w:p w:rsidR="00BA6ACB" w:rsidRDefault="00BA6ACB" w:rsidP="00BA6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BA6ACB" w:rsidRDefault="00BA6ACB" w:rsidP="00BA6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«О бюджете  </w:t>
      </w:r>
      <w:proofErr w:type="spellStart"/>
      <w:r>
        <w:rPr>
          <w:b/>
          <w:sz w:val="28"/>
          <w:szCs w:val="28"/>
        </w:rPr>
        <w:t>Урсаевского</w:t>
      </w:r>
      <w:proofErr w:type="spellEnd"/>
      <w:r>
        <w:rPr>
          <w:b/>
          <w:sz w:val="28"/>
          <w:szCs w:val="28"/>
        </w:rPr>
        <w:t xml:space="preserve">  сельского </w:t>
      </w:r>
    </w:p>
    <w:p w:rsidR="00BA6ACB" w:rsidRDefault="00BA6ACB" w:rsidP="00BA6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Азнакаевского муниципального района Республики </w:t>
      </w:r>
      <w:r>
        <w:rPr>
          <w:b/>
          <w:sz w:val="28"/>
          <w:szCs w:val="28"/>
        </w:rPr>
        <w:t>Татарстан на 2021  и плановый период 2022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гг.»</w:t>
      </w:r>
    </w:p>
    <w:p w:rsidR="00BA6ACB" w:rsidRDefault="00BA6ACB" w:rsidP="00BA6ACB">
      <w:pPr>
        <w:jc w:val="center"/>
        <w:rPr>
          <w:sz w:val="28"/>
          <w:szCs w:val="28"/>
        </w:rPr>
      </w:pPr>
    </w:p>
    <w:p w:rsidR="00BA6ACB" w:rsidRDefault="00BA6ACB" w:rsidP="00BA6ACB">
      <w:pPr>
        <w:tabs>
          <w:tab w:val="decimal" w:pos="79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Постановлением главы </w:t>
      </w:r>
      <w:proofErr w:type="spellStart"/>
      <w:r>
        <w:rPr>
          <w:sz w:val="28"/>
          <w:szCs w:val="28"/>
        </w:rPr>
        <w:t>Урсаевского</w:t>
      </w:r>
      <w:proofErr w:type="spellEnd"/>
      <w:r>
        <w:rPr>
          <w:sz w:val="28"/>
          <w:szCs w:val="28"/>
        </w:rPr>
        <w:t xml:space="preserve">  сельского поселения от </w:t>
      </w:r>
      <w:r>
        <w:rPr>
          <w:sz w:val="28"/>
          <w:szCs w:val="28"/>
        </w:rPr>
        <w:t>11.11.2020</w:t>
      </w:r>
      <w:r>
        <w:rPr>
          <w:sz w:val="28"/>
          <w:szCs w:val="28"/>
        </w:rPr>
        <w:t xml:space="preserve">  года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«</w:t>
      </w:r>
      <w:r w:rsidRPr="00A71FF9">
        <w:rPr>
          <w:sz w:val="28"/>
          <w:szCs w:val="28"/>
        </w:rPr>
        <w:t>О назначении публичных слушаний</w:t>
      </w:r>
      <w:r>
        <w:rPr>
          <w:sz w:val="28"/>
          <w:szCs w:val="28"/>
        </w:rPr>
        <w:t xml:space="preserve"> по проекту решения </w:t>
      </w:r>
      <w:proofErr w:type="spellStart"/>
      <w:r>
        <w:rPr>
          <w:sz w:val="28"/>
          <w:szCs w:val="28"/>
        </w:rPr>
        <w:t>Урсаевского</w:t>
      </w:r>
      <w:proofErr w:type="spellEnd"/>
      <w:r>
        <w:rPr>
          <w:sz w:val="28"/>
          <w:szCs w:val="28"/>
        </w:rPr>
        <w:t xml:space="preserve">  </w:t>
      </w:r>
      <w:r w:rsidRPr="00A71FF9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сельского поселения Азнакаевского муниципального района </w:t>
      </w:r>
      <w:r w:rsidRPr="00A71FF9">
        <w:rPr>
          <w:sz w:val="28"/>
          <w:szCs w:val="28"/>
        </w:rPr>
        <w:t>РТ</w:t>
      </w:r>
      <w:r>
        <w:rPr>
          <w:sz w:val="28"/>
          <w:szCs w:val="28"/>
        </w:rPr>
        <w:t xml:space="preserve"> </w:t>
      </w:r>
      <w:r w:rsidRPr="00125F05">
        <w:rPr>
          <w:sz w:val="28"/>
          <w:szCs w:val="28"/>
        </w:rPr>
        <w:t xml:space="preserve">«О бюджете </w:t>
      </w:r>
      <w:proofErr w:type="spellStart"/>
      <w:r w:rsidRPr="00125F05">
        <w:rPr>
          <w:sz w:val="28"/>
          <w:szCs w:val="28"/>
        </w:rPr>
        <w:t>Ур</w:t>
      </w:r>
      <w:r>
        <w:rPr>
          <w:sz w:val="28"/>
          <w:szCs w:val="28"/>
        </w:rPr>
        <w:t>саевского</w:t>
      </w:r>
      <w:proofErr w:type="spellEnd"/>
      <w:r>
        <w:rPr>
          <w:sz w:val="28"/>
          <w:szCs w:val="28"/>
        </w:rPr>
        <w:t xml:space="preserve"> </w:t>
      </w:r>
      <w:r w:rsidRPr="00125F05">
        <w:rPr>
          <w:sz w:val="28"/>
          <w:szCs w:val="28"/>
        </w:rPr>
        <w:t xml:space="preserve"> сельского поселения</w:t>
      </w:r>
    </w:p>
    <w:p w:rsidR="00BA6ACB" w:rsidRDefault="00BA6ACB" w:rsidP="00BA6ACB">
      <w:pPr>
        <w:tabs>
          <w:tab w:val="decimal" w:pos="7938"/>
        </w:tabs>
        <w:ind w:right="-1"/>
        <w:jc w:val="both"/>
        <w:rPr>
          <w:sz w:val="28"/>
          <w:szCs w:val="28"/>
        </w:rPr>
      </w:pPr>
      <w:r w:rsidRPr="00125F05">
        <w:rPr>
          <w:sz w:val="28"/>
          <w:szCs w:val="28"/>
        </w:rPr>
        <w:t>Азнакаевского муниципального района</w:t>
      </w:r>
      <w:r>
        <w:rPr>
          <w:sz w:val="28"/>
          <w:szCs w:val="28"/>
        </w:rPr>
        <w:t xml:space="preserve"> </w:t>
      </w:r>
      <w:r w:rsidRPr="00125F05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>на 2021</w:t>
      </w:r>
      <w:r w:rsidRPr="002B30CE">
        <w:rPr>
          <w:sz w:val="28"/>
          <w:szCs w:val="28"/>
        </w:rPr>
        <w:t xml:space="preserve"> год и плановый</w:t>
      </w:r>
      <w:r>
        <w:rPr>
          <w:sz w:val="28"/>
          <w:szCs w:val="28"/>
        </w:rPr>
        <w:t xml:space="preserve"> </w:t>
      </w:r>
      <w:r w:rsidRPr="002B30CE">
        <w:rPr>
          <w:sz w:val="28"/>
          <w:szCs w:val="28"/>
        </w:rPr>
        <w:t>период 202</w:t>
      </w:r>
      <w:r>
        <w:rPr>
          <w:sz w:val="28"/>
          <w:szCs w:val="28"/>
        </w:rPr>
        <w:t>2</w:t>
      </w:r>
      <w:r w:rsidRPr="002B30CE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2B30CE">
        <w:rPr>
          <w:sz w:val="28"/>
          <w:szCs w:val="28"/>
        </w:rPr>
        <w:t>г.г</w:t>
      </w:r>
      <w:r>
        <w:rPr>
          <w:sz w:val="28"/>
          <w:szCs w:val="28"/>
        </w:rPr>
        <w:t>.»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с Положением  о порядке организации и проведения публичных слушаний   в </w:t>
      </w:r>
      <w:proofErr w:type="spellStart"/>
      <w:r>
        <w:rPr>
          <w:sz w:val="28"/>
          <w:szCs w:val="28"/>
        </w:rPr>
        <w:t>Урсаевском</w:t>
      </w:r>
      <w:proofErr w:type="spellEnd"/>
      <w:r>
        <w:rPr>
          <w:sz w:val="28"/>
          <w:szCs w:val="28"/>
        </w:rPr>
        <w:t xml:space="preserve">  сельском поселении Азнакаевского муниципального района Республики Татарстан, утвержденное решением </w:t>
      </w:r>
      <w:proofErr w:type="spellStart"/>
      <w:r>
        <w:rPr>
          <w:sz w:val="28"/>
          <w:szCs w:val="28"/>
        </w:rPr>
        <w:t>Микулинского</w:t>
      </w:r>
      <w:proofErr w:type="spellEnd"/>
      <w:r>
        <w:rPr>
          <w:sz w:val="28"/>
          <w:szCs w:val="28"/>
        </w:rPr>
        <w:t xml:space="preserve"> Совета сельского поселения  № 44 от 18  апреля 2012 года, проведены публичные слушания.</w:t>
      </w:r>
    </w:p>
    <w:p w:rsidR="00BA6ACB" w:rsidRDefault="00BA6ACB" w:rsidP="00BA6ACB">
      <w:pPr>
        <w:ind w:firstLine="709"/>
        <w:jc w:val="both"/>
        <w:rPr>
          <w:sz w:val="28"/>
          <w:szCs w:val="28"/>
        </w:rPr>
      </w:pPr>
    </w:p>
    <w:p w:rsidR="00BA6ACB" w:rsidRDefault="00BA6ACB" w:rsidP="00BA6ACB">
      <w:pPr>
        <w:ind w:firstLine="709"/>
        <w:jc w:val="both"/>
        <w:rPr>
          <w:sz w:val="28"/>
          <w:szCs w:val="28"/>
        </w:rPr>
      </w:pPr>
    </w:p>
    <w:p w:rsidR="00BA6ACB" w:rsidRDefault="00BA6ACB" w:rsidP="00BA6ACB">
      <w:pPr>
        <w:widowControl/>
        <w:autoSpaceDE/>
        <w:adjustRightInd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проекте, представленном на публичные слушания:</w:t>
      </w:r>
    </w:p>
    <w:p w:rsidR="00BA6ACB" w:rsidRDefault="00BA6ACB" w:rsidP="00BA6ACB">
      <w:pPr>
        <w:widowControl/>
        <w:autoSpaceDE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Территория разработки – </w:t>
      </w:r>
      <w:proofErr w:type="spellStart"/>
      <w:r>
        <w:rPr>
          <w:sz w:val="28"/>
          <w:szCs w:val="28"/>
        </w:rPr>
        <w:t>Урсаевское</w:t>
      </w:r>
      <w:proofErr w:type="spellEnd"/>
      <w:r>
        <w:rPr>
          <w:sz w:val="28"/>
          <w:szCs w:val="28"/>
        </w:rPr>
        <w:t xml:space="preserve">  сельское поселение</w:t>
      </w:r>
    </w:p>
    <w:p w:rsidR="00BA6ACB" w:rsidRDefault="00BA6ACB" w:rsidP="00BA6ACB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разработки – 2020</w:t>
      </w:r>
      <w:r>
        <w:rPr>
          <w:sz w:val="28"/>
          <w:szCs w:val="28"/>
        </w:rPr>
        <w:t xml:space="preserve"> год.</w:t>
      </w:r>
    </w:p>
    <w:p w:rsidR="00BA6ACB" w:rsidRDefault="00BA6ACB" w:rsidP="00BA6ACB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</w:t>
      </w:r>
      <w:r>
        <w:rPr>
          <w:sz w:val="28"/>
          <w:szCs w:val="28"/>
        </w:rPr>
        <w:t>я публичных слушаний: 30.11.2020</w:t>
      </w:r>
      <w:r>
        <w:rPr>
          <w:sz w:val="28"/>
          <w:szCs w:val="28"/>
        </w:rPr>
        <w:t xml:space="preserve"> г</w:t>
      </w:r>
    </w:p>
    <w:p w:rsidR="00BA6ACB" w:rsidRDefault="00BA6ACB" w:rsidP="00BA6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оповещения о проведении публичных слушаний: опубликование на информационных стендах </w:t>
      </w:r>
      <w:proofErr w:type="spellStart"/>
      <w:r>
        <w:rPr>
          <w:sz w:val="28"/>
          <w:szCs w:val="28"/>
        </w:rPr>
        <w:t>Урсаевского</w:t>
      </w:r>
      <w:proofErr w:type="spellEnd"/>
      <w:r>
        <w:rPr>
          <w:sz w:val="28"/>
          <w:szCs w:val="28"/>
        </w:rPr>
        <w:t xml:space="preserve">  сельского поселения и на официальном сайте Азнакаевского муниципального района в информационно-телекоммуникационной сети Интернет по </w:t>
      </w:r>
      <w:proofErr w:type="spellStart"/>
      <w:r>
        <w:rPr>
          <w:sz w:val="28"/>
          <w:szCs w:val="28"/>
        </w:rPr>
        <w:t>веб-адресу:http</w:t>
      </w:r>
      <w:proofErr w:type="spellEnd"/>
      <w:r>
        <w:rPr>
          <w:sz w:val="28"/>
          <w:szCs w:val="28"/>
        </w:rPr>
        <w:t>//aznakayevo.tatarstan.ru</w:t>
      </w:r>
    </w:p>
    <w:p w:rsidR="00BA6ACB" w:rsidRDefault="00BA6ACB" w:rsidP="00BA6ACB">
      <w:pPr>
        <w:ind w:firstLine="709"/>
        <w:jc w:val="both"/>
        <w:rPr>
          <w:b/>
          <w:sz w:val="28"/>
          <w:szCs w:val="28"/>
        </w:rPr>
      </w:pPr>
    </w:p>
    <w:p w:rsidR="00BA6ACB" w:rsidRDefault="00BA6ACB" w:rsidP="00BA6ACB">
      <w:pPr>
        <w:tabs>
          <w:tab w:val="decimal" w:pos="79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12.11</w:t>
      </w:r>
      <w:r>
        <w:rPr>
          <w:sz w:val="28"/>
          <w:szCs w:val="28"/>
        </w:rPr>
        <w:t xml:space="preserve">.2019 года по </w:t>
      </w:r>
      <w:r>
        <w:rPr>
          <w:sz w:val="28"/>
          <w:szCs w:val="28"/>
        </w:rPr>
        <w:t>29.11</w:t>
      </w:r>
      <w:r>
        <w:rPr>
          <w:sz w:val="28"/>
          <w:szCs w:val="28"/>
        </w:rPr>
        <w:t>.2019 года был опубликован  проект решения «</w:t>
      </w:r>
      <w:r w:rsidRPr="00125F05">
        <w:rPr>
          <w:sz w:val="28"/>
          <w:szCs w:val="28"/>
        </w:rPr>
        <w:t xml:space="preserve">«О бюджете </w:t>
      </w:r>
      <w:proofErr w:type="spellStart"/>
      <w:r w:rsidRPr="00125F05">
        <w:rPr>
          <w:sz w:val="28"/>
          <w:szCs w:val="28"/>
        </w:rPr>
        <w:t>Ур</w:t>
      </w:r>
      <w:r>
        <w:rPr>
          <w:sz w:val="28"/>
          <w:szCs w:val="28"/>
        </w:rPr>
        <w:t>саевского</w:t>
      </w:r>
      <w:proofErr w:type="spellEnd"/>
      <w:r>
        <w:rPr>
          <w:sz w:val="28"/>
          <w:szCs w:val="28"/>
        </w:rPr>
        <w:t xml:space="preserve"> </w:t>
      </w:r>
      <w:r w:rsidRPr="00125F0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125F05">
        <w:rPr>
          <w:sz w:val="28"/>
          <w:szCs w:val="28"/>
        </w:rPr>
        <w:t>Азнакаевского муниципального района</w:t>
      </w:r>
      <w:r>
        <w:rPr>
          <w:sz w:val="28"/>
          <w:szCs w:val="28"/>
        </w:rPr>
        <w:t xml:space="preserve"> </w:t>
      </w:r>
      <w:r w:rsidRPr="00125F05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>на 2021</w:t>
      </w:r>
      <w:r w:rsidRPr="002B30CE">
        <w:rPr>
          <w:sz w:val="28"/>
          <w:szCs w:val="28"/>
        </w:rPr>
        <w:t xml:space="preserve"> год и плановый</w:t>
      </w:r>
      <w:r>
        <w:rPr>
          <w:sz w:val="28"/>
          <w:szCs w:val="28"/>
        </w:rPr>
        <w:t xml:space="preserve"> </w:t>
      </w:r>
      <w:r w:rsidRPr="002B30CE">
        <w:rPr>
          <w:sz w:val="28"/>
          <w:szCs w:val="28"/>
        </w:rPr>
        <w:t>период 202</w:t>
      </w:r>
      <w:r>
        <w:rPr>
          <w:sz w:val="28"/>
          <w:szCs w:val="28"/>
        </w:rPr>
        <w:t>2</w:t>
      </w:r>
      <w:r w:rsidRPr="002B30CE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2B30CE">
        <w:rPr>
          <w:sz w:val="28"/>
          <w:szCs w:val="28"/>
        </w:rPr>
        <w:t>г.г</w:t>
      </w:r>
      <w:r>
        <w:rPr>
          <w:sz w:val="28"/>
          <w:szCs w:val="28"/>
        </w:rPr>
        <w:t xml:space="preserve">.»»; на информационных стендах  на территории населенных пунктов поселения,  был опубликован в информационно-телекоммуникационной сети Интернет по </w:t>
      </w:r>
      <w:proofErr w:type="spellStart"/>
      <w:r>
        <w:rPr>
          <w:sz w:val="28"/>
          <w:szCs w:val="28"/>
        </w:rPr>
        <w:t>веб-адресу:http</w:t>
      </w:r>
      <w:proofErr w:type="spellEnd"/>
      <w:r>
        <w:rPr>
          <w:sz w:val="28"/>
          <w:szCs w:val="28"/>
        </w:rPr>
        <w:t>//aznakayevo.tatarstan.ru</w:t>
      </w:r>
    </w:p>
    <w:p w:rsidR="00BA6ACB" w:rsidRDefault="00BA6ACB" w:rsidP="00BA6ACB">
      <w:pPr>
        <w:ind w:firstLine="709"/>
        <w:jc w:val="both"/>
        <w:rPr>
          <w:sz w:val="28"/>
          <w:szCs w:val="28"/>
        </w:rPr>
      </w:pPr>
    </w:p>
    <w:p w:rsidR="00BA6ACB" w:rsidRDefault="00BA6ACB" w:rsidP="00BA6ACB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представили свои предложения по обсуждаемому проекту посредством:</w:t>
      </w:r>
    </w:p>
    <w:p w:rsidR="00BA6ACB" w:rsidRDefault="00BA6ACB" w:rsidP="00BA6ACB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выступлений участников во время проведения публичных слушаний.</w:t>
      </w:r>
    </w:p>
    <w:p w:rsidR="00BA6ACB" w:rsidRDefault="00BA6ACB" w:rsidP="00BA6ACB">
      <w:pPr>
        <w:widowControl/>
        <w:autoSpaceDE/>
        <w:adjustRightInd/>
        <w:jc w:val="both"/>
        <w:rPr>
          <w:sz w:val="28"/>
          <w:szCs w:val="28"/>
        </w:rPr>
      </w:pPr>
    </w:p>
    <w:p w:rsidR="00BA6ACB" w:rsidRDefault="00BA6ACB" w:rsidP="00BA6ACB">
      <w:pPr>
        <w:widowControl/>
        <w:autoSpaceDE/>
        <w:adjustRightInd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Выводы по итогам проведения публичных слушаний.</w:t>
      </w:r>
    </w:p>
    <w:p w:rsidR="00BA6ACB" w:rsidRDefault="00BA6ACB" w:rsidP="00BA6ACB">
      <w:pPr>
        <w:widowControl/>
        <w:autoSpaceDE/>
        <w:adjustRightInd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Оценив проект решения  «О бюджете </w:t>
      </w:r>
      <w:proofErr w:type="spellStart"/>
      <w:r>
        <w:rPr>
          <w:sz w:val="28"/>
          <w:szCs w:val="28"/>
        </w:rPr>
        <w:t>Урсаевского</w:t>
      </w:r>
      <w:proofErr w:type="spellEnd"/>
      <w:r>
        <w:rPr>
          <w:sz w:val="28"/>
          <w:szCs w:val="28"/>
        </w:rPr>
        <w:t xml:space="preserve"> сельского поселения Азнакаевского муниципального рай</w:t>
      </w:r>
      <w:r>
        <w:rPr>
          <w:sz w:val="28"/>
          <w:szCs w:val="28"/>
        </w:rPr>
        <w:t>она Республики Татарстан на 2021</w:t>
      </w:r>
      <w:r>
        <w:rPr>
          <w:sz w:val="28"/>
          <w:szCs w:val="28"/>
        </w:rPr>
        <w:t xml:space="preserve">  год и на плановый период  20</w:t>
      </w:r>
      <w:r>
        <w:rPr>
          <w:sz w:val="28"/>
          <w:szCs w:val="28"/>
        </w:rPr>
        <w:t xml:space="preserve">22-2023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.», предложения участников публичных слушаний по обсуждаемому проекту, считается, что процедура проведения публичных слушаний по проекту решения  «О бюджете  </w:t>
      </w:r>
      <w:proofErr w:type="spellStart"/>
      <w:r>
        <w:rPr>
          <w:sz w:val="28"/>
          <w:szCs w:val="28"/>
        </w:rPr>
        <w:t>Урсаевского</w:t>
      </w:r>
      <w:proofErr w:type="spellEnd"/>
      <w:r>
        <w:rPr>
          <w:sz w:val="28"/>
          <w:szCs w:val="28"/>
        </w:rPr>
        <w:t xml:space="preserve"> сельского поселения Азнакаевского муниципального рай</w:t>
      </w:r>
      <w:r>
        <w:rPr>
          <w:sz w:val="28"/>
          <w:szCs w:val="28"/>
        </w:rPr>
        <w:t>она Республики Татарстан на 2021</w:t>
      </w:r>
      <w:r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 соблюдена</w:t>
      </w:r>
      <w:proofErr w:type="gramEnd"/>
      <w:r>
        <w:rPr>
          <w:sz w:val="28"/>
          <w:szCs w:val="28"/>
        </w:rPr>
        <w:t xml:space="preserve"> и соответствует требованиям действующего законодательства Российской Федерации, в связи с чем публичные слушания по проекту решения «О бюджете </w:t>
      </w:r>
      <w:proofErr w:type="spellStart"/>
      <w:r>
        <w:rPr>
          <w:sz w:val="28"/>
          <w:szCs w:val="28"/>
        </w:rPr>
        <w:t>Урсаевского</w:t>
      </w:r>
      <w:proofErr w:type="spellEnd"/>
      <w:r>
        <w:rPr>
          <w:sz w:val="28"/>
          <w:szCs w:val="28"/>
        </w:rPr>
        <w:t xml:space="preserve"> сельского поселения Азнакаевского муниципального района Республики Татарстан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spellEnd"/>
      <w:proofErr w:type="gramEnd"/>
      <w:r>
        <w:rPr>
          <w:sz w:val="28"/>
          <w:szCs w:val="28"/>
        </w:rPr>
        <w:t xml:space="preserve"> признать состоявшимися.</w:t>
      </w:r>
    </w:p>
    <w:p w:rsidR="00BA6ACB" w:rsidRDefault="00BA6ACB" w:rsidP="00BA6ACB">
      <w:pPr>
        <w:widowControl/>
        <w:autoSpaceDE/>
        <w:adjustRightInd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решения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Урсаевского</w:t>
      </w:r>
      <w:proofErr w:type="spellEnd"/>
      <w:r>
        <w:rPr>
          <w:sz w:val="28"/>
          <w:szCs w:val="28"/>
        </w:rPr>
        <w:t xml:space="preserve"> сельского поселения Азнакаевского муниципального района Республики Татарстан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г.г.»   представить на рассмотрение  Совету </w:t>
      </w:r>
      <w:proofErr w:type="spellStart"/>
      <w:r>
        <w:rPr>
          <w:sz w:val="28"/>
          <w:szCs w:val="28"/>
        </w:rPr>
        <w:t>Урсаевского</w:t>
      </w:r>
      <w:proofErr w:type="spellEnd"/>
      <w:r>
        <w:rPr>
          <w:sz w:val="28"/>
          <w:szCs w:val="28"/>
        </w:rPr>
        <w:t xml:space="preserve">  сельского поселения Азнакаевского муниципального района РТ.</w:t>
      </w:r>
    </w:p>
    <w:p w:rsidR="00BA6ACB" w:rsidRDefault="00BA6ACB" w:rsidP="00BA6A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заключение на информационных стендах </w:t>
      </w:r>
      <w:proofErr w:type="spellStart"/>
      <w:r>
        <w:rPr>
          <w:sz w:val="28"/>
          <w:szCs w:val="28"/>
        </w:rPr>
        <w:t>Урсаевского</w:t>
      </w:r>
      <w:proofErr w:type="spellEnd"/>
      <w:r>
        <w:rPr>
          <w:sz w:val="28"/>
          <w:szCs w:val="28"/>
        </w:rPr>
        <w:t xml:space="preserve"> сельского поселения, в сети Интернет на официальном сайте.</w:t>
      </w:r>
    </w:p>
    <w:p w:rsidR="00BA6ACB" w:rsidRDefault="00BA6ACB" w:rsidP="00BA6ACB">
      <w:pPr>
        <w:ind w:firstLine="540"/>
        <w:jc w:val="both"/>
        <w:rPr>
          <w:sz w:val="28"/>
          <w:szCs w:val="28"/>
        </w:rPr>
      </w:pPr>
    </w:p>
    <w:p w:rsidR="00BA6ACB" w:rsidRDefault="00BA6ACB" w:rsidP="00BA6ACB">
      <w:pPr>
        <w:ind w:firstLine="709"/>
        <w:jc w:val="both"/>
        <w:rPr>
          <w:sz w:val="28"/>
          <w:szCs w:val="28"/>
        </w:rPr>
      </w:pPr>
    </w:p>
    <w:p w:rsidR="00BA6ACB" w:rsidRDefault="00BA6ACB" w:rsidP="00BA6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</w:t>
      </w:r>
      <w:proofErr w:type="spellStart"/>
      <w:r>
        <w:rPr>
          <w:sz w:val="28"/>
          <w:szCs w:val="28"/>
        </w:rPr>
        <w:t>З.Х.Рахимьянова</w:t>
      </w:r>
      <w:proofErr w:type="spellEnd"/>
    </w:p>
    <w:p w:rsidR="00BA6ACB" w:rsidRDefault="00BA6ACB" w:rsidP="00BA6AC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A6ACB" w:rsidRDefault="00BA6ACB" w:rsidP="00BA6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Ф.Ф.Фазалова</w:t>
      </w:r>
      <w:proofErr w:type="spellEnd"/>
      <w:r>
        <w:rPr>
          <w:sz w:val="28"/>
          <w:szCs w:val="28"/>
        </w:rPr>
        <w:t xml:space="preserve"> </w:t>
      </w:r>
    </w:p>
    <w:p w:rsidR="00ED474D" w:rsidRDefault="00ED474D"/>
    <w:sectPr w:rsidR="00ED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CB"/>
    <w:rsid w:val="00BA6ACB"/>
    <w:rsid w:val="00E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2020-12-03T13:07:00Z</dcterms:created>
  <dcterms:modified xsi:type="dcterms:W3CDTF">2020-12-03T13:15:00Z</dcterms:modified>
</cp:coreProperties>
</file>