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A97" w:rsidRDefault="00673015" w:rsidP="006B1A97">
      <w:pPr>
        <w:jc w:val="center"/>
        <w:rPr>
          <w:b/>
        </w:rPr>
      </w:pPr>
      <w:r w:rsidRPr="006B1A97">
        <w:rPr>
          <w:b/>
        </w:rPr>
        <w:t xml:space="preserve">Общие результаты </w:t>
      </w:r>
      <w:r w:rsidR="006B1A97">
        <w:rPr>
          <w:b/>
        </w:rPr>
        <w:t>в</w:t>
      </w:r>
      <w:r w:rsidRPr="006B1A97">
        <w:rPr>
          <w:b/>
        </w:rPr>
        <w:t xml:space="preserve">ыборов </w:t>
      </w:r>
    </w:p>
    <w:p w:rsidR="0000123D" w:rsidRDefault="00673015" w:rsidP="006B1A97">
      <w:pPr>
        <w:jc w:val="center"/>
        <w:rPr>
          <w:b/>
        </w:rPr>
      </w:pPr>
      <w:r w:rsidRPr="006B1A97">
        <w:rPr>
          <w:b/>
        </w:rPr>
        <w:t xml:space="preserve">депутатов </w:t>
      </w:r>
      <w:r w:rsidR="00600EDC">
        <w:rPr>
          <w:b/>
        </w:rPr>
        <w:t>Урсаев</w:t>
      </w:r>
      <w:r w:rsidR="00261B93">
        <w:rPr>
          <w:b/>
        </w:rPr>
        <w:t xml:space="preserve">ского Совета сельского поселения Азнакаевского муниципального района </w:t>
      </w:r>
      <w:r w:rsidRPr="006B1A97">
        <w:rPr>
          <w:b/>
        </w:rPr>
        <w:t xml:space="preserve">Республики Татарстан </w:t>
      </w:r>
      <w:r w:rsidR="00261B93">
        <w:rPr>
          <w:b/>
        </w:rPr>
        <w:t>четвертого</w:t>
      </w:r>
      <w:r w:rsidRPr="006B1A97">
        <w:rPr>
          <w:b/>
        </w:rPr>
        <w:t xml:space="preserve"> созыва</w:t>
      </w:r>
    </w:p>
    <w:p w:rsidR="006D2FFE" w:rsidRPr="008D404A" w:rsidRDefault="006D2FFE" w:rsidP="006B1A97">
      <w:pPr>
        <w:jc w:val="center"/>
        <w:rPr>
          <w:b/>
          <w:sz w:val="20"/>
          <w:szCs w:val="20"/>
        </w:rPr>
      </w:pPr>
    </w:p>
    <w:p w:rsidR="0000123D" w:rsidRPr="008D404A" w:rsidRDefault="0000123D">
      <w:pPr>
        <w:rPr>
          <w:sz w:val="20"/>
          <w:szCs w:val="20"/>
        </w:rPr>
      </w:pPr>
    </w:p>
    <w:tbl>
      <w:tblPr>
        <w:tblW w:w="1014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433"/>
        <w:gridCol w:w="4328"/>
        <w:gridCol w:w="1657"/>
        <w:gridCol w:w="1211"/>
      </w:tblGrid>
      <w:tr w:rsidR="00E660E4" w:rsidRPr="00261B93" w:rsidTr="005C4C28">
        <w:trPr>
          <w:trHeight w:val="1539"/>
        </w:trPr>
        <w:tc>
          <w:tcPr>
            <w:tcW w:w="2518" w:type="dxa"/>
            <w:shd w:val="clear" w:color="auto" w:fill="auto"/>
            <w:vAlign w:val="center"/>
            <w:hideMark/>
          </w:tcPr>
          <w:p w:rsidR="00E660E4" w:rsidRPr="00261B93" w:rsidRDefault="00E660E4" w:rsidP="007B521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Число избирателей, принявших участие в выборах по одномандатному избирательному округу, доля от числа избирателей, включенных в списки избирателей</w:t>
            </w:r>
          </w:p>
        </w:tc>
        <w:tc>
          <w:tcPr>
            <w:tcW w:w="433" w:type="dxa"/>
            <w:shd w:val="clear" w:color="auto" w:fill="auto"/>
            <w:noWrap/>
            <w:vAlign w:val="center"/>
            <w:hideMark/>
          </w:tcPr>
          <w:p w:rsidR="00E660E4" w:rsidRPr="00261B93" w:rsidRDefault="00E660E4" w:rsidP="006B1A9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28" w:type="dxa"/>
            <w:shd w:val="clear" w:color="auto" w:fill="auto"/>
            <w:noWrap/>
            <w:vAlign w:val="center"/>
            <w:hideMark/>
          </w:tcPr>
          <w:p w:rsidR="00E660E4" w:rsidRPr="00261B93" w:rsidRDefault="001C40C6" w:rsidP="001C40C6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Фамилии, имена, отчества</w:t>
            </w:r>
            <w:r w:rsidR="00E660E4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зарегистрированных кандидатов</w:t>
            </w:r>
          </w:p>
        </w:tc>
        <w:tc>
          <w:tcPr>
            <w:tcW w:w="1657" w:type="dxa"/>
            <w:shd w:val="clear" w:color="auto" w:fill="auto"/>
            <w:noWrap/>
            <w:vAlign w:val="center"/>
            <w:hideMark/>
          </w:tcPr>
          <w:p w:rsidR="00E660E4" w:rsidRPr="00261B93" w:rsidRDefault="00E660E4" w:rsidP="001C40C6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Число голосов избирателей, полученных </w:t>
            </w:r>
            <w:r w:rsidR="001C40C6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каждым из </w:t>
            </w: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кандидат</w:t>
            </w:r>
            <w:r w:rsidR="001C40C6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ов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:rsidR="00E660E4" w:rsidRPr="00261B93" w:rsidRDefault="001C40C6" w:rsidP="007B521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В процентах от числа избирателей, принявших участие в голосовании по округу</w:t>
            </w:r>
          </w:p>
        </w:tc>
      </w:tr>
      <w:tr w:rsidR="00854D45" w:rsidRPr="00BF07F8" w:rsidTr="00600EDC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hideMark/>
          </w:tcPr>
          <w:p w:rsidR="00854D45" w:rsidRPr="00BF07F8" w:rsidRDefault="0018120A" w:rsidP="00600ED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07F8">
              <w:rPr>
                <w:sz w:val="24"/>
                <w:szCs w:val="24"/>
              </w:rPr>
              <w:t>одномандатный избирательный округ № 1</w:t>
            </w:r>
          </w:p>
        </w:tc>
      </w:tr>
      <w:tr w:rsidR="00600EDC" w:rsidRPr="00BF07F8" w:rsidTr="00600EDC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hideMark/>
          </w:tcPr>
          <w:p w:rsidR="00600EDC" w:rsidRPr="00BF07F8" w:rsidRDefault="00600EDC" w:rsidP="00600ED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07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62 избирателя</w:t>
            </w:r>
          </w:p>
          <w:p w:rsidR="00600EDC" w:rsidRPr="00BF07F8" w:rsidRDefault="00600EDC" w:rsidP="00600ED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07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57,41 %</w:t>
            </w:r>
          </w:p>
        </w:tc>
        <w:tc>
          <w:tcPr>
            <w:tcW w:w="433" w:type="dxa"/>
            <w:shd w:val="clear" w:color="auto" w:fill="auto"/>
            <w:noWrap/>
            <w:hideMark/>
          </w:tcPr>
          <w:p w:rsidR="00600EDC" w:rsidRPr="00BF07F8" w:rsidRDefault="00600EDC" w:rsidP="00600ED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07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</w:tcPr>
          <w:p w:rsidR="00600EDC" w:rsidRPr="00BF07F8" w:rsidRDefault="00600EDC" w:rsidP="00BF07F8">
            <w:pPr>
              <w:rPr>
                <w:color w:val="000000"/>
                <w:sz w:val="24"/>
                <w:szCs w:val="24"/>
              </w:rPr>
            </w:pPr>
            <w:r w:rsidRPr="00BF07F8">
              <w:rPr>
                <w:color w:val="000000"/>
                <w:sz w:val="24"/>
                <w:szCs w:val="24"/>
              </w:rPr>
              <w:t>Арсланов Булат Талгатович</w:t>
            </w:r>
          </w:p>
        </w:tc>
        <w:tc>
          <w:tcPr>
            <w:tcW w:w="1657" w:type="dxa"/>
            <w:shd w:val="clear" w:color="auto" w:fill="auto"/>
            <w:noWrap/>
          </w:tcPr>
          <w:p w:rsidR="00600EDC" w:rsidRPr="00BF07F8" w:rsidRDefault="00600EDC" w:rsidP="00600EDC">
            <w:pPr>
              <w:jc w:val="center"/>
              <w:rPr>
                <w:color w:val="000000"/>
                <w:sz w:val="24"/>
                <w:szCs w:val="24"/>
              </w:rPr>
            </w:pPr>
            <w:r w:rsidRPr="00BF07F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11" w:type="dxa"/>
            <w:shd w:val="clear" w:color="auto" w:fill="auto"/>
            <w:noWrap/>
          </w:tcPr>
          <w:p w:rsidR="00600EDC" w:rsidRPr="00BF07F8" w:rsidRDefault="00600EDC" w:rsidP="00600EDC">
            <w:pPr>
              <w:jc w:val="center"/>
              <w:rPr>
                <w:color w:val="000000"/>
                <w:sz w:val="24"/>
                <w:szCs w:val="24"/>
              </w:rPr>
            </w:pPr>
            <w:r w:rsidRPr="00BF07F8">
              <w:rPr>
                <w:color w:val="000000"/>
                <w:sz w:val="24"/>
                <w:szCs w:val="24"/>
              </w:rPr>
              <w:t>3,23%</w:t>
            </w:r>
          </w:p>
        </w:tc>
      </w:tr>
      <w:tr w:rsidR="00600EDC" w:rsidRPr="00BF07F8" w:rsidTr="00600EDC">
        <w:trPr>
          <w:trHeight w:val="276"/>
        </w:trPr>
        <w:tc>
          <w:tcPr>
            <w:tcW w:w="2518" w:type="dxa"/>
            <w:vMerge/>
            <w:shd w:val="clear" w:color="auto" w:fill="auto"/>
            <w:hideMark/>
          </w:tcPr>
          <w:p w:rsidR="00600EDC" w:rsidRPr="00BF07F8" w:rsidRDefault="00600EDC" w:rsidP="00600ED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hideMark/>
          </w:tcPr>
          <w:p w:rsidR="00600EDC" w:rsidRPr="00BF07F8" w:rsidRDefault="00600EDC" w:rsidP="00600ED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07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</w:tcPr>
          <w:p w:rsidR="00600EDC" w:rsidRPr="00BF07F8" w:rsidRDefault="00600EDC" w:rsidP="00BF07F8">
            <w:pPr>
              <w:rPr>
                <w:bCs/>
                <w:color w:val="000000"/>
                <w:sz w:val="24"/>
                <w:szCs w:val="24"/>
              </w:rPr>
            </w:pPr>
            <w:r w:rsidRPr="00BF07F8">
              <w:rPr>
                <w:bCs/>
                <w:color w:val="000000"/>
                <w:sz w:val="24"/>
                <w:szCs w:val="24"/>
              </w:rPr>
              <w:t>Галин Линар Зуфарович</w:t>
            </w:r>
          </w:p>
        </w:tc>
        <w:tc>
          <w:tcPr>
            <w:tcW w:w="1657" w:type="dxa"/>
            <w:shd w:val="clear" w:color="auto" w:fill="auto"/>
            <w:noWrap/>
          </w:tcPr>
          <w:p w:rsidR="00600EDC" w:rsidRPr="00BF07F8" w:rsidRDefault="00600EDC" w:rsidP="00600ED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F07F8">
              <w:rPr>
                <w:bCs/>
                <w:color w:val="000000"/>
                <w:sz w:val="24"/>
                <w:szCs w:val="24"/>
              </w:rPr>
              <w:t>51</w:t>
            </w:r>
          </w:p>
        </w:tc>
        <w:tc>
          <w:tcPr>
            <w:tcW w:w="1211" w:type="dxa"/>
            <w:shd w:val="clear" w:color="auto" w:fill="auto"/>
            <w:noWrap/>
          </w:tcPr>
          <w:p w:rsidR="00600EDC" w:rsidRPr="00BF07F8" w:rsidRDefault="00600EDC" w:rsidP="00600ED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F07F8">
              <w:rPr>
                <w:bCs/>
                <w:color w:val="000000"/>
                <w:sz w:val="24"/>
                <w:szCs w:val="24"/>
              </w:rPr>
              <w:t>82,26%</w:t>
            </w:r>
          </w:p>
        </w:tc>
      </w:tr>
      <w:tr w:rsidR="00600EDC" w:rsidRPr="00BF07F8" w:rsidTr="00600EDC">
        <w:trPr>
          <w:trHeight w:val="276"/>
        </w:trPr>
        <w:tc>
          <w:tcPr>
            <w:tcW w:w="2518" w:type="dxa"/>
            <w:vMerge/>
            <w:shd w:val="clear" w:color="auto" w:fill="auto"/>
            <w:hideMark/>
          </w:tcPr>
          <w:p w:rsidR="00600EDC" w:rsidRPr="00BF07F8" w:rsidRDefault="00600EDC" w:rsidP="00600ED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hideMark/>
          </w:tcPr>
          <w:p w:rsidR="00600EDC" w:rsidRPr="00BF07F8" w:rsidRDefault="00600EDC" w:rsidP="00600ED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07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28" w:type="dxa"/>
            <w:shd w:val="clear" w:color="auto" w:fill="auto"/>
          </w:tcPr>
          <w:p w:rsidR="00600EDC" w:rsidRPr="00BF07F8" w:rsidRDefault="00600EDC" w:rsidP="00BF07F8">
            <w:pPr>
              <w:rPr>
                <w:color w:val="000000"/>
                <w:sz w:val="24"/>
                <w:szCs w:val="24"/>
              </w:rPr>
            </w:pPr>
            <w:r w:rsidRPr="00BF07F8">
              <w:rPr>
                <w:color w:val="000000"/>
                <w:sz w:val="24"/>
                <w:szCs w:val="24"/>
              </w:rPr>
              <w:t>Гараев Айрат Баязитович</w:t>
            </w:r>
          </w:p>
        </w:tc>
        <w:tc>
          <w:tcPr>
            <w:tcW w:w="1657" w:type="dxa"/>
            <w:shd w:val="clear" w:color="auto" w:fill="auto"/>
            <w:noWrap/>
          </w:tcPr>
          <w:p w:rsidR="00600EDC" w:rsidRPr="00BF07F8" w:rsidRDefault="00600EDC" w:rsidP="00600EDC">
            <w:pPr>
              <w:jc w:val="center"/>
              <w:rPr>
                <w:color w:val="000000"/>
                <w:sz w:val="24"/>
                <w:szCs w:val="24"/>
              </w:rPr>
            </w:pPr>
            <w:r w:rsidRPr="00BF07F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211" w:type="dxa"/>
            <w:shd w:val="clear" w:color="auto" w:fill="auto"/>
            <w:noWrap/>
          </w:tcPr>
          <w:p w:rsidR="00600EDC" w:rsidRPr="00BF07F8" w:rsidRDefault="00600EDC" w:rsidP="00600EDC">
            <w:pPr>
              <w:jc w:val="center"/>
              <w:rPr>
                <w:color w:val="000000"/>
                <w:sz w:val="24"/>
                <w:szCs w:val="24"/>
              </w:rPr>
            </w:pPr>
            <w:r w:rsidRPr="00BF07F8">
              <w:rPr>
                <w:color w:val="000000"/>
                <w:sz w:val="24"/>
                <w:szCs w:val="24"/>
              </w:rPr>
              <w:t>12,90%</w:t>
            </w:r>
          </w:p>
        </w:tc>
      </w:tr>
      <w:tr w:rsidR="00600EDC" w:rsidRPr="00BF07F8" w:rsidTr="00600EDC">
        <w:trPr>
          <w:trHeight w:val="276"/>
        </w:trPr>
        <w:tc>
          <w:tcPr>
            <w:tcW w:w="2518" w:type="dxa"/>
            <w:vMerge/>
            <w:shd w:val="clear" w:color="auto" w:fill="auto"/>
            <w:hideMark/>
          </w:tcPr>
          <w:p w:rsidR="00600EDC" w:rsidRPr="00BF07F8" w:rsidRDefault="00600EDC" w:rsidP="00600ED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hideMark/>
          </w:tcPr>
          <w:p w:rsidR="00600EDC" w:rsidRPr="00BF07F8" w:rsidRDefault="00600EDC" w:rsidP="00600ED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07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28" w:type="dxa"/>
            <w:shd w:val="clear" w:color="auto" w:fill="auto"/>
          </w:tcPr>
          <w:p w:rsidR="00600EDC" w:rsidRPr="00BF07F8" w:rsidRDefault="00600EDC" w:rsidP="00BF07F8">
            <w:pPr>
              <w:rPr>
                <w:color w:val="000000"/>
                <w:sz w:val="24"/>
                <w:szCs w:val="24"/>
              </w:rPr>
            </w:pPr>
            <w:r w:rsidRPr="00BF07F8">
              <w:rPr>
                <w:color w:val="000000"/>
                <w:sz w:val="24"/>
                <w:szCs w:val="24"/>
              </w:rPr>
              <w:t>Минниханова Чулпан Нагимовна</w:t>
            </w:r>
          </w:p>
        </w:tc>
        <w:tc>
          <w:tcPr>
            <w:tcW w:w="1657" w:type="dxa"/>
            <w:shd w:val="clear" w:color="auto" w:fill="auto"/>
            <w:noWrap/>
          </w:tcPr>
          <w:p w:rsidR="00600EDC" w:rsidRPr="00BF07F8" w:rsidRDefault="00600EDC" w:rsidP="00600EDC">
            <w:pPr>
              <w:jc w:val="center"/>
              <w:rPr>
                <w:color w:val="000000"/>
                <w:sz w:val="24"/>
                <w:szCs w:val="24"/>
              </w:rPr>
            </w:pPr>
            <w:r w:rsidRPr="00BF07F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11" w:type="dxa"/>
            <w:shd w:val="clear" w:color="auto" w:fill="auto"/>
            <w:noWrap/>
          </w:tcPr>
          <w:p w:rsidR="00600EDC" w:rsidRPr="00BF07F8" w:rsidRDefault="00600EDC" w:rsidP="00600EDC">
            <w:pPr>
              <w:jc w:val="center"/>
              <w:rPr>
                <w:color w:val="000000"/>
                <w:sz w:val="24"/>
                <w:szCs w:val="24"/>
              </w:rPr>
            </w:pPr>
            <w:r w:rsidRPr="00BF07F8">
              <w:rPr>
                <w:color w:val="000000"/>
                <w:sz w:val="24"/>
                <w:szCs w:val="24"/>
              </w:rPr>
              <w:t>1,61%</w:t>
            </w:r>
          </w:p>
        </w:tc>
      </w:tr>
      <w:tr w:rsidR="00854D45" w:rsidRPr="00BF07F8" w:rsidTr="00600EDC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hideMark/>
          </w:tcPr>
          <w:p w:rsidR="00854D45" w:rsidRPr="00BF07F8" w:rsidRDefault="0018120A" w:rsidP="00600ED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07F8">
              <w:rPr>
                <w:sz w:val="24"/>
                <w:szCs w:val="24"/>
              </w:rPr>
              <w:t>одномандатный избирательный округ № 2</w:t>
            </w:r>
          </w:p>
        </w:tc>
      </w:tr>
      <w:tr w:rsidR="00600EDC" w:rsidRPr="00BF07F8" w:rsidTr="00600EDC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hideMark/>
          </w:tcPr>
          <w:p w:rsidR="00600EDC" w:rsidRPr="00BF07F8" w:rsidRDefault="00600EDC" w:rsidP="00600ED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07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54 избирателя</w:t>
            </w:r>
          </w:p>
          <w:p w:rsidR="00600EDC" w:rsidRPr="00BF07F8" w:rsidRDefault="00600EDC" w:rsidP="00600ED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07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54 %</w:t>
            </w:r>
          </w:p>
        </w:tc>
        <w:tc>
          <w:tcPr>
            <w:tcW w:w="433" w:type="dxa"/>
            <w:shd w:val="clear" w:color="auto" w:fill="auto"/>
            <w:noWrap/>
            <w:hideMark/>
          </w:tcPr>
          <w:p w:rsidR="00600EDC" w:rsidRPr="00BF07F8" w:rsidRDefault="00600EDC" w:rsidP="00600ED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07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</w:tcPr>
          <w:p w:rsidR="00600EDC" w:rsidRPr="00BF07F8" w:rsidRDefault="00600EDC" w:rsidP="00BF07F8">
            <w:pPr>
              <w:rPr>
                <w:color w:val="000000"/>
                <w:sz w:val="24"/>
                <w:szCs w:val="24"/>
              </w:rPr>
            </w:pPr>
            <w:r w:rsidRPr="00BF07F8">
              <w:rPr>
                <w:color w:val="000000"/>
                <w:sz w:val="24"/>
                <w:szCs w:val="24"/>
              </w:rPr>
              <w:t>Гилязов Хаким Миргалимович</w:t>
            </w:r>
          </w:p>
        </w:tc>
        <w:tc>
          <w:tcPr>
            <w:tcW w:w="1657" w:type="dxa"/>
            <w:shd w:val="clear" w:color="auto" w:fill="auto"/>
            <w:noWrap/>
          </w:tcPr>
          <w:p w:rsidR="00600EDC" w:rsidRPr="00BF07F8" w:rsidRDefault="00600EDC" w:rsidP="00600EDC">
            <w:pPr>
              <w:jc w:val="center"/>
              <w:rPr>
                <w:color w:val="000000"/>
                <w:sz w:val="24"/>
                <w:szCs w:val="24"/>
              </w:rPr>
            </w:pPr>
            <w:r w:rsidRPr="00BF07F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11" w:type="dxa"/>
            <w:shd w:val="clear" w:color="auto" w:fill="auto"/>
            <w:noWrap/>
          </w:tcPr>
          <w:p w:rsidR="00600EDC" w:rsidRPr="00BF07F8" w:rsidRDefault="00600EDC" w:rsidP="00600EDC">
            <w:pPr>
              <w:jc w:val="center"/>
              <w:rPr>
                <w:color w:val="000000"/>
                <w:sz w:val="24"/>
                <w:szCs w:val="24"/>
              </w:rPr>
            </w:pPr>
            <w:r w:rsidRPr="00BF07F8">
              <w:rPr>
                <w:color w:val="000000"/>
                <w:sz w:val="24"/>
                <w:szCs w:val="24"/>
              </w:rPr>
              <w:t>3,70%</w:t>
            </w:r>
          </w:p>
        </w:tc>
      </w:tr>
      <w:tr w:rsidR="00600EDC" w:rsidRPr="00BF07F8" w:rsidTr="00600EDC">
        <w:trPr>
          <w:trHeight w:val="276"/>
        </w:trPr>
        <w:tc>
          <w:tcPr>
            <w:tcW w:w="2518" w:type="dxa"/>
            <w:vMerge/>
            <w:shd w:val="clear" w:color="auto" w:fill="auto"/>
            <w:hideMark/>
          </w:tcPr>
          <w:p w:rsidR="00600EDC" w:rsidRPr="00BF07F8" w:rsidRDefault="00600EDC" w:rsidP="00600ED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hideMark/>
          </w:tcPr>
          <w:p w:rsidR="00600EDC" w:rsidRPr="00BF07F8" w:rsidRDefault="00600EDC" w:rsidP="00600ED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07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</w:tcPr>
          <w:p w:rsidR="00600EDC" w:rsidRPr="00BF07F8" w:rsidRDefault="00600EDC" w:rsidP="00BF07F8">
            <w:pPr>
              <w:rPr>
                <w:bCs/>
                <w:color w:val="000000"/>
                <w:sz w:val="24"/>
                <w:szCs w:val="24"/>
              </w:rPr>
            </w:pPr>
            <w:r w:rsidRPr="00BF07F8">
              <w:rPr>
                <w:bCs/>
                <w:color w:val="000000"/>
                <w:sz w:val="24"/>
                <w:szCs w:val="24"/>
              </w:rPr>
              <w:t>Загидуллин Раис Хамидуллович</w:t>
            </w:r>
          </w:p>
        </w:tc>
        <w:tc>
          <w:tcPr>
            <w:tcW w:w="1657" w:type="dxa"/>
            <w:shd w:val="clear" w:color="auto" w:fill="auto"/>
            <w:noWrap/>
          </w:tcPr>
          <w:p w:rsidR="00600EDC" w:rsidRPr="00BF07F8" w:rsidRDefault="00600EDC" w:rsidP="00600ED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F07F8">
              <w:rPr>
                <w:bCs/>
                <w:color w:val="000000"/>
                <w:sz w:val="24"/>
                <w:szCs w:val="24"/>
              </w:rPr>
              <w:t>48</w:t>
            </w:r>
          </w:p>
        </w:tc>
        <w:tc>
          <w:tcPr>
            <w:tcW w:w="1211" w:type="dxa"/>
            <w:shd w:val="clear" w:color="auto" w:fill="auto"/>
            <w:noWrap/>
          </w:tcPr>
          <w:p w:rsidR="00600EDC" w:rsidRPr="00BF07F8" w:rsidRDefault="00600EDC" w:rsidP="00600ED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F07F8">
              <w:rPr>
                <w:bCs/>
                <w:color w:val="000000"/>
                <w:sz w:val="24"/>
                <w:szCs w:val="24"/>
              </w:rPr>
              <w:t>88,89%</w:t>
            </w:r>
          </w:p>
        </w:tc>
      </w:tr>
      <w:tr w:rsidR="00600EDC" w:rsidRPr="00BF07F8" w:rsidTr="00600EDC">
        <w:trPr>
          <w:trHeight w:val="276"/>
        </w:trPr>
        <w:tc>
          <w:tcPr>
            <w:tcW w:w="2518" w:type="dxa"/>
            <w:vMerge/>
            <w:shd w:val="clear" w:color="auto" w:fill="auto"/>
            <w:hideMark/>
          </w:tcPr>
          <w:p w:rsidR="00600EDC" w:rsidRPr="00BF07F8" w:rsidRDefault="00600EDC" w:rsidP="00600ED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hideMark/>
          </w:tcPr>
          <w:p w:rsidR="00600EDC" w:rsidRPr="00BF07F8" w:rsidRDefault="00600EDC" w:rsidP="00600ED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07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28" w:type="dxa"/>
            <w:shd w:val="clear" w:color="auto" w:fill="auto"/>
          </w:tcPr>
          <w:p w:rsidR="00600EDC" w:rsidRPr="00BF07F8" w:rsidRDefault="00600EDC" w:rsidP="00BF07F8">
            <w:pPr>
              <w:rPr>
                <w:color w:val="000000"/>
                <w:sz w:val="24"/>
                <w:szCs w:val="24"/>
              </w:rPr>
            </w:pPr>
            <w:r w:rsidRPr="00BF07F8">
              <w:rPr>
                <w:color w:val="000000"/>
                <w:sz w:val="24"/>
                <w:szCs w:val="24"/>
              </w:rPr>
              <w:t>Насибуллин Рифат Назилович</w:t>
            </w:r>
          </w:p>
        </w:tc>
        <w:tc>
          <w:tcPr>
            <w:tcW w:w="1657" w:type="dxa"/>
            <w:shd w:val="clear" w:color="auto" w:fill="auto"/>
            <w:noWrap/>
          </w:tcPr>
          <w:p w:rsidR="00600EDC" w:rsidRPr="00BF07F8" w:rsidRDefault="00600EDC" w:rsidP="00600EDC">
            <w:pPr>
              <w:jc w:val="center"/>
              <w:rPr>
                <w:color w:val="000000"/>
                <w:sz w:val="24"/>
                <w:szCs w:val="24"/>
              </w:rPr>
            </w:pPr>
            <w:r w:rsidRPr="00BF07F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11" w:type="dxa"/>
            <w:shd w:val="clear" w:color="auto" w:fill="auto"/>
            <w:noWrap/>
          </w:tcPr>
          <w:p w:rsidR="00600EDC" w:rsidRPr="00BF07F8" w:rsidRDefault="00600EDC" w:rsidP="00600EDC">
            <w:pPr>
              <w:jc w:val="center"/>
              <w:rPr>
                <w:color w:val="000000"/>
                <w:sz w:val="24"/>
                <w:szCs w:val="24"/>
              </w:rPr>
            </w:pPr>
            <w:r w:rsidRPr="00BF07F8">
              <w:rPr>
                <w:color w:val="000000"/>
                <w:sz w:val="24"/>
                <w:szCs w:val="24"/>
              </w:rPr>
              <w:t>0,00%</w:t>
            </w:r>
          </w:p>
        </w:tc>
      </w:tr>
      <w:tr w:rsidR="00600EDC" w:rsidRPr="00BF07F8" w:rsidTr="00600EDC">
        <w:trPr>
          <w:trHeight w:val="276"/>
        </w:trPr>
        <w:tc>
          <w:tcPr>
            <w:tcW w:w="2518" w:type="dxa"/>
            <w:vMerge/>
            <w:shd w:val="clear" w:color="auto" w:fill="auto"/>
            <w:hideMark/>
          </w:tcPr>
          <w:p w:rsidR="00600EDC" w:rsidRPr="00BF07F8" w:rsidRDefault="00600EDC" w:rsidP="00600ED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hideMark/>
          </w:tcPr>
          <w:p w:rsidR="00600EDC" w:rsidRPr="00BF07F8" w:rsidRDefault="00600EDC" w:rsidP="00600ED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07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28" w:type="dxa"/>
            <w:shd w:val="clear" w:color="auto" w:fill="auto"/>
          </w:tcPr>
          <w:p w:rsidR="00600EDC" w:rsidRPr="00BF07F8" w:rsidRDefault="00600EDC" w:rsidP="00BF07F8">
            <w:pPr>
              <w:rPr>
                <w:color w:val="000000"/>
                <w:sz w:val="24"/>
                <w:szCs w:val="24"/>
              </w:rPr>
            </w:pPr>
            <w:r w:rsidRPr="00BF07F8">
              <w:rPr>
                <w:color w:val="000000"/>
                <w:sz w:val="24"/>
                <w:szCs w:val="24"/>
              </w:rPr>
              <w:t>Шарафутдинова Ильмира Равильевна</w:t>
            </w:r>
          </w:p>
        </w:tc>
        <w:tc>
          <w:tcPr>
            <w:tcW w:w="1657" w:type="dxa"/>
            <w:shd w:val="clear" w:color="auto" w:fill="auto"/>
            <w:noWrap/>
          </w:tcPr>
          <w:p w:rsidR="00600EDC" w:rsidRPr="00BF07F8" w:rsidRDefault="00600EDC" w:rsidP="00600EDC">
            <w:pPr>
              <w:jc w:val="center"/>
              <w:rPr>
                <w:color w:val="000000"/>
                <w:sz w:val="24"/>
                <w:szCs w:val="24"/>
              </w:rPr>
            </w:pPr>
            <w:r w:rsidRPr="00BF07F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11" w:type="dxa"/>
            <w:shd w:val="clear" w:color="auto" w:fill="auto"/>
            <w:noWrap/>
          </w:tcPr>
          <w:p w:rsidR="00600EDC" w:rsidRPr="00BF07F8" w:rsidRDefault="00600EDC" w:rsidP="00600EDC">
            <w:pPr>
              <w:jc w:val="center"/>
              <w:rPr>
                <w:color w:val="000000"/>
                <w:sz w:val="24"/>
                <w:szCs w:val="24"/>
              </w:rPr>
            </w:pPr>
            <w:r w:rsidRPr="00BF07F8">
              <w:rPr>
                <w:color w:val="000000"/>
                <w:sz w:val="24"/>
                <w:szCs w:val="24"/>
              </w:rPr>
              <w:t>0,00%</w:t>
            </w:r>
          </w:p>
        </w:tc>
      </w:tr>
      <w:tr w:rsidR="005C4C28" w:rsidRPr="00BF07F8" w:rsidTr="00600EDC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hideMark/>
          </w:tcPr>
          <w:p w:rsidR="005C4C28" w:rsidRPr="00BF07F8" w:rsidRDefault="005C4C28" w:rsidP="00600ED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07F8">
              <w:rPr>
                <w:sz w:val="24"/>
                <w:szCs w:val="24"/>
              </w:rPr>
              <w:t>одномандатный избирательный округ № 3</w:t>
            </w:r>
          </w:p>
        </w:tc>
      </w:tr>
      <w:tr w:rsidR="00600EDC" w:rsidRPr="00BF07F8" w:rsidTr="00600EDC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hideMark/>
          </w:tcPr>
          <w:p w:rsidR="00600EDC" w:rsidRPr="00BF07F8" w:rsidRDefault="00600EDC" w:rsidP="00600ED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07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54 избирателя</w:t>
            </w:r>
          </w:p>
          <w:p w:rsidR="00600EDC" w:rsidRPr="00BF07F8" w:rsidRDefault="00600EDC" w:rsidP="00600ED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07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53,47 %</w:t>
            </w:r>
          </w:p>
        </w:tc>
        <w:tc>
          <w:tcPr>
            <w:tcW w:w="433" w:type="dxa"/>
            <w:shd w:val="clear" w:color="auto" w:fill="auto"/>
            <w:noWrap/>
            <w:hideMark/>
          </w:tcPr>
          <w:p w:rsidR="00600EDC" w:rsidRPr="00BF07F8" w:rsidRDefault="00600EDC" w:rsidP="00600ED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07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</w:tcPr>
          <w:p w:rsidR="00600EDC" w:rsidRPr="00BF07F8" w:rsidRDefault="00600EDC" w:rsidP="00BF07F8">
            <w:pPr>
              <w:rPr>
                <w:color w:val="000000"/>
                <w:sz w:val="24"/>
                <w:szCs w:val="24"/>
              </w:rPr>
            </w:pPr>
            <w:r w:rsidRPr="00BF07F8">
              <w:rPr>
                <w:color w:val="000000"/>
                <w:sz w:val="24"/>
                <w:szCs w:val="24"/>
              </w:rPr>
              <w:t>Мунихова Флюза Фанисовна</w:t>
            </w:r>
          </w:p>
        </w:tc>
        <w:tc>
          <w:tcPr>
            <w:tcW w:w="1657" w:type="dxa"/>
            <w:shd w:val="clear" w:color="auto" w:fill="auto"/>
            <w:noWrap/>
          </w:tcPr>
          <w:p w:rsidR="00600EDC" w:rsidRPr="00BF07F8" w:rsidRDefault="00600EDC" w:rsidP="00600EDC">
            <w:pPr>
              <w:jc w:val="center"/>
              <w:rPr>
                <w:color w:val="000000"/>
                <w:sz w:val="24"/>
                <w:szCs w:val="24"/>
              </w:rPr>
            </w:pPr>
            <w:r w:rsidRPr="00BF07F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11" w:type="dxa"/>
            <w:shd w:val="clear" w:color="auto" w:fill="auto"/>
            <w:noWrap/>
          </w:tcPr>
          <w:p w:rsidR="00600EDC" w:rsidRPr="00BF07F8" w:rsidRDefault="00600EDC" w:rsidP="00600EDC">
            <w:pPr>
              <w:jc w:val="center"/>
              <w:rPr>
                <w:color w:val="000000"/>
                <w:sz w:val="24"/>
                <w:szCs w:val="24"/>
              </w:rPr>
            </w:pPr>
            <w:r w:rsidRPr="00BF07F8">
              <w:rPr>
                <w:color w:val="000000"/>
                <w:sz w:val="24"/>
                <w:szCs w:val="24"/>
              </w:rPr>
              <w:t>1,85%</w:t>
            </w:r>
          </w:p>
        </w:tc>
      </w:tr>
      <w:tr w:rsidR="00600EDC" w:rsidRPr="00BF07F8" w:rsidTr="00600EDC">
        <w:trPr>
          <w:trHeight w:val="276"/>
        </w:trPr>
        <w:tc>
          <w:tcPr>
            <w:tcW w:w="2518" w:type="dxa"/>
            <w:vMerge/>
            <w:shd w:val="clear" w:color="auto" w:fill="auto"/>
            <w:hideMark/>
          </w:tcPr>
          <w:p w:rsidR="00600EDC" w:rsidRPr="00BF07F8" w:rsidRDefault="00600EDC" w:rsidP="00600ED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hideMark/>
          </w:tcPr>
          <w:p w:rsidR="00600EDC" w:rsidRPr="00BF07F8" w:rsidRDefault="00600EDC" w:rsidP="00600ED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07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</w:tcPr>
          <w:p w:rsidR="00600EDC" w:rsidRPr="00BF07F8" w:rsidRDefault="00600EDC" w:rsidP="00BF07F8">
            <w:pPr>
              <w:rPr>
                <w:bCs/>
                <w:color w:val="000000"/>
                <w:sz w:val="24"/>
                <w:szCs w:val="24"/>
              </w:rPr>
            </w:pPr>
            <w:r w:rsidRPr="00BF07F8">
              <w:rPr>
                <w:bCs/>
                <w:color w:val="000000"/>
                <w:sz w:val="24"/>
                <w:szCs w:val="24"/>
              </w:rPr>
              <w:t>Хафизов Айрат Шагадатович</w:t>
            </w:r>
          </w:p>
        </w:tc>
        <w:tc>
          <w:tcPr>
            <w:tcW w:w="1657" w:type="dxa"/>
            <w:shd w:val="clear" w:color="auto" w:fill="auto"/>
            <w:noWrap/>
          </w:tcPr>
          <w:p w:rsidR="00600EDC" w:rsidRPr="00BF07F8" w:rsidRDefault="00600EDC" w:rsidP="00600ED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F07F8">
              <w:rPr>
                <w:bCs/>
                <w:color w:val="000000"/>
                <w:sz w:val="24"/>
                <w:szCs w:val="24"/>
              </w:rPr>
              <w:t>53</w:t>
            </w:r>
          </w:p>
        </w:tc>
        <w:tc>
          <w:tcPr>
            <w:tcW w:w="1211" w:type="dxa"/>
            <w:shd w:val="clear" w:color="auto" w:fill="auto"/>
            <w:noWrap/>
          </w:tcPr>
          <w:p w:rsidR="00600EDC" w:rsidRPr="00BF07F8" w:rsidRDefault="00600EDC" w:rsidP="00600ED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F07F8">
              <w:rPr>
                <w:bCs/>
                <w:color w:val="000000"/>
                <w:sz w:val="24"/>
                <w:szCs w:val="24"/>
              </w:rPr>
              <w:t>98,15%</w:t>
            </w:r>
          </w:p>
        </w:tc>
      </w:tr>
      <w:tr w:rsidR="005C4C28" w:rsidRPr="00BF07F8" w:rsidTr="00600EDC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hideMark/>
          </w:tcPr>
          <w:p w:rsidR="005C4C28" w:rsidRPr="00BF07F8" w:rsidRDefault="005C4C28" w:rsidP="00600ED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07F8">
              <w:rPr>
                <w:sz w:val="24"/>
                <w:szCs w:val="24"/>
              </w:rPr>
              <w:t>одномандатный избирательный округ № 4</w:t>
            </w:r>
          </w:p>
        </w:tc>
      </w:tr>
      <w:tr w:rsidR="00600EDC" w:rsidRPr="00BF07F8" w:rsidTr="00600EDC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hideMark/>
          </w:tcPr>
          <w:p w:rsidR="00600EDC" w:rsidRPr="00BF07F8" w:rsidRDefault="00600EDC" w:rsidP="00600ED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07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56 избирателей</w:t>
            </w:r>
          </w:p>
          <w:p w:rsidR="00600EDC" w:rsidRPr="00BF07F8" w:rsidRDefault="00600EDC" w:rsidP="00600ED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07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55,45 %</w:t>
            </w:r>
          </w:p>
        </w:tc>
        <w:tc>
          <w:tcPr>
            <w:tcW w:w="433" w:type="dxa"/>
            <w:shd w:val="clear" w:color="auto" w:fill="auto"/>
            <w:noWrap/>
            <w:hideMark/>
          </w:tcPr>
          <w:p w:rsidR="00600EDC" w:rsidRPr="00BF07F8" w:rsidRDefault="00600EDC" w:rsidP="00600ED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07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</w:tcPr>
          <w:p w:rsidR="00600EDC" w:rsidRPr="00BF07F8" w:rsidRDefault="00600EDC" w:rsidP="00BF07F8">
            <w:pPr>
              <w:rPr>
                <w:bCs/>
                <w:color w:val="000000"/>
                <w:sz w:val="24"/>
                <w:szCs w:val="24"/>
              </w:rPr>
            </w:pPr>
            <w:r w:rsidRPr="00BF07F8">
              <w:rPr>
                <w:bCs/>
                <w:color w:val="000000"/>
                <w:sz w:val="24"/>
                <w:szCs w:val="24"/>
              </w:rPr>
              <w:t>Замалиев Расим Гаязович</w:t>
            </w:r>
          </w:p>
        </w:tc>
        <w:tc>
          <w:tcPr>
            <w:tcW w:w="1657" w:type="dxa"/>
            <w:shd w:val="clear" w:color="auto" w:fill="auto"/>
            <w:noWrap/>
          </w:tcPr>
          <w:p w:rsidR="00600EDC" w:rsidRPr="00BF07F8" w:rsidRDefault="00600EDC" w:rsidP="00600ED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F07F8">
              <w:rPr>
                <w:bCs/>
                <w:color w:val="000000"/>
                <w:sz w:val="24"/>
                <w:szCs w:val="24"/>
              </w:rPr>
              <w:t>48</w:t>
            </w:r>
          </w:p>
        </w:tc>
        <w:tc>
          <w:tcPr>
            <w:tcW w:w="1211" w:type="dxa"/>
            <w:shd w:val="clear" w:color="auto" w:fill="auto"/>
            <w:noWrap/>
          </w:tcPr>
          <w:p w:rsidR="00600EDC" w:rsidRPr="00BF07F8" w:rsidRDefault="00600EDC" w:rsidP="00600ED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F07F8">
              <w:rPr>
                <w:bCs/>
                <w:color w:val="000000"/>
                <w:sz w:val="24"/>
                <w:szCs w:val="24"/>
              </w:rPr>
              <w:t>85,71%</w:t>
            </w:r>
          </w:p>
        </w:tc>
      </w:tr>
      <w:tr w:rsidR="00600EDC" w:rsidRPr="00BF07F8" w:rsidTr="00600EDC">
        <w:trPr>
          <w:trHeight w:val="276"/>
        </w:trPr>
        <w:tc>
          <w:tcPr>
            <w:tcW w:w="2518" w:type="dxa"/>
            <w:vMerge/>
            <w:shd w:val="clear" w:color="auto" w:fill="auto"/>
            <w:hideMark/>
          </w:tcPr>
          <w:p w:rsidR="00600EDC" w:rsidRPr="00BF07F8" w:rsidRDefault="00600EDC" w:rsidP="00600ED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hideMark/>
          </w:tcPr>
          <w:p w:rsidR="00600EDC" w:rsidRPr="00BF07F8" w:rsidRDefault="00600EDC" w:rsidP="00600ED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07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</w:tcPr>
          <w:p w:rsidR="00600EDC" w:rsidRPr="00BF07F8" w:rsidRDefault="00600EDC" w:rsidP="00BF07F8">
            <w:pPr>
              <w:rPr>
                <w:color w:val="000000"/>
                <w:sz w:val="24"/>
                <w:szCs w:val="24"/>
              </w:rPr>
            </w:pPr>
            <w:r w:rsidRPr="00BF07F8">
              <w:rPr>
                <w:color w:val="000000"/>
                <w:sz w:val="24"/>
                <w:szCs w:val="24"/>
              </w:rPr>
              <w:t>Сафиуллин Илфак Гибадуллович</w:t>
            </w:r>
          </w:p>
        </w:tc>
        <w:tc>
          <w:tcPr>
            <w:tcW w:w="1657" w:type="dxa"/>
            <w:shd w:val="clear" w:color="auto" w:fill="auto"/>
            <w:noWrap/>
          </w:tcPr>
          <w:p w:rsidR="00600EDC" w:rsidRPr="00BF07F8" w:rsidRDefault="00600EDC" w:rsidP="00600EDC">
            <w:pPr>
              <w:jc w:val="center"/>
              <w:rPr>
                <w:color w:val="000000"/>
                <w:sz w:val="24"/>
                <w:szCs w:val="24"/>
              </w:rPr>
            </w:pPr>
            <w:r w:rsidRPr="00BF07F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11" w:type="dxa"/>
            <w:shd w:val="clear" w:color="auto" w:fill="auto"/>
            <w:noWrap/>
          </w:tcPr>
          <w:p w:rsidR="00600EDC" w:rsidRPr="00BF07F8" w:rsidRDefault="00600EDC" w:rsidP="00600EDC">
            <w:pPr>
              <w:jc w:val="center"/>
              <w:rPr>
                <w:color w:val="000000"/>
                <w:sz w:val="24"/>
                <w:szCs w:val="24"/>
              </w:rPr>
            </w:pPr>
            <w:r w:rsidRPr="00BF07F8">
              <w:rPr>
                <w:color w:val="000000"/>
                <w:sz w:val="24"/>
                <w:szCs w:val="24"/>
              </w:rPr>
              <w:t>7,14%</w:t>
            </w:r>
          </w:p>
        </w:tc>
      </w:tr>
      <w:tr w:rsidR="00600EDC" w:rsidRPr="00BF07F8" w:rsidTr="00600EDC">
        <w:trPr>
          <w:trHeight w:val="276"/>
        </w:trPr>
        <w:tc>
          <w:tcPr>
            <w:tcW w:w="2518" w:type="dxa"/>
            <w:vMerge/>
            <w:shd w:val="clear" w:color="auto" w:fill="auto"/>
            <w:hideMark/>
          </w:tcPr>
          <w:p w:rsidR="00600EDC" w:rsidRPr="00BF07F8" w:rsidRDefault="00600EDC" w:rsidP="00600ED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hideMark/>
          </w:tcPr>
          <w:p w:rsidR="00600EDC" w:rsidRPr="00BF07F8" w:rsidRDefault="00600EDC" w:rsidP="00600ED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07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28" w:type="dxa"/>
            <w:shd w:val="clear" w:color="auto" w:fill="auto"/>
          </w:tcPr>
          <w:p w:rsidR="00600EDC" w:rsidRPr="00BF07F8" w:rsidRDefault="00600EDC" w:rsidP="00BF07F8">
            <w:pPr>
              <w:rPr>
                <w:color w:val="000000"/>
                <w:sz w:val="24"/>
                <w:szCs w:val="24"/>
              </w:rPr>
            </w:pPr>
            <w:r w:rsidRPr="00BF07F8">
              <w:rPr>
                <w:color w:val="000000"/>
                <w:sz w:val="24"/>
                <w:szCs w:val="24"/>
              </w:rPr>
              <w:t>Сахаутдинова Дильбар Киямовна</w:t>
            </w:r>
          </w:p>
        </w:tc>
        <w:tc>
          <w:tcPr>
            <w:tcW w:w="1657" w:type="dxa"/>
            <w:shd w:val="clear" w:color="auto" w:fill="auto"/>
            <w:noWrap/>
          </w:tcPr>
          <w:p w:rsidR="00600EDC" w:rsidRPr="00BF07F8" w:rsidRDefault="00600EDC" w:rsidP="00600EDC">
            <w:pPr>
              <w:jc w:val="center"/>
              <w:rPr>
                <w:color w:val="000000"/>
                <w:sz w:val="24"/>
                <w:szCs w:val="24"/>
              </w:rPr>
            </w:pPr>
            <w:r w:rsidRPr="00BF07F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11" w:type="dxa"/>
            <w:shd w:val="clear" w:color="auto" w:fill="auto"/>
            <w:noWrap/>
          </w:tcPr>
          <w:p w:rsidR="00600EDC" w:rsidRPr="00BF07F8" w:rsidRDefault="00600EDC" w:rsidP="00600EDC">
            <w:pPr>
              <w:jc w:val="center"/>
              <w:rPr>
                <w:color w:val="000000"/>
                <w:sz w:val="24"/>
                <w:szCs w:val="24"/>
              </w:rPr>
            </w:pPr>
            <w:r w:rsidRPr="00BF07F8">
              <w:rPr>
                <w:color w:val="000000"/>
                <w:sz w:val="24"/>
                <w:szCs w:val="24"/>
              </w:rPr>
              <w:t>5,36%</w:t>
            </w:r>
          </w:p>
        </w:tc>
      </w:tr>
      <w:tr w:rsidR="00600EDC" w:rsidRPr="00BF07F8" w:rsidTr="00600EDC">
        <w:trPr>
          <w:trHeight w:val="276"/>
        </w:trPr>
        <w:tc>
          <w:tcPr>
            <w:tcW w:w="2518" w:type="dxa"/>
            <w:vMerge/>
            <w:shd w:val="clear" w:color="auto" w:fill="auto"/>
            <w:hideMark/>
          </w:tcPr>
          <w:p w:rsidR="00600EDC" w:rsidRPr="00BF07F8" w:rsidRDefault="00600EDC" w:rsidP="00600ED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hideMark/>
          </w:tcPr>
          <w:p w:rsidR="00600EDC" w:rsidRPr="00BF07F8" w:rsidRDefault="00600EDC" w:rsidP="00600ED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07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28" w:type="dxa"/>
            <w:shd w:val="clear" w:color="auto" w:fill="auto"/>
          </w:tcPr>
          <w:p w:rsidR="00600EDC" w:rsidRPr="00BF07F8" w:rsidRDefault="00600EDC" w:rsidP="00BF07F8">
            <w:pPr>
              <w:rPr>
                <w:color w:val="000000"/>
                <w:sz w:val="24"/>
                <w:szCs w:val="24"/>
              </w:rPr>
            </w:pPr>
            <w:r w:rsidRPr="00BF07F8">
              <w:rPr>
                <w:color w:val="000000"/>
                <w:sz w:val="24"/>
                <w:szCs w:val="24"/>
              </w:rPr>
              <w:t>Шайхевалиева Гульнара Миргаязовна</w:t>
            </w:r>
          </w:p>
        </w:tc>
        <w:tc>
          <w:tcPr>
            <w:tcW w:w="1657" w:type="dxa"/>
            <w:shd w:val="clear" w:color="auto" w:fill="auto"/>
            <w:noWrap/>
          </w:tcPr>
          <w:p w:rsidR="00600EDC" w:rsidRPr="00BF07F8" w:rsidRDefault="00600EDC" w:rsidP="00600EDC">
            <w:pPr>
              <w:jc w:val="center"/>
              <w:rPr>
                <w:color w:val="000000"/>
                <w:sz w:val="24"/>
                <w:szCs w:val="24"/>
              </w:rPr>
            </w:pPr>
            <w:r w:rsidRPr="00BF07F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11" w:type="dxa"/>
            <w:shd w:val="clear" w:color="auto" w:fill="auto"/>
            <w:noWrap/>
          </w:tcPr>
          <w:p w:rsidR="00600EDC" w:rsidRPr="00BF07F8" w:rsidRDefault="00600EDC" w:rsidP="00600EDC">
            <w:pPr>
              <w:jc w:val="center"/>
              <w:rPr>
                <w:color w:val="000000"/>
                <w:sz w:val="24"/>
                <w:szCs w:val="24"/>
              </w:rPr>
            </w:pPr>
            <w:r w:rsidRPr="00BF07F8">
              <w:rPr>
                <w:color w:val="000000"/>
                <w:sz w:val="24"/>
                <w:szCs w:val="24"/>
              </w:rPr>
              <w:t>0,00%</w:t>
            </w:r>
          </w:p>
        </w:tc>
      </w:tr>
      <w:tr w:rsidR="005C4C28" w:rsidRPr="00BF07F8" w:rsidTr="00600EDC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hideMark/>
          </w:tcPr>
          <w:p w:rsidR="005C4C28" w:rsidRPr="00BF07F8" w:rsidRDefault="005C4C28" w:rsidP="00600ED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07F8">
              <w:rPr>
                <w:sz w:val="24"/>
                <w:szCs w:val="24"/>
              </w:rPr>
              <w:t>одномандатный избирательный округ № 5</w:t>
            </w:r>
          </w:p>
        </w:tc>
      </w:tr>
      <w:tr w:rsidR="00600EDC" w:rsidRPr="00BF07F8" w:rsidTr="00600EDC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hideMark/>
          </w:tcPr>
          <w:p w:rsidR="00600EDC" w:rsidRPr="00BF07F8" w:rsidRDefault="00600EDC" w:rsidP="00600ED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07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71 избирателей</w:t>
            </w:r>
          </w:p>
          <w:p w:rsidR="00600EDC" w:rsidRPr="00BF07F8" w:rsidRDefault="00600EDC" w:rsidP="00600ED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07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71 %</w:t>
            </w:r>
          </w:p>
        </w:tc>
        <w:tc>
          <w:tcPr>
            <w:tcW w:w="433" w:type="dxa"/>
            <w:shd w:val="clear" w:color="auto" w:fill="auto"/>
            <w:noWrap/>
            <w:hideMark/>
          </w:tcPr>
          <w:p w:rsidR="00600EDC" w:rsidRPr="00BF07F8" w:rsidRDefault="00600EDC" w:rsidP="00600ED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07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</w:tcPr>
          <w:p w:rsidR="00600EDC" w:rsidRPr="00BF07F8" w:rsidRDefault="00600EDC" w:rsidP="00BF07F8">
            <w:pPr>
              <w:rPr>
                <w:color w:val="000000"/>
                <w:sz w:val="24"/>
                <w:szCs w:val="24"/>
              </w:rPr>
            </w:pPr>
            <w:r w:rsidRPr="00BF07F8">
              <w:rPr>
                <w:color w:val="000000"/>
                <w:sz w:val="24"/>
                <w:szCs w:val="24"/>
              </w:rPr>
              <w:t>Низамиева Гульфина Илькамовна</w:t>
            </w:r>
          </w:p>
        </w:tc>
        <w:tc>
          <w:tcPr>
            <w:tcW w:w="1657" w:type="dxa"/>
            <w:shd w:val="clear" w:color="auto" w:fill="auto"/>
            <w:noWrap/>
          </w:tcPr>
          <w:p w:rsidR="00600EDC" w:rsidRPr="00BF07F8" w:rsidRDefault="00600EDC" w:rsidP="00600EDC">
            <w:pPr>
              <w:jc w:val="center"/>
              <w:rPr>
                <w:color w:val="000000"/>
                <w:sz w:val="24"/>
                <w:szCs w:val="24"/>
              </w:rPr>
            </w:pPr>
            <w:r w:rsidRPr="00BF07F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11" w:type="dxa"/>
            <w:shd w:val="clear" w:color="auto" w:fill="auto"/>
            <w:noWrap/>
          </w:tcPr>
          <w:p w:rsidR="00600EDC" w:rsidRPr="00BF07F8" w:rsidRDefault="00600EDC" w:rsidP="00600EDC">
            <w:pPr>
              <w:jc w:val="center"/>
              <w:rPr>
                <w:color w:val="000000"/>
                <w:sz w:val="24"/>
                <w:szCs w:val="24"/>
              </w:rPr>
            </w:pPr>
            <w:r w:rsidRPr="00BF07F8">
              <w:rPr>
                <w:color w:val="000000"/>
                <w:sz w:val="24"/>
                <w:szCs w:val="24"/>
              </w:rPr>
              <w:t>1,41%</w:t>
            </w:r>
          </w:p>
        </w:tc>
      </w:tr>
      <w:tr w:rsidR="00600EDC" w:rsidRPr="00BF07F8" w:rsidTr="00600EDC">
        <w:trPr>
          <w:trHeight w:val="276"/>
        </w:trPr>
        <w:tc>
          <w:tcPr>
            <w:tcW w:w="2518" w:type="dxa"/>
            <w:vMerge/>
            <w:shd w:val="clear" w:color="auto" w:fill="auto"/>
            <w:hideMark/>
          </w:tcPr>
          <w:p w:rsidR="00600EDC" w:rsidRPr="00BF07F8" w:rsidRDefault="00600EDC" w:rsidP="00600ED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hideMark/>
          </w:tcPr>
          <w:p w:rsidR="00600EDC" w:rsidRPr="00BF07F8" w:rsidRDefault="00600EDC" w:rsidP="00600ED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07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</w:tcPr>
          <w:p w:rsidR="00600EDC" w:rsidRPr="00BF07F8" w:rsidRDefault="00600EDC" w:rsidP="00BF07F8">
            <w:pPr>
              <w:rPr>
                <w:bCs/>
                <w:color w:val="000000"/>
                <w:sz w:val="24"/>
                <w:szCs w:val="24"/>
              </w:rPr>
            </w:pPr>
            <w:r w:rsidRPr="00BF07F8">
              <w:rPr>
                <w:bCs/>
                <w:color w:val="000000"/>
                <w:sz w:val="24"/>
                <w:szCs w:val="24"/>
              </w:rPr>
              <w:t>Рахимьянова Зилара Хафизитдиновна</w:t>
            </w:r>
          </w:p>
        </w:tc>
        <w:tc>
          <w:tcPr>
            <w:tcW w:w="1657" w:type="dxa"/>
            <w:shd w:val="clear" w:color="auto" w:fill="auto"/>
            <w:noWrap/>
          </w:tcPr>
          <w:p w:rsidR="00600EDC" w:rsidRPr="00BF07F8" w:rsidRDefault="00600EDC" w:rsidP="00600ED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F07F8">
              <w:rPr>
                <w:bCs/>
                <w:color w:val="000000"/>
                <w:sz w:val="24"/>
                <w:szCs w:val="24"/>
              </w:rPr>
              <w:t>49</w:t>
            </w:r>
          </w:p>
        </w:tc>
        <w:tc>
          <w:tcPr>
            <w:tcW w:w="1211" w:type="dxa"/>
            <w:shd w:val="clear" w:color="auto" w:fill="auto"/>
            <w:noWrap/>
          </w:tcPr>
          <w:p w:rsidR="00600EDC" w:rsidRPr="00BF07F8" w:rsidRDefault="00600EDC" w:rsidP="00600ED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F07F8">
              <w:rPr>
                <w:bCs/>
                <w:color w:val="000000"/>
                <w:sz w:val="24"/>
                <w:szCs w:val="24"/>
              </w:rPr>
              <w:t>69,01%</w:t>
            </w:r>
          </w:p>
        </w:tc>
      </w:tr>
      <w:tr w:rsidR="00600EDC" w:rsidRPr="00BF07F8" w:rsidTr="00600EDC">
        <w:trPr>
          <w:trHeight w:val="276"/>
        </w:trPr>
        <w:tc>
          <w:tcPr>
            <w:tcW w:w="2518" w:type="dxa"/>
            <w:vMerge/>
            <w:shd w:val="clear" w:color="auto" w:fill="auto"/>
            <w:hideMark/>
          </w:tcPr>
          <w:p w:rsidR="00600EDC" w:rsidRPr="00BF07F8" w:rsidRDefault="00600EDC" w:rsidP="00600ED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hideMark/>
          </w:tcPr>
          <w:p w:rsidR="00600EDC" w:rsidRPr="00BF07F8" w:rsidRDefault="00600EDC" w:rsidP="00600ED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07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28" w:type="dxa"/>
            <w:shd w:val="clear" w:color="auto" w:fill="auto"/>
          </w:tcPr>
          <w:p w:rsidR="00600EDC" w:rsidRPr="00BF07F8" w:rsidRDefault="00600EDC" w:rsidP="00BF07F8">
            <w:pPr>
              <w:rPr>
                <w:color w:val="000000"/>
                <w:sz w:val="24"/>
                <w:szCs w:val="24"/>
              </w:rPr>
            </w:pPr>
            <w:r w:rsidRPr="00BF07F8">
              <w:rPr>
                <w:color w:val="000000"/>
                <w:sz w:val="24"/>
                <w:szCs w:val="24"/>
              </w:rPr>
              <w:t>Салахов Рустам Раифович</w:t>
            </w:r>
          </w:p>
        </w:tc>
        <w:tc>
          <w:tcPr>
            <w:tcW w:w="1657" w:type="dxa"/>
            <w:shd w:val="clear" w:color="auto" w:fill="auto"/>
            <w:noWrap/>
          </w:tcPr>
          <w:p w:rsidR="00600EDC" w:rsidRPr="00BF07F8" w:rsidRDefault="00600EDC" w:rsidP="00600EDC">
            <w:pPr>
              <w:jc w:val="center"/>
              <w:rPr>
                <w:color w:val="000000"/>
                <w:sz w:val="24"/>
                <w:szCs w:val="24"/>
              </w:rPr>
            </w:pPr>
            <w:r w:rsidRPr="00BF07F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11" w:type="dxa"/>
            <w:shd w:val="clear" w:color="auto" w:fill="auto"/>
            <w:noWrap/>
          </w:tcPr>
          <w:p w:rsidR="00600EDC" w:rsidRPr="00BF07F8" w:rsidRDefault="00600EDC" w:rsidP="00600EDC">
            <w:pPr>
              <w:jc w:val="center"/>
              <w:rPr>
                <w:color w:val="000000"/>
                <w:sz w:val="24"/>
                <w:szCs w:val="24"/>
              </w:rPr>
            </w:pPr>
            <w:r w:rsidRPr="00BF07F8">
              <w:rPr>
                <w:color w:val="000000"/>
                <w:sz w:val="24"/>
                <w:szCs w:val="24"/>
              </w:rPr>
              <w:t>4,23%</w:t>
            </w:r>
          </w:p>
        </w:tc>
      </w:tr>
      <w:tr w:rsidR="00600EDC" w:rsidRPr="00BF07F8" w:rsidTr="00600EDC">
        <w:trPr>
          <w:trHeight w:val="276"/>
        </w:trPr>
        <w:tc>
          <w:tcPr>
            <w:tcW w:w="2518" w:type="dxa"/>
            <w:vMerge/>
            <w:shd w:val="clear" w:color="auto" w:fill="auto"/>
            <w:hideMark/>
          </w:tcPr>
          <w:p w:rsidR="00600EDC" w:rsidRPr="00BF07F8" w:rsidRDefault="00600EDC" w:rsidP="00600ED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hideMark/>
          </w:tcPr>
          <w:p w:rsidR="00600EDC" w:rsidRPr="00BF07F8" w:rsidRDefault="00600EDC" w:rsidP="00600ED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07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28" w:type="dxa"/>
            <w:shd w:val="clear" w:color="auto" w:fill="auto"/>
          </w:tcPr>
          <w:p w:rsidR="00600EDC" w:rsidRPr="00BF07F8" w:rsidRDefault="00600EDC" w:rsidP="00BF07F8">
            <w:pPr>
              <w:rPr>
                <w:color w:val="000000"/>
                <w:sz w:val="24"/>
                <w:szCs w:val="24"/>
              </w:rPr>
            </w:pPr>
            <w:r w:rsidRPr="00BF07F8">
              <w:rPr>
                <w:color w:val="000000"/>
                <w:sz w:val="24"/>
                <w:szCs w:val="24"/>
              </w:rPr>
              <w:t>Салахов Рустем Ринатович</w:t>
            </w:r>
          </w:p>
        </w:tc>
        <w:tc>
          <w:tcPr>
            <w:tcW w:w="1657" w:type="dxa"/>
            <w:shd w:val="clear" w:color="auto" w:fill="auto"/>
            <w:noWrap/>
          </w:tcPr>
          <w:p w:rsidR="00600EDC" w:rsidRPr="00BF07F8" w:rsidRDefault="00600EDC" w:rsidP="00600EDC">
            <w:pPr>
              <w:jc w:val="center"/>
              <w:rPr>
                <w:color w:val="000000"/>
                <w:sz w:val="24"/>
                <w:szCs w:val="24"/>
              </w:rPr>
            </w:pPr>
            <w:r w:rsidRPr="00BF07F8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211" w:type="dxa"/>
            <w:shd w:val="clear" w:color="auto" w:fill="auto"/>
            <w:noWrap/>
          </w:tcPr>
          <w:p w:rsidR="00600EDC" w:rsidRPr="00BF07F8" w:rsidRDefault="00600EDC" w:rsidP="00600EDC">
            <w:pPr>
              <w:jc w:val="center"/>
              <w:rPr>
                <w:color w:val="000000"/>
                <w:sz w:val="24"/>
                <w:szCs w:val="24"/>
              </w:rPr>
            </w:pPr>
            <w:r w:rsidRPr="00BF07F8">
              <w:rPr>
                <w:color w:val="000000"/>
                <w:sz w:val="24"/>
                <w:szCs w:val="24"/>
              </w:rPr>
              <w:t>21,13%</w:t>
            </w:r>
          </w:p>
        </w:tc>
      </w:tr>
      <w:tr w:rsidR="005C4C28" w:rsidRPr="00BF07F8" w:rsidTr="00600EDC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hideMark/>
          </w:tcPr>
          <w:p w:rsidR="005C4C28" w:rsidRPr="00BF07F8" w:rsidRDefault="005C4C28" w:rsidP="00600ED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07F8">
              <w:rPr>
                <w:sz w:val="24"/>
                <w:szCs w:val="24"/>
              </w:rPr>
              <w:t>одномандатный избирательный округ № 6</w:t>
            </w:r>
          </w:p>
        </w:tc>
      </w:tr>
      <w:tr w:rsidR="00600EDC" w:rsidRPr="00BF07F8" w:rsidTr="00600EDC">
        <w:trPr>
          <w:trHeight w:val="276"/>
        </w:trPr>
        <w:tc>
          <w:tcPr>
            <w:tcW w:w="2518" w:type="dxa"/>
            <w:shd w:val="clear" w:color="auto" w:fill="auto"/>
            <w:noWrap/>
            <w:hideMark/>
          </w:tcPr>
          <w:p w:rsidR="00600EDC" w:rsidRPr="00BF07F8" w:rsidRDefault="00600EDC" w:rsidP="00600ED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07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61 избирателей</w:t>
            </w:r>
          </w:p>
          <w:p w:rsidR="00600EDC" w:rsidRPr="00BF07F8" w:rsidRDefault="00600EDC" w:rsidP="00600ED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07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91,04 %</w:t>
            </w:r>
          </w:p>
        </w:tc>
        <w:tc>
          <w:tcPr>
            <w:tcW w:w="433" w:type="dxa"/>
            <w:shd w:val="clear" w:color="auto" w:fill="auto"/>
            <w:noWrap/>
            <w:hideMark/>
          </w:tcPr>
          <w:p w:rsidR="00600EDC" w:rsidRPr="00BF07F8" w:rsidRDefault="00600EDC" w:rsidP="00600ED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07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</w:tcPr>
          <w:p w:rsidR="00600EDC" w:rsidRPr="00BF07F8" w:rsidRDefault="00600EDC" w:rsidP="00BF07F8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07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Закирова Ландыш Ахатовна</w:t>
            </w:r>
          </w:p>
        </w:tc>
        <w:tc>
          <w:tcPr>
            <w:tcW w:w="1657" w:type="dxa"/>
            <w:shd w:val="clear" w:color="auto" w:fill="auto"/>
            <w:noWrap/>
          </w:tcPr>
          <w:p w:rsidR="00600EDC" w:rsidRPr="00BF07F8" w:rsidRDefault="00600EDC" w:rsidP="00600ED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F07F8">
              <w:rPr>
                <w:bCs/>
                <w:color w:val="000000"/>
                <w:sz w:val="24"/>
                <w:szCs w:val="24"/>
              </w:rPr>
              <w:t>60</w:t>
            </w:r>
          </w:p>
        </w:tc>
        <w:tc>
          <w:tcPr>
            <w:tcW w:w="1211" w:type="dxa"/>
            <w:shd w:val="clear" w:color="auto" w:fill="auto"/>
            <w:noWrap/>
          </w:tcPr>
          <w:p w:rsidR="00600EDC" w:rsidRPr="00BF07F8" w:rsidRDefault="00600EDC" w:rsidP="00600ED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F07F8">
              <w:rPr>
                <w:bCs/>
                <w:color w:val="000000"/>
                <w:sz w:val="24"/>
                <w:szCs w:val="24"/>
              </w:rPr>
              <w:t>98,36%</w:t>
            </w:r>
          </w:p>
        </w:tc>
      </w:tr>
      <w:tr w:rsidR="005C4C28" w:rsidRPr="00BF07F8" w:rsidTr="00600EDC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hideMark/>
          </w:tcPr>
          <w:p w:rsidR="005C4C28" w:rsidRPr="00BF07F8" w:rsidRDefault="005C4C28" w:rsidP="00600ED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07F8">
              <w:rPr>
                <w:sz w:val="24"/>
                <w:szCs w:val="24"/>
              </w:rPr>
              <w:t>одномандатный избирательный округ № 7</w:t>
            </w:r>
          </w:p>
        </w:tc>
      </w:tr>
      <w:tr w:rsidR="00600EDC" w:rsidRPr="00BF07F8" w:rsidTr="00600EDC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hideMark/>
          </w:tcPr>
          <w:p w:rsidR="00600EDC" w:rsidRPr="00BF07F8" w:rsidRDefault="00600EDC" w:rsidP="00600ED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07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68 избирателей</w:t>
            </w:r>
          </w:p>
          <w:p w:rsidR="00600EDC" w:rsidRPr="00BF07F8" w:rsidRDefault="00600EDC" w:rsidP="00600ED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07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91,89 %</w:t>
            </w:r>
          </w:p>
        </w:tc>
        <w:tc>
          <w:tcPr>
            <w:tcW w:w="433" w:type="dxa"/>
            <w:shd w:val="clear" w:color="auto" w:fill="auto"/>
            <w:noWrap/>
            <w:hideMark/>
          </w:tcPr>
          <w:p w:rsidR="00600EDC" w:rsidRPr="00BF07F8" w:rsidRDefault="00600EDC" w:rsidP="00600ED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07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</w:tcPr>
          <w:p w:rsidR="00600EDC" w:rsidRPr="00BF07F8" w:rsidRDefault="00600EDC" w:rsidP="00BF07F8">
            <w:pPr>
              <w:rPr>
                <w:color w:val="000000"/>
                <w:sz w:val="24"/>
                <w:szCs w:val="24"/>
              </w:rPr>
            </w:pPr>
            <w:r w:rsidRPr="00BF07F8">
              <w:rPr>
                <w:color w:val="000000"/>
                <w:sz w:val="24"/>
                <w:szCs w:val="24"/>
              </w:rPr>
              <w:t>Байбеков Рафик Мирзагитович</w:t>
            </w:r>
          </w:p>
        </w:tc>
        <w:tc>
          <w:tcPr>
            <w:tcW w:w="1657" w:type="dxa"/>
            <w:shd w:val="clear" w:color="auto" w:fill="auto"/>
            <w:noWrap/>
          </w:tcPr>
          <w:p w:rsidR="00600EDC" w:rsidRPr="00BF07F8" w:rsidRDefault="00600EDC" w:rsidP="00600EDC">
            <w:pPr>
              <w:jc w:val="center"/>
              <w:rPr>
                <w:color w:val="000000"/>
                <w:sz w:val="24"/>
                <w:szCs w:val="24"/>
              </w:rPr>
            </w:pPr>
            <w:r w:rsidRPr="00BF07F8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211" w:type="dxa"/>
            <w:shd w:val="clear" w:color="auto" w:fill="auto"/>
            <w:noWrap/>
          </w:tcPr>
          <w:p w:rsidR="00600EDC" w:rsidRPr="00BF07F8" w:rsidRDefault="00600EDC" w:rsidP="00600EDC">
            <w:pPr>
              <w:jc w:val="center"/>
              <w:rPr>
                <w:color w:val="000000"/>
                <w:sz w:val="24"/>
                <w:szCs w:val="24"/>
              </w:rPr>
            </w:pPr>
            <w:r w:rsidRPr="00BF07F8">
              <w:rPr>
                <w:color w:val="000000"/>
                <w:sz w:val="24"/>
                <w:szCs w:val="24"/>
              </w:rPr>
              <w:t>27,94%</w:t>
            </w:r>
          </w:p>
        </w:tc>
      </w:tr>
      <w:tr w:rsidR="00600EDC" w:rsidRPr="00BF07F8" w:rsidTr="00346224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600EDC" w:rsidRPr="00BF07F8" w:rsidRDefault="00600EDC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600EDC" w:rsidRPr="00BF07F8" w:rsidRDefault="00600EDC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07F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600EDC" w:rsidRPr="00BF07F8" w:rsidRDefault="00600EDC" w:rsidP="00BF07F8">
            <w:pPr>
              <w:rPr>
                <w:bCs/>
                <w:color w:val="000000"/>
                <w:sz w:val="24"/>
                <w:szCs w:val="24"/>
              </w:rPr>
            </w:pPr>
            <w:r w:rsidRPr="00BF07F8">
              <w:rPr>
                <w:bCs/>
                <w:color w:val="000000"/>
                <w:sz w:val="24"/>
                <w:szCs w:val="24"/>
              </w:rPr>
              <w:t>Ярмиева Алина Рафгатовна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600EDC" w:rsidRPr="00BF07F8" w:rsidRDefault="00600EDC" w:rsidP="00600ED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F07F8">
              <w:rPr>
                <w:bCs/>
                <w:color w:val="000000"/>
                <w:sz w:val="24"/>
                <w:szCs w:val="24"/>
              </w:rPr>
              <w:t>48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600EDC" w:rsidRPr="00BF07F8" w:rsidRDefault="00600EDC" w:rsidP="00600ED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F07F8">
              <w:rPr>
                <w:bCs/>
                <w:color w:val="000000"/>
                <w:sz w:val="24"/>
                <w:szCs w:val="24"/>
              </w:rPr>
              <w:t>70,59%</w:t>
            </w:r>
          </w:p>
        </w:tc>
      </w:tr>
    </w:tbl>
    <w:p w:rsidR="005C4C28" w:rsidRPr="000130C2" w:rsidRDefault="005C4C28" w:rsidP="005C4C28">
      <w:pPr>
        <w:rPr>
          <w:sz w:val="24"/>
          <w:szCs w:val="24"/>
        </w:rPr>
      </w:pPr>
    </w:p>
    <w:p w:rsidR="006B1A97" w:rsidRPr="00BA30EB" w:rsidRDefault="00325C64" w:rsidP="006B1A97">
      <w:pPr>
        <w:jc w:val="center"/>
        <w:rPr>
          <w:sz w:val="24"/>
          <w:szCs w:val="24"/>
        </w:rPr>
      </w:pPr>
      <w:r w:rsidRPr="00BA30EB">
        <w:rPr>
          <w:sz w:val="24"/>
          <w:szCs w:val="24"/>
        </w:rPr>
        <w:t>Список избранных депутатов</w:t>
      </w:r>
    </w:p>
    <w:p w:rsidR="006B1A97" w:rsidRPr="00BA30EB" w:rsidRDefault="00600EDC" w:rsidP="006B1A97">
      <w:pPr>
        <w:jc w:val="center"/>
        <w:rPr>
          <w:sz w:val="24"/>
          <w:szCs w:val="24"/>
        </w:rPr>
      </w:pPr>
      <w:r w:rsidRPr="00BA30EB">
        <w:rPr>
          <w:sz w:val="24"/>
          <w:szCs w:val="24"/>
        </w:rPr>
        <w:t>Урсаев</w:t>
      </w:r>
      <w:r w:rsidR="00261B93" w:rsidRPr="00BA30EB">
        <w:rPr>
          <w:sz w:val="24"/>
          <w:szCs w:val="24"/>
        </w:rPr>
        <w:t>ского Совета сельского поселения Азнакаевского муниципального района Республики Татарстан четвертого созыва</w:t>
      </w:r>
    </w:p>
    <w:p w:rsidR="006B1A97" w:rsidRPr="00BA30EB" w:rsidRDefault="006B1A97" w:rsidP="006B1A97">
      <w:pPr>
        <w:jc w:val="both"/>
        <w:rPr>
          <w:sz w:val="24"/>
          <w:szCs w:val="24"/>
        </w:rPr>
      </w:pPr>
    </w:p>
    <w:p w:rsidR="006B1A97" w:rsidRPr="00BA30EB" w:rsidRDefault="00325C64" w:rsidP="006B1A97">
      <w:pPr>
        <w:jc w:val="center"/>
        <w:rPr>
          <w:sz w:val="24"/>
          <w:szCs w:val="24"/>
        </w:rPr>
      </w:pPr>
      <w:r w:rsidRPr="00BA30EB">
        <w:rPr>
          <w:sz w:val="24"/>
          <w:szCs w:val="24"/>
        </w:rPr>
        <w:t>О</w:t>
      </w:r>
      <w:r w:rsidR="006B1A97" w:rsidRPr="00BA30EB">
        <w:rPr>
          <w:sz w:val="24"/>
          <w:szCs w:val="24"/>
        </w:rPr>
        <w:t>дномандатный избирательный округ № 1</w:t>
      </w:r>
    </w:p>
    <w:p w:rsidR="006B1A97" w:rsidRDefault="00D45B76" w:rsidP="00D45B76">
      <w:pPr>
        <w:jc w:val="both"/>
        <w:rPr>
          <w:sz w:val="24"/>
          <w:szCs w:val="24"/>
        </w:rPr>
      </w:pPr>
      <w:r w:rsidRPr="00BA30EB">
        <w:rPr>
          <w:rFonts w:eastAsia="Times New Roman"/>
          <w:bCs/>
          <w:color w:val="000000"/>
          <w:sz w:val="24"/>
          <w:szCs w:val="24"/>
          <w:lang w:eastAsia="ru-RU"/>
        </w:rPr>
        <w:t>Галин Линар Зуфарович</w:t>
      </w:r>
      <w:r w:rsidR="006B1A97" w:rsidRPr="00BA30EB">
        <w:rPr>
          <w:sz w:val="24"/>
          <w:szCs w:val="24"/>
        </w:rPr>
        <w:t xml:space="preserve">, </w:t>
      </w:r>
      <w:r w:rsidRPr="00BA30EB">
        <w:rPr>
          <w:rFonts w:eastAsia="Times New Roman"/>
          <w:color w:val="000000"/>
          <w:sz w:val="24"/>
          <w:szCs w:val="24"/>
          <w:lang w:eastAsia="ru-RU"/>
        </w:rPr>
        <w:t>1965 года рождения; место жительства - Республика Татарстан, Азнакаевский район, город Азнакаево; ООО "НефтеСтройМонтаж", директор; депутат Урсаевского Совета сельского поселения  Азнакаевского муниципального района Республики Татарстан третьего созыва на непостоянной основе; самовыдвижение</w:t>
      </w:r>
      <w:r w:rsidR="006B1A97" w:rsidRPr="00BA30EB">
        <w:rPr>
          <w:sz w:val="24"/>
          <w:szCs w:val="24"/>
        </w:rPr>
        <w:t>.</w:t>
      </w:r>
    </w:p>
    <w:p w:rsidR="00A2653B" w:rsidRPr="00BA30EB" w:rsidRDefault="00A2653B" w:rsidP="00D45B76">
      <w:pPr>
        <w:jc w:val="both"/>
        <w:rPr>
          <w:sz w:val="24"/>
          <w:szCs w:val="24"/>
        </w:rPr>
      </w:pPr>
    </w:p>
    <w:p w:rsidR="006B1A97" w:rsidRPr="00BA30EB" w:rsidRDefault="005762EC" w:rsidP="006B1A97">
      <w:pPr>
        <w:jc w:val="center"/>
        <w:rPr>
          <w:sz w:val="24"/>
          <w:szCs w:val="24"/>
        </w:rPr>
      </w:pPr>
      <w:r w:rsidRPr="00BA30EB">
        <w:rPr>
          <w:sz w:val="24"/>
          <w:szCs w:val="24"/>
        </w:rPr>
        <w:lastRenderedPageBreak/>
        <w:t>О</w:t>
      </w:r>
      <w:r w:rsidR="006B1A97" w:rsidRPr="00BA30EB">
        <w:rPr>
          <w:sz w:val="24"/>
          <w:szCs w:val="24"/>
        </w:rPr>
        <w:t>дномандатный избирательный округ № 2</w:t>
      </w:r>
    </w:p>
    <w:p w:rsidR="00D45B76" w:rsidRDefault="00D45B76" w:rsidP="00D45B76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A30EB">
        <w:rPr>
          <w:sz w:val="24"/>
          <w:szCs w:val="24"/>
        </w:rPr>
        <w:t>Загидуллин Раис Хамидуллович</w:t>
      </w:r>
      <w:r w:rsidR="006B1A97" w:rsidRPr="00BA30EB">
        <w:rPr>
          <w:sz w:val="24"/>
          <w:szCs w:val="24"/>
        </w:rPr>
        <w:t xml:space="preserve">, </w:t>
      </w:r>
      <w:r w:rsidRPr="00BA30EB">
        <w:rPr>
          <w:rFonts w:eastAsia="Times New Roman"/>
          <w:color w:val="000000"/>
          <w:sz w:val="24"/>
          <w:szCs w:val="24"/>
          <w:lang w:eastAsia="ru-RU"/>
        </w:rPr>
        <w:t xml:space="preserve">1946 года рождения; место жительства - Республика Татарстан, Азнакаевский район, село Урсаево; пенсионер; самовыдвижение.  </w:t>
      </w:r>
    </w:p>
    <w:p w:rsidR="00A2653B" w:rsidRPr="00BA30EB" w:rsidRDefault="00A2653B" w:rsidP="00D45B76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D45B76" w:rsidRPr="00BA30EB" w:rsidRDefault="00D45B76" w:rsidP="00D45B76">
      <w:pPr>
        <w:jc w:val="center"/>
        <w:rPr>
          <w:sz w:val="24"/>
          <w:szCs w:val="24"/>
        </w:rPr>
      </w:pPr>
      <w:r w:rsidRPr="00BA30EB">
        <w:rPr>
          <w:sz w:val="24"/>
          <w:szCs w:val="24"/>
        </w:rPr>
        <w:t>Одномандатный избирательный округ № 3</w:t>
      </w:r>
    </w:p>
    <w:p w:rsidR="00D45B76" w:rsidRDefault="00D45B76" w:rsidP="00D45B76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A30EB">
        <w:rPr>
          <w:sz w:val="24"/>
          <w:szCs w:val="24"/>
        </w:rPr>
        <w:t xml:space="preserve">Хафизов Айрат Шагадатович, </w:t>
      </w:r>
      <w:r w:rsidRPr="00BA30EB">
        <w:rPr>
          <w:rFonts w:eastAsia="Times New Roman"/>
          <w:color w:val="000000"/>
          <w:sz w:val="24"/>
          <w:szCs w:val="24"/>
          <w:lang w:eastAsia="ru-RU"/>
        </w:rPr>
        <w:t xml:space="preserve">1959 года рождения; место жительства - Республика Татарстан, город Азнакаево; ООО "Хатер", директор; самовыдвижение  </w:t>
      </w:r>
    </w:p>
    <w:p w:rsidR="00A2653B" w:rsidRPr="00BA30EB" w:rsidRDefault="00A2653B" w:rsidP="00D45B76">
      <w:pPr>
        <w:jc w:val="both"/>
        <w:rPr>
          <w:rFonts w:eastAsia="Times New Roman"/>
          <w:color w:val="000000"/>
          <w:sz w:val="24"/>
          <w:szCs w:val="24"/>
          <w:lang w:val="tt-RU" w:eastAsia="ru-RU"/>
        </w:rPr>
      </w:pPr>
    </w:p>
    <w:p w:rsidR="00D45B76" w:rsidRPr="00BA30EB" w:rsidRDefault="00D45B76" w:rsidP="00D45B76">
      <w:pPr>
        <w:jc w:val="center"/>
        <w:rPr>
          <w:sz w:val="24"/>
          <w:szCs w:val="24"/>
        </w:rPr>
      </w:pPr>
      <w:r w:rsidRPr="00BA30EB">
        <w:rPr>
          <w:sz w:val="24"/>
          <w:szCs w:val="24"/>
        </w:rPr>
        <w:t>Одномандатный избирательный округ № 4</w:t>
      </w:r>
    </w:p>
    <w:p w:rsidR="002913D6" w:rsidRDefault="002913D6" w:rsidP="002913D6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A30EB">
        <w:rPr>
          <w:sz w:val="24"/>
          <w:szCs w:val="24"/>
        </w:rPr>
        <w:t>Замалиев Расим Гаязович</w:t>
      </w:r>
      <w:r w:rsidR="00D45B76" w:rsidRPr="00BA30EB">
        <w:rPr>
          <w:sz w:val="24"/>
          <w:szCs w:val="24"/>
        </w:rPr>
        <w:t xml:space="preserve">, </w:t>
      </w:r>
      <w:r w:rsidRPr="00BA30EB">
        <w:rPr>
          <w:rFonts w:eastAsia="Times New Roman"/>
          <w:color w:val="000000"/>
          <w:sz w:val="24"/>
          <w:szCs w:val="24"/>
          <w:lang w:eastAsia="ru-RU"/>
        </w:rPr>
        <w:t xml:space="preserve">1969 года рождения; место жительства - Республика Татарстан, Азнакаевский район, село Урсаево; КФХ "Замалиев Р.Г.", глава; самовыдвижение  </w:t>
      </w:r>
    </w:p>
    <w:p w:rsidR="00A2653B" w:rsidRPr="00BA30EB" w:rsidRDefault="00A2653B" w:rsidP="002913D6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D45B76" w:rsidRPr="00BA30EB" w:rsidRDefault="00D45B76" w:rsidP="00D45B76">
      <w:pPr>
        <w:jc w:val="center"/>
        <w:rPr>
          <w:sz w:val="24"/>
          <w:szCs w:val="24"/>
        </w:rPr>
      </w:pPr>
      <w:r w:rsidRPr="00BA30EB">
        <w:rPr>
          <w:sz w:val="24"/>
          <w:szCs w:val="24"/>
        </w:rPr>
        <w:t>Одномандатный избирательный округ № 5</w:t>
      </w:r>
    </w:p>
    <w:p w:rsidR="00D45B76" w:rsidRPr="00BA30EB" w:rsidRDefault="002913D6" w:rsidP="00D45B76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A30EB">
        <w:rPr>
          <w:rFonts w:eastAsia="Times New Roman"/>
          <w:bCs/>
          <w:color w:val="000000"/>
          <w:sz w:val="24"/>
          <w:szCs w:val="24"/>
          <w:lang w:eastAsia="ru-RU"/>
        </w:rPr>
        <w:t xml:space="preserve">Рахимьянова Зилара Хафизитдиновна, </w:t>
      </w:r>
      <w:r w:rsidRPr="00BA30EB">
        <w:rPr>
          <w:rFonts w:eastAsia="Times New Roman"/>
          <w:color w:val="000000"/>
          <w:sz w:val="24"/>
          <w:szCs w:val="24"/>
          <w:lang w:eastAsia="ru-RU"/>
        </w:rPr>
        <w:t>1970 года рождения; место жительства - Республика Татарстан, Азнакаевский район, село Урсаево; Урсаевский ФАП ГАУЗ "Азнакаевская ЦРБ", заведующая; самовыдвижение.</w:t>
      </w:r>
      <w:r w:rsidR="00D45B76" w:rsidRPr="00BA30EB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</w:p>
    <w:p w:rsidR="002913D6" w:rsidRPr="00BA30EB" w:rsidRDefault="002913D6" w:rsidP="002913D6">
      <w:pPr>
        <w:jc w:val="center"/>
        <w:rPr>
          <w:sz w:val="24"/>
          <w:szCs w:val="24"/>
        </w:rPr>
      </w:pPr>
      <w:r w:rsidRPr="00BA30EB">
        <w:rPr>
          <w:sz w:val="24"/>
          <w:szCs w:val="24"/>
        </w:rPr>
        <w:t>Одномандатный избирательный округ № 6</w:t>
      </w:r>
    </w:p>
    <w:p w:rsidR="002913D6" w:rsidRDefault="002913D6" w:rsidP="00BA30EB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A30EB">
        <w:rPr>
          <w:sz w:val="24"/>
          <w:szCs w:val="24"/>
        </w:rPr>
        <w:t xml:space="preserve">Закирова Ландыш Ахатовна, </w:t>
      </w:r>
      <w:r w:rsidRPr="00BA30EB">
        <w:rPr>
          <w:rFonts w:eastAsia="Times New Roman"/>
          <w:color w:val="000000"/>
          <w:sz w:val="24"/>
          <w:szCs w:val="24"/>
          <w:lang w:eastAsia="ru-RU"/>
        </w:rPr>
        <w:t>1970 года рождения; место жительства - Республика Татарстан, Азнакаевский район, деревня Муслюмово; КФХ "Закирова Л.А.", глава; депутат Азнакаевского районного Совета Республики Татарстан на непостоянной основе; выдвинут: Всероссийская политическая партия "ЕДИНАЯ РОССИЯ"; член Всероссийской политической партии "ЕДИНАЯ РОССИЯ".</w:t>
      </w:r>
    </w:p>
    <w:p w:rsidR="00A2653B" w:rsidRPr="00BA30EB" w:rsidRDefault="00A2653B" w:rsidP="00BA30EB">
      <w:pPr>
        <w:jc w:val="both"/>
        <w:rPr>
          <w:rFonts w:eastAsia="Times New Roman"/>
          <w:color w:val="000000"/>
          <w:sz w:val="24"/>
          <w:szCs w:val="24"/>
          <w:lang w:val="tt-RU" w:eastAsia="ru-RU"/>
        </w:rPr>
      </w:pPr>
    </w:p>
    <w:p w:rsidR="002913D6" w:rsidRPr="00BA30EB" w:rsidRDefault="002913D6" w:rsidP="002913D6">
      <w:pPr>
        <w:jc w:val="center"/>
        <w:rPr>
          <w:sz w:val="24"/>
          <w:szCs w:val="24"/>
        </w:rPr>
      </w:pPr>
      <w:r w:rsidRPr="00BA30EB">
        <w:rPr>
          <w:sz w:val="24"/>
          <w:szCs w:val="24"/>
        </w:rPr>
        <w:t>Одномандатный избирательный округ № 7</w:t>
      </w:r>
    </w:p>
    <w:p w:rsidR="002913D6" w:rsidRPr="00BA30EB" w:rsidRDefault="002913D6" w:rsidP="00BA30EB">
      <w:pPr>
        <w:jc w:val="both"/>
        <w:rPr>
          <w:rFonts w:eastAsia="Times New Roman"/>
          <w:color w:val="000000"/>
          <w:sz w:val="24"/>
          <w:szCs w:val="24"/>
          <w:lang w:val="tt-RU" w:eastAsia="ru-RU"/>
        </w:rPr>
      </w:pPr>
      <w:r w:rsidRPr="00BA30EB">
        <w:rPr>
          <w:rFonts w:eastAsia="Times New Roman"/>
          <w:color w:val="000000"/>
          <w:sz w:val="24"/>
          <w:szCs w:val="24"/>
          <w:lang w:eastAsia="ru-RU"/>
        </w:rPr>
        <w:t xml:space="preserve">Ярмиева Алина Рафгатовна, 1966 года рождения; место жительства - Республика Татарстан, Азнакаевский район, село Урсаево; МБОУ "СОШ с.Урсаево" Азнакаевского муниципального района Республики Татарстан, директор; самовыдвижение  </w:t>
      </w:r>
    </w:p>
    <w:p w:rsidR="006B1A97" w:rsidRPr="002913D6" w:rsidRDefault="006B1A97" w:rsidP="006B1A97">
      <w:pPr>
        <w:jc w:val="both"/>
        <w:rPr>
          <w:lang w:val="tt-RU"/>
        </w:rPr>
      </w:pPr>
    </w:p>
    <w:p w:rsidR="006B1A97" w:rsidRDefault="00345E24" w:rsidP="005762EC">
      <w:pPr>
        <w:jc w:val="right"/>
      </w:pPr>
      <w:r>
        <w:rPr>
          <w:i/>
          <w:sz w:val="20"/>
          <w:szCs w:val="20"/>
        </w:rPr>
        <w:t>Территориальная</w:t>
      </w:r>
      <w:r w:rsidR="006B1A97" w:rsidRPr="00346F80">
        <w:rPr>
          <w:i/>
          <w:sz w:val="20"/>
          <w:szCs w:val="20"/>
        </w:rPr>
        <w:t xml:space="preserve"> избирательная комиссия </w:t>
      </w:r>
      <w:r w:rsidR="00261B93">
        <w:rPr>
          <w:i/>
          <w:sz w:val="20"/>
          <w:szCs w:val="20"/>
        </w:rPr>
        <w:t>Азнакаевского района</w:t>
      </w:r>
      <w:r>
        <w:rPr>
          <w:i/>
          <w:sz w:val="20"/>
          <w:szCs w:val="20"/>
        </w:rPr>
        <w:t xml:space="preserve"> </w:t>
      </w:r>
      <w:r w:rsidR="006B1A97" w:rsidRPr="00346F80">
        <w:rPr>
          <w:i/>
          <w:sz w:val="20"/>
          <w:szCs w:val="20"/>
        </w:rPr>
        <w:t>Республики Татарстан</w:t>
      </w:r>
    </w:p>
    <w:sectPr w:rsidR="006B1A97" w:rsidSect="001B2FD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90FA1"/>
    <w:rsid w:val="0000123D"/>
    <w:rsid w:val="000130C2"/>
    <w:rsid w:val="000273B1"/>
    <w:rsid w:val="00040DDC"/>
    <w:rsid w:val="0018120A"/>
    <w:rsid w:val="001B2FD4"/>
    <w:rsid w:val="001C40C6"/>
    <w:rsid w:val="00236AA3"/>
    <w:rsid w:val="00261B93"/>
    <w:rsid w:val="002913D6"/>
    <w:rsid w:val="00325C64"/>
    <w:rsid w:val="0033557E"/>
    <w:rsid w:val="00345E24"/>
    <w:rsid w:val="00394A7C"/>
    <w:rsid w:val="00434D7C"/>
    <w:rsid w:val="005762EC"/>
    <w:rsid w:val="00590FA1"/>
    <w:rsid w:val="005C4C28"/>
    <w:rsid w:val="00600EDC"/>
    <w:rsid w:val="00620BEF"/>
    <w:rsid w:val="00624665"/>
    <w:rsid w:val="00660920"/>
    <w:rsid w:val="00673015"/>
    <w:rsid w:val="00685AEC"/>
    <w:rsid w:val="00685E5E"/>
    <w:rsid w:val="006B1A97"/>
    <w:rsid w:val="006C59FF"/>
    <w:rsid w:val="006D2FFE"/>
    <w:rsid w:val="0070287D"/>
    <w:rsid w:val="007B0A49"/>
    <w:rsid w:val="007B5212"/>
    <w:rsid w:val="007C7015"/>
    <w:rsid w:val="00854D45"/>
    <w:rsid w:val="008D404A"/>
    <w:rsid w:val="00A2653B"/>
    <w:rsid w:val="00A527E2"/>
    <w:rsid w:val="00A55A24"/>
    <w:rsid w:val="00BA30EB"/>
    <w:rsid w:val="00BF07F8"/>
    <w:rsid w:val="00CF337E"/>
    <w:rsid w:val="00D45B76"/>
    <w:rsid w:val="00E660E4"/>
    <w:rsid w:val="00E904C3"/>
    <w:rsid w:val="00F574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8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0123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6B1A9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5">
    <w:name w:val="Верхний колонтитул Знак"/>
    <w:basedOn w:val="a0"/>
    <w:link w:val="a4"/>
    <w:uiPriority w:val="99"/>
    <w:rsid w:val="006B1A97"/>
    <w:rPr>
      <w:rFonts w:ascii="Calibri" w:eastAsia="Calibri" w:hAnsi="Calibri"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6B1A9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7">
    <w:name w:val="Нижний колонтитул Знак"/>
    <w:basedOn w:val="a0"/>
    <w:link w:val="a6"/>
    <w:uiPriority w:val="99"/>
    <w:rsid w:val="006B1A97"/>
    <w:rPr>
      <w:rFonts w:ascii="Calibri" w:eastAsia="Calibri" w:hAnsi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6B1A97"/>
    <w:rPr>
      <w:rFonts w:ascii="Segoe UI" w:eastAsia="Calibr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B1A9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admin</cp:lastModifiedBy>
  <cp:revision>8</cp:revision>
  <cp:lastPrinted>2014-09-24T13:24:00Z</cp:lastPrinted>
  <dcterms:created xsi:type="dcterms:W3CDTF">2020-09-16T12:40:00Z</dcterms:created>
  <dcterms:modified xsi:type="dcterms:W3CDTF">2020-09-17T12:20:00Z</dcterms:modified>
</cp:coreProperties>
</file>