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2F" w:rsidRPr="00F7512F" w:rsidRDefault="00F7512F" w:rsidP="00F7512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512F">
        <w:rPr>
          <w:rFonts w:ascii="Times New Roman" w:hAnsi="Times New Roman" w:cs="Times New Roman"/>
          <w:sz w:val="28"/>
          <w:szCs w:val="28"/>
        </w:rPr>
        <w:t>Приложение</w:t>
      </w:r>
    </w:p>
    <w:p w:rsidR="00136A61" w:rsidRPr="00F7512F" w:rsidRDefault="00136A61" w:rsidP="00316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F7512F">
        <w:rPr>
          <w:rFonts w:ascii="Times New Roman" w:hAnsi="Times New Roman" w:cs="Times New Roman"/>
          <w:sz w:val="28"/>
          <w:szCs w:val="28"/>
        </w:rPr>
        <w:t xml:space="preserve">по заполнению формы на обучение </w:t>
      </w:r>
      <w:r w:rsidRPr="00F7512F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5" w:history="1">
        <w:proofErr w:type="spellStart"/>
        <w:r w:rsidRPr="00F7512F">
          <w:rPr>
            <w:rStyle w:val="a3"/>
            <w:rFonts w:ascii="Times New Roman" w:hAnsi="Times New Roman" w:cs="Times New Roman"/>
            <w:sz w:val="28"/>
            <w:szCs w:val="28"/>
          </w:rPr>
          <w:t>itpark.tech</w:t>
        </w:r>
        <w:proofErr w:type="spellEnd"/>
      </w:hyperlink>
    </w:p>
    <w:p w:rsidR="004E6335" w:rsidRPr="00F7512F" w:rsidRDefault="00136A61" w:rsidP="00316F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sz w:val="28"/>
          <w:szCs w:val="28"/>
        </w:rPr>
        <w:t>Кнопка регистрации на обучение расположена на четверто</w:t>
      </w:r>
      <w:r w:rsidR="00F7512F">
        <w:rPr>
          <w:rFonts w:ascii="Times New Roman" w:hAnsi="Times New Roman" w:cs="Times New Roman"/>
          <w:sz w:val="28"/>
          <w:szCs w:val="28"/>
        </w:rPr>
        <w:t>м слайде главной страницы сайта</w:t>
      </w:r>
      <w:r w:rsidRPr="00F7512F">
        <w:rPr>
          <w:rFonts w:ascii="Times New Roman" w:hAnsi="Times New Roman" w:cs="Times New Roman"/>
          <w:sz w:val="28"/>
          <w:szCs w:val="28"/>
        </w:rPr>
        <w:t xml:space="preserve">. </w:t>
      </w:r>
      <w:r w:rsidR="00F7512F">
        <w:rPr>
          <w:rFonts w:ascii="Times New Roman" w:hAnsi="Times New Roman" w:cs="Times New Roman"/>
          <w:sz w:val="28"/>
          <w:szCs w:val="28"/>
        </w:rPr>
        <w:t>Необходимо</w:t>
      </w:r>
      <w:r w:rsidRPr="00F7512F">
        <w:rPr>
          <w:rFonts w:ascii="Times New Roman" w:hAnsi="Times New Roman" w:cs="Times New Roman"/>
          <w:sz w:val="28"/>
          <w:szCs w:val="28"/>
        </w:rPr>
        <w:t xml:space="preserve"> открыть сайт в браузере компьютера</w:t>
      </w:r>
      <w:r w:rsidR="00F7512F">
        <w:rPr>
          <w:rFonts w:ascii="Times New Roman" w:hAnsi="Times New Roman" w:cs="Times New Roman"/>
          <w:sz w:val="28"/>
          <w:szCs w:val="28"/>
        </w:rPr>
        <w:t>.</w:t>
      </w:r>
      <w:r w:rsidRPr="00F7512F">
        <w:rPr>
          <w:rFonts w:ascii="Times New Roman" w:hAnsi="Times New Roman" w:cs="Times New Roman"/>
          <w:sz w:val="28"/>
          <w:szCs w:val="28"/>
        </w:rPr>
        <w:t xml:space="preserve"> </w:t>
      </w:r>
      <w:r w:rsidR="00F7512F" w:rsidRPr="00F7512F">
        <w:rPr>
          <w:rFonts w:ascii="Times New Roman" w:hAnsi="Times New Roman" w:cs="Times New Roman"/>
          <w:sz w:val="28"/>
          <w:szCs w:val="28"/>
        </w:rPr>
        <w:t xml:space="preserve">В </w:t>
      </w:r>
      <w:r w:rsidR="00F7512F">
        <w:rPr>
          <w:rFonts w:ascii="Times New Roman" w:hAnsi="Times New Roman" w:cs="Times New Roman"/>
          <w:sz w:val="28"/>
          <w:szCs w:val="28"/>
        </w:rPr>
        <w:t xml:space="preserve">правом нижнем </w:t>
      </w:r>
      <w:r w:rsidR="00F7512F" w:rsidRPr="00F7512F">
        <w:rPr>
          <w:rFonts w:ascii="Times New Roman" w:hAnsi="Times New Roman" w:cs="Times New Roman"/>
          <w:sz w:val="28"/>
          <w:szCs w:val="28"/>
        </w:rPr>
        <w:t xml:space="preserve">углу </w:t>
      </w:r>
      <w:r w:rsidR="00F7512F">
        <w:rPr>
          <w:rFonts w:ascii="Times New Roman" w:hAnsi="Times New Roman" w:cs="Times New Roman"/>
          <w:sz w:val="28"/>
          <w:szCs w:val="28"/>
        </w:rPr>
        <w:t xml:space="preserve">страницы нужно найти </w:t>
      </w:r>
      <w:r w:rsidR="00F7512F" w:rsidRPr="00F7512F">
        <w:rPr>
          <w:rFonts w:ascii="Times New Roman" w:hAnsi="Times New Roman" w:cs="Times New Roman"/>
          <w:sz w:val="28"/>
          <w:szCs w:val="28"/>
        </w:rPr>
        <w:t>8 белых квадратиков – с их помощью можно переключать страницы.</w:t>
      </w:r>
      <w:r w:rsidR="00F75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12F">
        <w:rPr>
          <w:rFonts w:ascii="Times New Roman" w:hAnsi="Times New Roman" w:cs="Times New Roman"/>
          <w:sz w:val="28"/>
          <w:szCs w:val="28"/>
        </w:rPr>
        <w:t>Скроллить</w:t>
      </w:r>
      <w:proofErr w:type="spellEnd"/>
      <w:r w:rsidR="00F7512F">
        <w:rPr>
          <w:rFonts w:ascii="Times New Roman" w:hAnsi="Times New Roman" w:cs="Times New Roman"/>
          <w:sz w:val="28"/>
          <w:szCs w:val="28"/>
        </w:rPr>
        <w:t xml:space="preserve"> сайт вниз не нужно</w:t>
      </w:r>
      <w:r w:rsidRPr="00F7512F">
        <w:rPr>
          <w:rFonts w:ascii="Times New Roman" w:hAnsi="Times New Roman" w:cs="Times New Roman"/>
          <w:sz w:val="28"/>
          <w:szCs w:val="28"/>
        </w:rPr>
        <w:t>.</w:t>
      </w:r>
      <w:r w:rsidR="00EC7362" w:rsidRPr="00F7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362" w:rsidRPr="00F7512F" w:rsidRDefault="00EC7362" w:rsidP="00F751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2994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кран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377" cy="299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362" w:rsidRPr="00F7512F" w:rsidRDefault="00F7512F" w:rsidP="00316F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7362" w:rsidRPr="00F7512F">
        <w:rPr>
          <w:rFonts w:ascii="Times New Roman" w:hAnsi="Times New Roman" w:cs="Times New Roman"/>
          <w:sz w:val="28"/>
          <w:szCs w:val="28"/>
        </w:rPr>
        <w:t>ажимаем на четвертый квадратик. Кнопка для регистрации появится в центральной части экрана</w:t>
      </w:r>
      <w:r w:rsidR="00316FCF" w:rsidRPr="00F7512F">
        <w:rPr>
          <w:rFonts w:ascii="Times New Roman" w:hAnsi="Times New Roman" w:cs="Times New Roman"/>
          <w:sz w:val="28"/>
          <w:szCs w:val="28"/>
        </w:rPr>
        <w:t>:</w:t>
      </w:r>
    </w:p>
    <w:p w:rsidR="00316FCF" w:rsidRPr="00F7512F" w:rsidRDefault="00316FCF" w:rsidP="00F751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2855612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кран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430" cy="285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AF9" w:rsidRPr="00F7512F" w:rsidRDefault="00F7512F" w:rsidP="00316F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на </w:t>
      </w:r>
      <w:r w:rsidR="00336A45">
        <w:rPr>
          <w:rFonts w:ascii="Times New Roman" w:hAnsi="Times New Roman" w:cs="Times New Roman"/>
          <w:sz w:val="28"/>
          <w:szCs w:val="28"/>
        </w:rPr>
        <w:t xml:space="preserve">кнопку </w:t>
      </w:r>
      <w:r>
        <w:rPr>
          <w:rFonts w:ascii="Times New Roman" w:hAnsi="Times New Roman" w:cs="Times New Roman"/>
          <w:sz w:val="28"/>
          <w:szCs w:val="28"/>
        </w:rPr>
        <w:t>«Подать заявку» Вы будете перенаправлены на страницу регистрации.</w:t>
      </w:r>
    </w:p>
    <w:sectPr w:rsidR="00331AF9" w:rsidRPr="00F7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61"/>
    <w:rsid w:val="00136A61"/>
    <w:rsid w:val="00237809"/>
    <w:rsid w:val="00316FCF"/>
    <w:rsid w:val="00331AF9"/>
    <w:rsid w:val="00336A45"/>
    <w:rsid w:val="0074450C"/>
    <w:rsid w:val="00765DF2"/>
    <w:rsid w:val="00CD3E7E"/>
    <w:rsid w:val="00EC7362"/>
    <w:rsid w:val="00F7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A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A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tpark.te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Караева</dc:creator>
  <cp:lastModifiedBy>user</cp:lastModifiedBy>
  <cp:revision>2</cp:revision>
  <dcterms:created xsi:type="dcterms:W3CDTF">2021-08-17T12:33:00Z</dcterms:created>
  <dcterms:modified xsi:type="dcterms:W3CDTF">2021-08-17T12:33:00Z</dcterms:modified>
</cp:coreProperties>
</file>