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Уведомление </w:t>
      </w:r>
    </w:p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проведении публичных консультаций</w:t>
      </w:r>
    </w:p>
    <w:p w:rsidR="001D74E0" w:rsidRPr="001D74E0" w:rsidRDefault="0025243C" w:rsidP="001D74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43C">
        <w:rPr>
          <w:rFonts w:ascii="Times New Roman" w:hAnsi="Times New Roman" w:cs="Times New Roman"/>
          <w:color w:val="171717"/>
          <w:sz w:val="28"/>
          <w:szCs w:val="28"/>
        </w:rPr>
        <w:t xml:space="preserve">по 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проекту решения  </w:t>
      </w:r>
      <w:r w:rsidR="00CA64D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Азнакаевского 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>район</w:t>
      </w:r>
      <w:r w:rsidR="00CA64D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ного Совета 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Республики Татарстан «</w:t>
      </w:r>
      <w:r w:rsidRPr="0025243C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  <w:r w:rsidR="001D74E0" w:rsidRPr="001D74E0">
        <w:rPr>
          <w:rFonts w:ascii="Times New Roman" w:hAnsi="Times New Roman" w:cs="Times New Roman"/>
          <w:b/>
          <w:sz w:val="28"/>
          <w:szCs w:val="28"/>
        </w:rPr>
        <w:t>об осуществлении муниципального жилищного контроля</w:t>
      </w:r>
    </w:p>
    <w:p w:rsidR="0025243C" w:rsidRPr="0025243C" w:rsidRDefault="001D74E0" w:rsidP="001D74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74E0">
        <w:rPr>
          <w:rFonts w:ascii="Times New Roman" w:hAnsi="Times New Roman" w:cs="Times New Roman"/>
          <w:b/>
          <w:sz w:val="28"/>
          <w:szCs w:val="28"/>
        </w:rPr>
        <w:t>на территории Азнакаевского муниципального района</w:t>
      </w:r>
      <w:r w:rsidR="0025243C" w:rsidRPr="0025243C">
        <w:rPr>
          <w:rFonts w:ascii="Times New Roman" w:hAnsi="Times New Roman" w:cs="Times New Roman"/>
          <w:b/>
          <w:sz w:val="28"/>
          <w:szCs w:val="28"/>
        </w:rPr>
        <w:t>»</w:t>
      </w:r>
    </w:p>
    <w:p w:rsidR="007B42B3" w:rsidRPr="007B42B3" w:rsidRDefault="007B42B3" w:rsidP="007B4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42B3" w:rsidRPr="007B42B3" w:rsidRDefault="007B42B3" w:rsidP="001D74E0">
      <w:pPr>
        <w:pStyle w:val="headertext"/>
        <w:spacing w:after="240"/>
        <w:ind w:firstLine="708"/>
        <w:jc w:val="both"/>
        <w:rPr>
          <w:b/>
          <w:color w:val="171717"/>
          <w:sz w:val="28"/>
          <w:szCs w:val="28"/>
        </w:rPr>
      </w:pPr>
      <w:r w:rsidRPr="007B42B3">
        <w:rPr>
          <w:color w:val="171717"/>
          <w:sz w:val="28"/>
          <w:szCs w:val="28"/>
        </w:rPr>
        <w:t xml:space="preserve">В соответствии с постановлением Исполнительного комитета Апастовского муниципального района Республики Татарстан от </w:t>
      </w:r>
      <w:r w:rsidR="00CA64DC">
        <w:rPr>
          <w:color w:val="171717"/>
          <w:sz w:val="28"/>
          <w:szCs w:val="28"/>
        </w:rPr>
        <w:t>01</w:t>
      </w:r>
      <w:r w:rsidRPr="007B42B3">
        <w:rPr>
          <w:color w:val="171717"/>
          <w:sz w:val="28"/>
          <w:szCs w:val="28"/>
        </w:rPr>
        <w:t>.0</w:t>
      </w:r>
      <w:r w:rsidR="00CA64DC">
        <w:rPr>
          <w:color w:val="171717"/>
          <w:sz w:val="28"/>
          <w:szCs w:val="28"/>
        </w:rPr>
        <w:t>6</w:t>
      </w:r>
      <w:r w:rsidRPr="007B42B3">
        <w:rPr>
          <w:color w:val="171717"/>
          <w:sz w:val="28"/>
          <w:szCs w:val="28"/>
        </w:rPr>
        <w:t>.201</w:t>
      </w:r>
      <w:r w:rsidR="00CA64DC">
        <w:rPr>
          <w:color w:val="171717"/>
          <w:sz w:val="28"/>
          <w:szCs w:val="28"/>
        </w:rPr>
        <w:t>8</w:t>
      </w:r>
      <w:r w:rsidRPr="007B42B3">
        <w:rPr>
          <w:color w:val="171717"/>
          <w:sz w:val="28"/>
          <w:szCs w:val="28"/>
        </w:rPr>
        <w:t>г. № 11</w:t>
      </w:r>
      <w:r w:rsidR="00CA64DC">
        <w:rPr>
          <w:color w:val="171717"/>
          <w:sz w:val="28"/>
          <w:szCs w:val="28"/>
        </w:rPr>
        <w:t>8</w:t>
      </w:r>
      <w:r w:rsidRPr="007B42B3">
        <w:rPr>
          <w:color w:val="171717"/>
          <w:sz w:val="28"/>
          <w:szCs w:val="28"/>
        </w:rPr>
        <w:t xml:space="preserve">  «</w:t>
      </w:r>
      <w:r w:rsidR="00CA64DC">
        <w:rPr>
          <w:sz w:val="28"/>
          <w:szCs w:val="28"/>
        </w:rPr>
        <w:t>О</w:t>
      </w:r>
      <w:r w:rsidRPr="007B42B3">
        <w:rPr>
          <w:sz w:val="28"/>
          <w:szCs w:val="28"/>
        </w:rPr>
        <w:t xml:space="preserve"> </w:t>
      </w:r>
      <w:proofErr w:type="gramStart"/>
      <w:r w:rsidRPr="007B42B3">
        <w:rPr>
          <w:sz w:val="28"/>
          <w:szCs w:val="28"/>
        </w:rPr>
        <w:t>Положени</w:t>
      </w:r>
      <w:r w:rsidR="00CA64DC">
        <w:rPr>
          <w:sz w:val="28"/>
          <w:szCs w:val="28"/>
        </w:rPr>
        <w:t>и</w:t>
      </w:r>
      <w:proofErr w:type="gramEnd"/>
      <w:r w:rsidRPr="007B42B3">
        <w:rPr>
          <w:sz w:val="28"/>
          <w:szCs w:val="28"/>
        </w:rPr>
        <w:t xml:space="preserve"> о проведении оценки </w:t>
      </w:r>
      <w:r w:rsidRPr="007B42B3">
        <w:rPr>
          <w:rStyle w:val="match"/>
          <w:sz w:val="28"/>
          <w:szCs w:val="28"/>
        </w:rPr>
        <w:t>регулирующего</w:t>
      </w:r>
      <w:r w:rsidRPr="007B42B3">
        <w:rPr>
          <w:sz w:val="28"/>
          <w:szCs w:val="28"/>
        </w:rPr>
        <w:t xml:space="preserve"> воздействия проектов муниципальных нормативных правовых актов и экспертизы муниципальных нормативных правовых актов </w:t>
      </w:r>
      <w:r w:rsidRPr="007B42B3">
        <w:rPr>
          <w:rStyle w:val="match"/>
          <w:sz w:val="28"/>
          <w:szCs w:val="28"/>
        </w:rPr>
        <w:t>А</w:t>
      </w:r>
      <w:r w:rsidR="00CA64DC">
        <w:rPr>
          <w:rStyle w:val="match"/>
          <w:sz w:val="28"/>
          <w:szCs w:val="28"/>
        </w:rPr>
        <w:t>знакаевс</w:t>
      </w:r>
      <w:r w:rsidRPr="007B42B3">
        <w:rPr>
          <w:rStyle w:val="match"/>
          <w:sz w:val="28"/>
          <w:szCs w:val="28"/>
        </w:rPr>
        <w:t>кого</w:t>
      </w:r>
      <w:r w:rsidRPr="007B42B3">
        <w:rPr>
          <w:sz w:val="28"/>
          <w:szCs w:val="28"/>
        </w:rPr>
        <w:t xml:space="preserve"> муниципального района Республики Татарстан</w:t>
      </w:r>
      <w:r w:rsidRPr="007B42B3">
        <w:rPr>
          <w:color w:val="171717"/>
          <w:sz w:val="28"/>
          <w:szCs w:val="28"/>
        </w:rPr>
        <w:t xml:space="preserve">» проводятся публичные консультации  по </w:t>
      </w:r>
      <w:r w:rsidRPr="007B42B3">
        <w:rPr>
          <w:b/>
          <w:color w:val="171717"/>
          <w:sz w:val="28"/>
          <w:szCs w:val="28"/>
        </w:rPr>
        <w:t xml:space="preserve">проекту решения </w:t>
      </w:r>
      <w:r w:rsidR="00CA64DC" w:rsidRPr="00CA64DC">
        <w:rPr>
          <w:b/>
          <w:color w:val="171717"/>
          <w:sz w:val="28"/>
          <w:szCs w:val="28"/>
        </w:rPr>
        <w:t xml:space="preserve">Азнакаевского районного Совета  </w:t>
      </w:r>
      <w:r w:rsidRPr="007B42B3">
        <w:rPr>
          <w:b/>
          <w:color w:val="171717"/>
          <w:sz w:val="28"/>
          <w:szCs w:val="28"/>
        </w:rPr>
        <w:t>Республики Татарстан «</w:t>
      </w:r>
      <w:r w:rsidRPr="007B42B3">
        <w:rPr>
          <w:b/>
          <w:sz w:val="28"/>
          <w:szCs w:val="28"/>
        </w:rPr>
        <w:t xml:space="preserve">Об утверждении </w:t>
      </w:r>
      <w:r w:rsidR="001D74E0" w:rsidRPr="001D74E0">
        <w:rPr>
          <w:b/>
          <w:sz w:val="28"/>
          <w:szCs w:val="28"/>
        </w:rPr>
        <w:t>Положения об осуществлении муниципального жилищного контроля</w:t>
      </w:r>
      <w:r w:rsidR="001D74E0">
        <w:rPr>
          <w:b/>
          <w:sz w:val="28"/>
          <w:szCs w:val="28"/>
        </w:rPr>
        <w:t xml:space="preserve"> </w:t>
      </w:r>
      <w:bookmarkStart w:id="0" w:name="_GoBack"/>
      <w:bookmarkEnd w:id="0"/>
      <w:r w:rsidR="001D74E0" w:rsidRPr="001D74E0">
        <w:rPr>
          <w:b/>
          <w:sz w:val="28"/>
          <w:szCs w:val="28"/>
        </w:rPr>
        <w:t>на территории Азнакаевского муниципального района</w:t>
      </w:r>
      <w:r w:rsidRPr="007B42B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Разработчик –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юридический отдел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Исполнительного комитета Азнакаевского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Республики Татарстан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лицо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главный специалист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юридического отдела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Арсланова Лейсан Ханифовна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Контактные данные:</w:t>
      </w:r>
    </w:p>
    <w:p w:rsidR="007B42B3" w:rsidRPr="00CA64DC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электронная  почта </w:t>
      </w:r>
      <w:r w:rsidR="00CA64DC" w:rsidRPr="00CA64DC">
        <w:rPr>
          <w:rFonts w:ascii="Times New Roman" w:hAnsi="Times New Roman" w:cs="Times New Roman"/>
          <w:sz w:val="26"/>
          <w:szCs w:val="26"/>
        </w:rPr>
        <w:t>Leysan.Arslanova@tatar.ru</w:t>
      </w:r>
      <w:r w:rsidRPr="00CA64DC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2B3">
        <w:rPr>
          <w:rStyle w:val="a3"/>
          <w:color w:val="auto"/>
          <w:sz w:val="28"/>
          <w:szCs w:val="28"/>
          <w:u w:val="none"/>
        </w:rPr>
        <w:t>2)</w:t>
      </w:r>
      <w:r w:rsidR="00CA64DC">
        <w:rPr>
          <w:rStyle w:val="a3"/>
          <w:color w:val="auto"/>
          <w:sz w:val="28"/>
          <w:szCs w:val="28"/>
          <w:u w:val="none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 42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3304, РТ, </w:t>
      </w:r>
      <w:proofErr w:type="spellStart"/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Азнакаевский</w:t>
      </w:r>
      <w:proofErr w:type="spellEnd"/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2;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8(8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85592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7-19-80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 в течение которого разработчиком принимаются предложения: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2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августа 2021 года по  1</w:t>
      </w:r>
      <w:r w:rsidR="005C18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сентября 2021 года.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Предложения по проекту решения принимаются на адрес электронной почты или в письменном виде на почтовый адрес.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Текст проекта решения доступен в </w:t>
      </w:r>
      <w:proofErr w:type="gramStart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разделе</w:t>
      </w:r>
      <w:proofErr w:type="gramEnd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«Оценка регулирующего воздействия».</w:t>
      </w:r>
    </w:p>
    <w:p w:rsidR="005C18DD" w:rsidRDefault="005C18DD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Юридический отдел</w:t>
      </w:r>
    </w:p>
    <w:p w:rsidR="00C01572" w:rsidRPr="007B42B3" w:rsidRDefault="001D74E0" w:rsidP="007B42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1572" w:rsidRPr="007B4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B3"/>
    <w:rsid w:val="000B3BC8"/>
    <w:rsid w:val="001D74E0"/>
    <w:rsid w:val="0025243C"/>
    <w:rsid w:val="005C18DD"/>
    <w:rsid w:val="005E6186"/>
    <w:rsid w:val="00691048"/>
    <w:rsid w:val="007B42B3"/>
    <w:rsid w:val="007E6266"/>
    <w:rsid w:val="00CA64DC"/>
    <w:rsid w:val="00E7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user</cp:lastModifiedBy>
  <cp:revision>5</cp:revision>
  <dcterms:created xsi:type="dcterms:W3CDTF">2021-09-02T04:29:00Z</dcterms:created>
  <dcterms:modified xsi:type="dcterms:W3CDTF">2021-09-02T06:45:00Z</dcterms:modified>
</cp:coreProperties>
</file>