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D6" w:rsidRDefault="001C61D6" w:rsidP="001C61D6">
      <w:pPr>
        <w:jc w:val="center"/>
        <w:rPr>
          <w:b/>
          <w:bCs/>
          <w:sz w:val="28"/>
          <w:szCs w:val="28"/>
        </w:rPr>
      </w:pPr>
      <w:r w:rsidRPr="001C61D6">
        <w:rPr>
          <w:b/>
          <w:bCs/>
          <w:sz w:val="28"/>
          <w:szCs w:val="28"/>
        </w:rPr>
        <w:t>Республиканский конкурс  «Женщина Года. Мужчина года: женский взгляд»</w:t>
      </w:r>
    </w:p>
    <w:p w:rsidR="001C61D6" w:rsidRPr="001C61D6" w:rsidRDefault="001C61D6" w:rsidP="001C61D6">
      <w:pPr>
        <w:jc w:val="center"/>
        <w:rPr>
          <w:b/>
          <w:bCs/>
          <w:sz w:val="28"/>
          <w:szCs w:val="28"/>
        </w:rPr>
      </w:pPr>
    </w:p>
    <w:p w:rsidR="004B4D45" w:rsidRPr="00B2623A" w:rsidRDefault="004B4D45" w:rsidP="004B4D45">
      <w:pPr>
        <w:numPr>
          <w:ilvl w:val="0"/>
          <w:numId w:val="1"/>
        </w:numPr>
        <w:ind w:left="1060" w:hanging="357"/>
        <w:jc w:val="center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Общее положение о конкурсе</w:t>
      </w:r>
    </w:p>
    <w:p w:rsidR="004B4D45" w:rsidRPr="00B2623A" w:rsidRDefault="004B4D45" w:rsidP="004B4D45">
      <w:pPr>
        <w:ind w:firstLine="703"/>
        <w:jc w:val="both"/>
        <w:rPr>
          <w:sz w:val="28"/>
          <w:szCs w:val="28"/>
        </w:rPr>
      </w:pPr>
    </w:p>
    <w:p w:rsidR="004B4D45" w:rsidRPr="00D75818" w:rsidRDefault="004B4D45" w:rsidP="00D75818">
      <w:pPr>
        <w:ind w:firstLine="703"/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Учредители республиканского конкурса «Женщина Года. Мужчина года: женский взгляд» – </w:t>
      </w:r>
      <w:r w:rsidR="00850CC5" w:rsidRPr="00850CC5">
        <w:rPr>
          <w:sz w:val="28"/>
          <w:szCs w:val="28"/>
        </w:rPr>
        <w:t>Министерство труда, занятости и социальной защиты Республики Татарстан</w:t>
      </w:r>
      <w:r w:rsidR="00850CC5">
        <w:rPr>
          <w:sz w:val="28"/>
          <w:szCs w:val="28"/>
        </w:rPr>
        <w:t xml:space="preserve">, </w:t>
      </w:r>
      <w:r w:rsidR="00850CC5" w:rsidRPr="00850CC5">
        <w:rPr>
          <w:sz w:val="28"/>
          <w:szCs w:val="28"/>
        </w:rPr>
        <w:t>Уполномоченный по правам человека в Республике Татарстан</w:t>
      </w:r>
      <w:r w:rsidR="00850CC5">
        <w:rPr>
          <w:sz w:val="28"/>
          <w:szCs w:val="28"/>
        </w:rPr>
        <w:t xml:space="preserve">, </w:t>
      </w:r>
      <w:r w:rsidRPr="00B2623A">
        <w:rPr>
          <w:sz w:val="28"/>
          <w:szCs w:val="28"/>
        </w:rPr>
        <w:t xml:space="preserve">Федерация </w:t>
      </w:r>
      <w:r w:rsidR="00850CC5">
        <w:rPr>
          <w:sz w:val="28"/>
          <w:szCs w:val="28"/>
        </w:rPr>
        <w:t>профсоюзов Республики Татарстан</w:t>
      </w:r>
      <w:r w:rsidR="00850CC5" w:rsidRPr="00850CC5">
        <w:t xml:space="preserve"> </w:t>
      </w:r>
      <w:r w:rsidR="00850CC5" w:rsidRPr="00850CC5">
        <w:rPr>
          <w:sz w:val="28"/>
          <w:szCs w:val="28"/>
        </w:rPr>
        <w:t>и Региональная общественная организация «Женщины Татарстана»</w:t>
      </w:r>
      <w:r w:rsidR="00D75818">
        <w:rPr>
          <w:sz w:val="28"/>
          <w:szCs w:val="28"/>
        </w:rPr>
        <w:t>.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>Конкурс проводится по следующим номинациям: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proofErr w:type="gramStart"/>
      <w:r w:rsidRPr="00B2623A">
        <w:rPr>
          <w:b/>
          <w:sz w:val="28"/>
          <w:szCs w:val="28"/>
          <w:lang w:val="en-US"/>
        </w:rPr>
        <w:t>I</w:t>
      </w:r>
      <w:r w:rsidRPr="00B2623A">
        <w:rPr>
          <w:b/>
          <w:sz w:val="28"/>
          <w:szCs w:val="28"/>
        </w:rPr>
        <w:t xml:space="preserve">. Женщина – мать </w:t>
      </w:r>
      <w:r w:rsidRPr="00B2623A">
        <w:rPr>
          <w:sz w:val="28"/>
          <w:szCs w:val="28"/>
        </w:rPr>
        <w:t>среди женщин, снискавших высокое общественное признание добросовестным отношением к воспитанию детей.</w:t>
      </w:r>
      <w:proofErr w:type="gramEnd"/>
      <w:r>
        <w:rPr>
          <w:sz w:val="28"/>
          <w:szCs w:val="28"/>
        </w:rPr>
        <w:t xml:space="preserve">   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r w:rsidRPr="00B2623A">
        <w:rPr>
          <w:b/>
          <w:sz w:val="28"/>
          <w:szCs w:val="28"/>
          <w:lang w:val="en-US"/>
        </w:rPr>
        <w:t>II</w:t>
      </w:r>
      <w:r w:rsidRPr="00B2623A">
        <w:rPr>
          <w:b/>
          <w:sz w:val="28"/>
          <w:szCs w:val="28"/>
        </w:rPr>
        <w:t xml:space="preserve">. Женщина – культура и духовность </w:t>
      </w:r>
      <w:r w:rsidRPr="00B2623A">
        <w:rPr>
          <w:sz w:val="28"/>
          <w:szCs w:val="28"/>
        </w:rPr>
        <w:t>среди женщин, достигших выдающихся результатов в области искусства, культуры и просвещения</w:t>
      </w:r>
      <w:r>
        <w:rPr>
          <w:sz w:val="28"/>
          <w:szCs w:val="28"/>
        </w:rPr>
        <w:t>.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r w:rsidRPr="00B2623A">
        <w:rPr>
          <w:b/>
          <w:sz w:val="28"/>
          <w:szCs w:val="28"/>
          <w:lang w:val="en-US"/>
        </w:rPr>
        <w:t>III</w:t>
      </w:r>
      <w:r w:rsidRPr="00B2623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Женщина-ученый </w:t>
      </w:r>
      <w:r w:rsidRPr="00C00210">
        <w:rPr>
          <w:sz w:val="28"/>
          <w:szCs w:val="28"/>
        </w:rPr>
        <w:t>из числа женщин, внесших значительный вклад в развитие науки.</w:t>
      </w:r>
      <w:r>
        <w:rPr>
          <w:sz w:val="28"/>
          <w:szCs w:val="28"/>
        </w:rPr>
        <w:t xml:space="preserve"> </w:t>
      </w:r>
      <w:r w:rsidRPr="00B2623A">
        <w:rPr>
          <w:b/>
          <w:sz w:val="28"/>
          <w:szCs w:val="28"/>
        </w:rPr>
        <w:t xml:space="preserve"> </w:t>
      </w:r>
    </w:p>
    <w:p w:rsidR="004B4D45" w:rsidRPr="00C00210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b/>
          <w:sz w:val="28"/>
          <w:szCs w:val="28"/>
          <w:lang w:val="en-US"/>
        </w:rPr>
        <w:t>IV</w:t>
      </w:r>
      <w:r w:rsidRPr="00B2623A">
        <w:rPr>
          <w:b/>
          <w:sz w:val="28"/>
          <w:szCs w:val="28"/>
        </w:rPr>
        <w:t>.</w:t>
      </w:r>
      <w:r w:rsidRPr="00C00210">
        <w:rPr>
          <w:b/>
          <w:sz w:val="28"/>
          <w:szCs w:val="28"/>
        </w:rPr>
        <w:t xml:space="preserve"> </w:t>
      </w:r>
      <w:r w:rsidRPr="00B2623A">
        <w:rPr>
          <w:b/>
          <w:sz w:val="28"/>
          <w:szCs w:val="28"/>
        </w:rPr>
        <w:t xml:space="preserve">«Моя судьба – моя профессия» (женщина производства) </w:t>
      </w:r>
      <w:r w:rsidRPr="00B2623A">
        <w:rPr>
          <w:sz w:val="28"/>
          <w:szCs w:val="28"/>
        </w:rPr>
        <w:t>среди женщин, работающих в различных отраслях на предприятиях республики. Номинация учреждена Федерацией профсоюзов Республики Татарстан.</w:t>
      </w:r>
    </w:p>
    <w:p w:rsidR="004B4D45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proofErr w:type="gramStart"/>
      <w:r w:rsidRPr="00B2623A">
        <w:rPr>
          <w:b/>
          <w:sz w:val="28"/>
          <w:szCs w:val="28"/>
          <w:lang w:val="en-US"/>
        </w:rPr>
        <w:t>V</w:t>
      </w:r>
      <w:r w:rsidRPr="00B2623A">
        <w:rPr>
          <w:b/>
          <w:sz w:val="28"/>
          <w:szCs w:val="28"/>
        </w:rPr>
        <w:t>.</w:t>
      </w:r>
      <w:r w:rsidRPr="00D30604">
        <w:rPr>
          <w:b/>
          <w:sz w:val="28"/>
          <w:szCs w:val="28"/>
        </w:rPr>
        <w:t xml:space="preserve"> </w:t>
      </w:r>
      <w:r w:rsidRPr="00B2623A">
        <w:rPr>
          <w:b/>
          <w:sz w:val="28"/>
          <w:szCs w:val="28"/>
        </w:rPr>
        <w:t xml:space="preserve">Женщина – лидер, </w:t>
      </w:r>
      <w:r w:rsidRPr="00B2623A">
        <w:rPr>
          <w:sz w:val="28"/>
          <w:szCs w:val="28"/>
        </w:rPr>
        <w:t>среди</w:t>
      </w:r>
      <w:r w:rsidRPr="00B2623A">
        <w:rPr>
          <w:b/>
          <w:sz w:val="28"/>
          <w:szCs w:val="28"/>
        </w:rPr>
        <w:t xml:space="preserve"> </w:t>
      </w:r>
      <w:r w:rsidRPr="00B2623A">
        <w:rPr>
          <w:sz w:val="28"/>
          <w:szCs w:val="28"/>
        </w:rPr>
        <w:t xml:space="preserve">женщин, проявивших себя талантливыми организаторами и лидерами, сумевших объединить вокруг себя социально активных </w:t>
      </w:r>
      <w:r>
        <w:rPr>
          <w:sz w:val="28"/>
          <w:szCs w:val="28"/>
        </w:rPr>
        <w:t>людей</w:t>
      </w:r>
      <w:r w:rsidRPr="00B2623A">
        <w:rPr>
          <w:sz w:val="28"/>
          <w:szCs w:val="28"/>
        </w:rPr>
        <w:t xml:space="preserve"> во имя решения проблем общества.</w:t>
      </w:r>
      <w:proofErr w:type="gramEnd"/>
    </w:p>
    <w:p w:rsidR="004B4D45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r w:rsidRPr="00B2623A">
        <w:rPr>
          <w:b/>
          <w:sz w:val="28"/>
          <w:szCs w:val="28"/>
          <w:lang w:val="en-US"/>
        </w:rPr>
        <w:t>VI</w:t>
      </w:r>
      <w:r w:rsidRPr="00B2623A">
        <w:rPr>
          <w:b/>
          <w:sz w:val="28"/>
          <w:szCs w:val="28"/>
        </w:rPr>
        <w:t>. Женщина – бизнес-леди</w:t>
      </w:r>
      <w:r w:rsidRPr="00B2623A">
        <w:rPr>
          <w:sz w:val="28"/>
          <w:szCs w:val="28"/>
        </w:rPr>
        <w:t xml:space="preserve"> среди женщин-предпринимателей. </w:t>
      </w:r>
      <w:proofErr w:type="gramStart"/>
      <w:r w:rsidRPr="00B2623A">
        <w:rPr>
          <w:sz w:val="28"/>
          <w:szCs w:val="28"/>
        </w:rPr>
        <w:t>Вручается признанной лидером регионального (республиканского) бизнеса.</w:t>
      </w:r>
      <w:proofErr w:type="gramEnd"/>
    </w:p>
    <w:p w:rsidR="004B4D45" w:rsidRDefault="004B4D45" w:rsidP="004B4D45">
      <w:pPr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ab/>
      </w:r>
      <w:r w:rsidRPr="00B2623A">
        <w:rPr>
          <w:b/>
          <w:sz w:val="28"/>
          <w:szCs w:val="28"/>
          <w:lang w:val="en-US"/>
        </w:rPr>
        <w:t>VII</w:t>
      </w:r>
      <w:r w:rsidRPr="00B2623A">
        <w:rPr>
          <w:b/>
          <w:sz w:val="28"/>
          <w:szCs w:val="28"/>
        </w:rPr>
        <w:t>.</w:t>
      </w:r>
      <w:r w:rsidRPr="0069042F">
        <w:rPr>
          <w:b/>
          <w:sz w:val="28"/>
          <w:szCs w:val="28"/>
        </w:rPr>
        <w:t xml:space="preserve"> </w:t>
      </w:r>
      <w:r w:rsidRPr="00B2623A">
        <w:rPr>
          <w:b/>
          <w:sz w:val="28"/>
          <w:szCs w:val="28"/>
        </w:rPr>
        <w:t xml:space="preserve">«Героиня </w:t>
      </w:r>
      <w:r w:rsidRPr="008360E5">
        <w:rPr>
          <w:b/>
          <w:sz w:val="28"/>
          <w:szCs w:val="28"/>
        </w:rPr>
        <w:t>Третьего</w:t>
      </w:r>
      <w:r w:rsidRPr="00B2623A">
        <w:rPr>
          <w:b/>
          <w:sz w:val="28"/>
          <w:szCs w:val="28"/>
        </w:rPr>
        <w:t xml:space="preserve"> Возраста»</w:t>
      </w:r>
      <w:r w:rsidRPr="00B2623A">
        <w:rPr>
          <w:sz w:val="28"/>
          <w:szCs w:val="28"/>
        </w:rPr>
        <w:t xml:space="preserve"> среди женщин, помогающих своим ровесникам не только гордиться богатством прожитых лет, но </w:t>
      </w:r>
      <w:proofErr w:type="gramStart"/>
      <w:r w:rsidRPr="00B2623A">
        <w:rPr>
          <w:sz w:val="28"/>
          <w:szCs w:val="28"/>
        </w:rPr>
        <w:t>и  активно</w:t>
      </w:r>
      <w:proofErr w:type="gramEnd"/>
      <w:r w:rsidRPr="00B2623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 в общественной жизни республики, в том числе – привлекать ветеранов к работе с молодежью, передаче им своего опыта.</w:t>
      </w:r>
    </w:p>
    <w:p w:rsidR="004B4D45" w:rsidRDefault="004B4D45" w:rsidP="004B4D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2623A">
        <w:rPr>
          <w:b/>
          <w:sz w:val="28"/>
          <w:szCs w:val="28"/>
          <w:lang w:val="en-US"/>
        </w:rPr>
        <w:t>VIII</w:t>
      </w:r>
      <w:r w:rsidRPr="00B2623A">
        <w:rPr>
          <w:b/>
          <w:sz w:val="28"/>
          <w:szCs w:val="28"/>
        </w:rPr>
        <w:t>.</w:t>
      </w:r>
      <w:r w:rsidRPr="0069042F">
        <w:rPr>
          <w:b/>
          <w:sz w:val="28"/>
          <w:szCs w:val="28"/>
        </w:rPr>
        <w:t xml:space="preserve"> </w:t>
      </w:r>
      <w:r w:rsidRPr="00B2623A">
        <w:rPr>
          <w:b/>
          <w:sz w:val="28"/>
          <w:szCs w:val="28"/>
        </w:rPr>
        <w:t>Женщина – пример года</w:t>
      </w:r>
      <w:r w:rsidRPr="00B2623A">
        <w:rPr>
          <w:sz w:val="28"/>
          <w:szCs w:val="28"/>
        </w:rPr>
        <w:t xml:space="preserve"> среди женщин, достигших выдающихся результатов в различных видах деятельности в прошедшем году.</w:t>
      </w:r>
      <w:r w:rsidRPr="00B2623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</w:p>
    <w:p w:rsidR="004B4D45" w:rsidRPr="00B5169B" w:rsidRDefault="00B5169B" w:rsidP="00B5169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3B140B">
        <w:rPr>
          <w:b/>
          <w:sz w:val="28"/>
          <w:szCs w:val="28"/>
          <w:lang w:val="en-US"/>
        </w:rPr>
        <w:t>I</w:t>
      </w:r>
      <w:r w:rsidRPr="00B5169B">
        <w:rPr>
          <w:b/>
          <w:sz w:val="28"/>
          <w:szCs w:val="28"/>
        </w:rPr>
        <w:t xml:space="preserve">. </w:t>
      </w:r>
      <w:r w:rsidR="004B4D45" w:rsidRPr="00B2623A">
        <w:rPr>
          <w:b/>
          <w:sz w:val="28"/>
          <w:szCs w:val="28"/>
        </w:rPr>
        <w:t xml:space="preserve">Мужчина – благородное сердце </w:t>
      </w:r>
      <w:r w:rsidR="004B4D45" w:rsidRPr="00B2623A">
        <w:rPr>
          <w:sz w:val="28"/>
          <w:szCs w:val="28"/>
        </w:rPr>
        <w:t>среди</w:t>
      </w:r>
      <w:r w:rsidR="004B4D45" w:rsidRPr="00B2623A">
        <w:rPr>
          <w:b/>
          <w:sz w:val="28"/>
          <w:szCs w:val="28"/>
        </w:rPr>
        <w:t xml:space="preserve"> </w:t>
      </w:r>
      <w:r w:rsidR="004B4D45" w:rsidRPr="00B2623A">
        <w:rPr>
          <w:sz w:val="28"/>
          <w:szCs w:val="28"/>
        </w:rPr>
        <w:t>мужчин, снискавших общественное признание и уважение благотворительной деятельностью, человеколюбием и добротой.</w:t>
      </w:r>
    </w:p>
    <w:p w:rsidR="004B4D45" w:rsidRDefault="004B4D45" w:rsidP="004B4D45">
      <w:pPr>
        <w:jc w:val="both"/>
        <w:rPr>
          <w:b/>
          <w:sz w:val="28"/>
          <w:szCs w:val="28"/>
        </w:rPr>
      </w:pPr>
      <w:r w:rsidRPr="006D356E">
        <w:rPr>
          <w:b/>
          <w:sz w:val="28"/>
          <w:szCs w:val="28"/>
        </w:rPr>
        <w:t xml:space="preserve">         </w:t>
      </w:r>
      <w:r w:rsidR="003B140B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en-US"/>
        </w:rPr>
        <w:t>X</w:t>
      </w:r>
      <w:r w:rsidRPr="006D356E">
        <w:rPr>
          <w:b/>
          <w:sz w:val="28"/>
          <w:szCs w:val="28"/>
        </w:rPr>
        <w:t xml:space="preserve">. </w:t>
      </w:r>
      <w:r w:rsidRPr="00B2623A">
        <w:rPr>
          <w:b/>
          <w:sz w:val="28"/>
          <w:szCs w:val="28"/>
        </w:rPr>
        <w:t xml:space="preserve">Мужчина – лидер </w:t>
      </w:r>
      <w:r w:rsidRPr="00B2623A">
        <w:rPr>
          <w:sz w:val="28"/>
          <w:szCs w:val="28"/>
        </w:rPr>
        <w:t>среди мужчин, добившихся значительных успехов в профессиональной, общественной деятельности, осуществляющих эффективное руководство.</w:t>
      </w:r>
    </w:p>
    <w:p w:rsidR="004B4D45" w:rsidRPr="00B2623A" w:rsidRDefault="004B4D45" w:rsidP="004B4D45">
      <w:pPr>
        <w:ind w:firstLine="708"/>
        <w:jc w:val="both"/>
        <w:rPr>
          <w:b/>
          <w:sz w:val="28"/>
          <w:szCs w:val="28"/>
        </w:rPr>
      </w:pPr>
      <w:r w:rsidRPr="006D356E">
        <w:rPr>
          <w:b/>
          <w:sz w:val="28"/>
          <w:szCs w:val="28"/>
        </w:rPr>
        <w:t xml:space="preserve"> </w:t>
      </w:r>
    </w:p>
    <w:p w:rsidR="004B4D45" w:rsidRPr="00B2623A" w:rsidRDefault="004B4D45" w:rsidP="004B4D45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Цели проведения конкурса</w:t>
      </w:r>
    </w:p>
    <w:p w:rsidR="004B4D45" w:rsidRPr="00B2623A" w:rsidRDefault="004B4D45" w:rsidP="004B4D45">
      <w:pPr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 xml:space="preserve"> </w:t>
      </w:r>
    </w:p>
    <w:p w:rsidR="004B4D45" w:rsidRPr="00B2623A" w:rsidRDefault="004B4D45" w:rsidP="004B4D45">
      <w:pPr>
        <w:jc w:val="both"/>
        <w:rPr>
          <w:sz w:val="28"/>
          <w:szCs w:val="28"/>
        </w:rPr>
      </w:pPr>
      <w:r w:rsidRPr="00B2623A">
        <w:rPr>
          <w:sz w:val="28"/>
          <w:szCs w:val="28"/>
        </w:rPr>
        <w:tab/>
        <w:t>Целями конкурса являются:</w:t>
      </w:r>
    </w:p>
    <w:p w:rsidR="004B4D45" w:rsidRPr="00797F01" w:rsidRDefault="004B4D45" w:rsidP="004B4D45">
      <w:pPr>
        <w:jc w:val="center"/>
        <w:rPr>
          <w:sz w:val="28"/>
          <w:szCs w:val="28"/>
        </w:rPr>
      </w:pPr>
      <w:r w:rsidRPr="00797F01">
        <w:rPr>
          <w:sz w:val="28"/>
          <w:szCs w:val="28"/>
        </w:rPr>
        <w:t xml:space="preserve">   </w:t>
      </w:r>
    </w:p>
    <w:p w:rsidR="004B4D45" w:rsidRPr="00797F01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t xml:space="preserve">         - выявление и поощрение женщин, добившихся значительных успехов в различных сферах деятельности;        </w:t>
      </w:r>
    </w:p>
    <w:p w:rsidR="004B4D45" w:rsidRPr="00797F01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lastRenderedPageBreak/>
        <w:t xml:space="preserve">          - пополнение банка гражданских инициатив женских общественных организаций республики и распространение их опыта;</w:t>
      </w:r>
    </w:p>
    <w:p w:rsidR="004B4D45" w:rsidRPr="00797F01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t xml:space="preserve">          - повышение  активности женщин в жизни своего села, города, района, участия в принятии решений, касающихся важных  вопросов жизни региона;</w:t>
      </w:r>
    </w:p>
    <w:p w:rsidR="004B4D45" w:rsidRPr="00797F01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t xml:space="preserve">          - дальнейшее повышение роли, вклада женщин-руководителей в развитие республики, в выполнение ее целевых программ  (на уровне республики, города, района, села и т.д.) с целью повышения благосостояния и конкурентоспособности своего региона;</w:t>
      </w:r>
    </w:p>
    <w:p w:rsidR="004B4D45" w:rsidRPr="00797F01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t xml:space="preserve">         - публичное признание женской общественностью вклада мужчин в развитие гражданского общества.</w:t>
      </w:r>
    </w:p>
    <w:p w:rsidR="004B4D45" w:rsidRDefault="004B4D45" w:rsidP="004B4D45">
      <w:pPr>
        <w:jc w:val="both"/>
        <w:rPr>
          <w:sz w:val="28"/>
          <w:szCs w:val="28"/>
        </w:rPr>
      </w:pPr>
      <w:r w:rsidRPr="00797F01">
        <w:rPr>
          <w:sz w:val="28"/>
          <w:szCs w:val="28"/>
        </w:rPr>
        <w:t xml:space="preserve">         </w:t>
      </w:r>
      <w:r>
        <w:rPr>
          <w:sz w:val="28"/>
          <w:szCs w:val="28"/>
        </w:rPr>
        <w:t>-</w:t>
      </w:r>
      <w:r w:rsidRPr="00797F01">
        <w:rPr>
          <w:sz w:val="28"/>
          <w:szCs w:val="28"/>
        </w:rPr>
        <w:t xml:space="preserve">  </w:t>
      </w:r>
      <w:r>
        <w:rPr>
          <w:sz w:val="28"/>
          <w:szCs w:val="28"/>
        </w:rPr>
        <w:t>укрепление</w:t>
      </w:r>
      <w:r w:rsidRPr="00797F01">
        <w:rPr>
          <w:sz w:val="28"/>
          <w:szCs w:val="28"/>
        </w:rPr>
        <w:t xml:space="preserve"> </w:t>
      </w:r>
      <w:r>
        <w:rPr>
          <w:sz w:val="28"/>
          <w:szCs w:val="28"/>
        </w:rPr>
        <w:t>и возрождение</w:t>
      </w:r>
      <w:r w:rsidRPr="00797F01">
        <w:rPr>
          <w:sz w:val="28"/>
          <w:szCs w:val="28"/>
        </w:rPr>
        <w:t xml:space="preserve"> семейных, духовно-н</w:t>
      </w:r>
      <w:r>
        <w:rPr>
          <w:sz w:val="28"/>
          <w:szCs w:val="28"/>
        </w:rPr>
        <w:t>равственных ценностей, укрепление института семьи, привлечение</w:t>
      </w:r>
      <w:r w:rsidRPr="00797F01">
        <w:rPr>
          <w:sz w:val="28"/>
          <w:szCs w:val="28"/>
        </w:rPr>
        <w:t xml:space="preserve"> внимания к значимости роли семьи в укреплении стабильности общества и государства.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3.Организация конкурса</w:t>
      </w: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</w:p>
    <w:p w:rsidR="004B4D45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>Учредители конкурса утверждают положение о республиканском конкурсе, формируют состав организационного комитета и жюри  республиканского конкурса.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</w:p>
    <w:p w:rsidR="004B4D45" w:rsidRDefault="004B4D45" w:rsidP="004B4D45">
      <w:pPr>
        <w:ind w:firstLine="708"/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Организационный комитет конкурса:</w:t>
      </w:r>
    </w:p>
    <w:p w:rsidR="004B4D45" w:rsidRPr="00B2623A" w:rsidRDefault="004B4D45" w:rsidP="004B4D45">
      <w:pPr>
        <w:ind w:firstLine="708"/>
        <w:jc w:val="both"/>
        <w:rPr>
          <w:b/>
          <w:sz w:val="28"/>
          <w:szCs w:val="28"/>
        </w:rPr>
      </w:pP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определяет сроки проведения республиканского конкурса,</w:t>
      </w: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размещает в средствах массовой информации, а также  направляет главам муниципальных районов и городских округов Республики Татарстан информацию о начале и условиях проведения республиканского конкурса,</w:t>
      </w: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определяет места проведения зональных (отборочных) туров конкурса среди победителей </w:t>
      </w:r>
      <w:r w:rsidRPr="00B2623A">
        <w:rPr>
          <w:sz w:val="28"/>
          <w:szCs w:val="28"/>
          <w:lang w:val="en-US"/>
        </w:rPr>
        <w:t>I</w:t>
      </w:r>
      <w:r w:rsidRPr="00B2623A">
        <w:rPr>
          <w:sz w:val="28"/>
          <w:szCs w:val="28"/>
        </w:rPr>
        <w:t xml:space="preserve"> этапа,</w:t>
      </w: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утверждает график выездов и состав рабочих групп из числа членов организационного комитета конкурса для участия в жюри зональных (отборочных) туров,</w:t>
      </w: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осуществляет </w:t>
      </w:r>
      <w:proofErr w:type="gramStart"/>
      <w:r w:rsidRPr="00B2623A">
        <w:rPr>
          <w:sz w:val="28"/>
          <w:szCs w:val="28"/>
        </w:rPr>
        <w:t>контроль за</w:t>
      </w:r>
      <w:proofErr w:type="gramEnd"/>
      <w:r w:rsidRPr="00B2623A">
        <w:rPr>
          <w:sz w:val="28"/>
          <w:szCs w:val="28"/>
        </w:rPr>
        <w:t xml:space="preserve"> проведением конкурсных этапов,</w:t>
      </w:r>
    </w:p>
    <w:p w:rsidR="004B4D45" w:rsidRPr="00B2623A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организует освещение через средства массовой информации проведение  зонального (отборочного) тура и финала республиканского конкурса,</w:t>
      </w:r>
    </w:p>
    <w:p w:rsidR="004B4D45" w:rsidRDefault="004B4D45" w:rsidP="004B4D45">
      <w:pPr>
        <w:numPr>
          <w:ilvl w:val="0"/>
          <w:numId w:val="2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учреждает и обеспечивает для участников финала республиканского конкурса поощрительные призы организаторов конкурса, средств массовой информации, предприятий и организаций-спонсоров.</w:t>
      </w:r>
    </w:p>
    <w:p w:rsidR="004B4D45" w:rsidRDefault="004B4D45" w:rsidP="004B4D45">
      <w:pPr>
        <w:jc w:val="both"/>
        <w:rPr>
          <w:sz w:val="28"/>
          <w:szCs w:val="28"/>
        </w:rPr>
      </w:pPr>
    </w:p>
    <w:p w:rsidR="004B4D45" w:rsidRDefault="004B4D45" w:rsidP="004B4D45">
      <w:pPr>
        <w:jc w:val="both"/>
        <w:rPr>
          <w:sz w:val="28"/>
          <w:szCs w:val="28"/>
        </w:rPr>
      </w:pP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</w:p>
    <w:p w:rsidR="004B4D45" w:rsidRDefault="004B4D45" w:rsidP="004B4D45">
      <w:pPr>
        <w:ind w:firstLine="708"/>
        <w:jc w:val="both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Районные, городские организационные комитеты:</w:t>
      </w:r>
    </w:p>
    <w:p w:rsidR="004B4D45" w:rsidRPr="00B2623A" w:rsidRDefault="004B4D45" w:rsidP="004B4D45">
      <w:pPr>
        <w:ind w:firstLine="708"/>
        <w:jc w:val="both"/>
        <w:rPr>
          <w:b/>
          <w:sz w:val="28"/>
          <w:szCs w:val="28"/>
        </w:rPr>
      </w:pP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разрабатывают положения о местном (районном, городском) конкурсе,</w:t>
      </w: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определяют сроки проведения муниципальных туров конкурса и осуществляют </w:t>
      </w:r>
      <w:proofErr w:type="gramStart"/>
      <w:r w:rsidRPr="00B2623A">
        <w:rPr>
          <w:sz w:val="28"/>
          <w:szCs w:val="28"/>
        </w:rPr>
        <w:t>контроль за</w:t>
      </w:r>
      <w:proofErr w:type="gramEnd"/>
      <w:r w:rsidRPr="00B2623A">
        <w:rPr>
          <w:sz w:val="28"/>
          <w:szCs w:val="28"/>
        </w:rPr>
        <w:t xml:space="preserve"> их проведением,</w:t>
      </w: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определяют победителей </w:t>
      </w:r>
      <w:r w:rsidRPr="00B2623A">
        <w:rPr>
          <w:sz w:val="28"/>
          <w:szCs w:val="28"/>
          <w:lang w:val="en-US"/>
        </w:rPr>
        <w:t>I</w:t>
      </w:r>
      <w:r w:rsidRPr="00B2623A">
        <w:rPr>
          <w:sz w:val="28"/>
          <w:szCs w:val="28"/>
        </w:rPr>
        <w:t xml:space="preserve"> этапа,</w:t>
      </w: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организуют освещение через средства массовой информации проведение и подведение итогов </w:t>
      </w:r>
      <w:r w:rsidRPr="00B2623A">
        <w:rPr>
          <w:sz w:val="28"/>
          <w:szCs w:val="28"/>
          <w:lang w:val="en-US"/>
        </w:rPr>
        <w:t>I</w:t>
      </w:r>
      <w:r w:rsidRPr="00B2623A">
        <w:rPr>
          <w:sz w:val="28"/>
          <w:szCs w:val="28"/>
        </w:rPr>
        <w:t xml:space="preserve"> этапа конкурса,</w:t>
      </w: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учреждают призы победителям </w:t>
      </w:r>
      <w:r w:rsidRPr="00B2623A">
        <w:rPr>
          <w:sz w:val="28"/>
          <w:szCs w:val="28"/>
          <w:lang w:val="en-US"/>
        </w:rPr>
        <w:t>I</w:t>
      </w:r>
      <w:r w:rsidRPr="00B2623A">
        <w:rPr>
          <w:sz w:val="28"/>
          <w:szCs w:val="28"/>
        </w:rPr>
        <w:t xml:space="preserve"> этапа конкурса «Женщина года. Мужчина года: женский взгляд» с присвоением местного титула,</w:t>
      </w:r>
    </w:p>
    <w:p w:rsidR="004B4D45" w:rsidRPr="00B2623A" w:rsidRDefault="004B4D45" w:rsidP="004B4D45">
      <w:pPr>
        <w:numPr>
          <w:ilvl w:val="0"/>
          <w:numId w:val="3"/>
        </w:numPr>
        <w:jc w:val="both"/>
        <w:rPr>
          <w:sz w:val="28"/>
          <w:szCs w:val="28"/>
        </w:rPr>
      </w:pPr>
      <w:r w:rsidRPr="00B2623A">
        <w:rPr>
          <w:sz w:val="28"/>
          <w:szCs w:val="28"/>
        </w:rPr>
        <w:t>представляют в организационный комитет республиканского конкурса материалы для участия в зональном (отборочном) туре и финале республиканского конкурса.</w:t>
      </w: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4. Требования к участницам конкурса</w:t>
      </w: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>Участниками конкурса могут стать женщины и мужчины, проживающие в Республике Татарстан, соответствующие высоким нравственным нормам, пользующиеся уважением, авторитетом и доверием выдвигающих их предприятий, организаций, объединений, союзов, учреждений.</w:t>
      </w:r>
    </w:p>
    <w:p w:rsidR="004B4D45" w:rsidRPr="00B2623A" w:rsidRDefault="004B4D45" w:rsidP="004B4D45">
      <w:pPr>
        <w:ind w:firstLine="708"/>
        <w:rPr>
          <w:sz w:val="28"/>
          <w:szCs w:val="28"/>
        </w:rPr>
      </w:pPr>
      <w:r w:rsidRPr="00B2623A">
        <w:rPr>
          <w:sz w:val="28"/>
          <w:szCs w:val="28"/>
        </w:rPr>
        <w:t xml:space="preserve">Участие в конкурсе является сугубо добровольным. Согласие претендентов на участие в конкурсе обязательно. 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>Претенденты на звание «Женщина года», «Мужчина года» в номинациях должны отвечать следующим условиям:</w:t>
      </w:r>
    </w:p>
    <w:p w:rsidR="004B4D45" w:rsidRPr="00B2623A" w:rsidRDefault="004B4D45" w:rsidP="004B4D45">
      <w:pPr>
        <w:jc w:val="both"/>
        <w:rPr>
          <w:sz w:val="28"/>
          <w:szCs w:val="28"/>
        </w:rPr>
      </w:pPr>
      <w:r w:rsidRPr="00B2623A">
        <w:rPr>
          <w:sz w:val="28"/>
          <w:szCs w:val="28"/>
        </w:rPr>
        <w:tab/>
        <w:t>- высокое профессиональное мастерство,</w:t>
      </w:r>
    </w:p>
    <w:p w:rsidR="004B4D45" w:rsidRPr="00B2623A" w:rsidRDefault="004B4D45" w:rsidP="004B4D45">
      <w:pPr>
        <w:jc w:val="both"/>
        <w:rPr>
          <w:sz w:val="28"/>
          <w:szCs w:val="28"/>
        </w:rPr>
      </w:pPr>
      <w:r w:rsidRPr="00B2623A">
        <w:rPr>
          <w:sz w:val="28"/>
          <w:szCs w:val="28"/>
        </w:rPr>
        <w:tab/>
        <w:t>- участие в профессиональных конкурсах,</w:t>
      </w:r>
    </w:p>
    <w:p w:rsidR="004B4D45" w:rsidRPr="00B2623A" w:rsidRDefault="004B4D45" w:rsidP="004B4D45">
      <w:pPr>
        <w:rPr>
          <w:sz w:val="28"/>
          <w:szCs w:val="28"/>
        </w:rPr>
      </w:pPr>
      <w:r w:rsidRPr="00B2623A">
        <w:rPr>
          <w:sz w:val="28"/>
          <w:szCs w:val="28"/>
        </w:rPr>
        <w:tab/>
        <w:t>- нравственная направленность творческих работ.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</w:p>
    <w:p w:rsidR="004B4D45" w:rsidRPr="00B2623A" w:rsidRDefault="004B4D45" w:rsidP="004B4D45">
      <w:pPr>
        <w:jc w:val="center"/>
        <w:rPr>
          <w:b/>
          <w:sz w:val="28"/>
          <w:szCs w:val="28"/>
        </w:rPr>
      </w:pPr>
      <w:r w:rsidRPr="00B2623A">
        <w:rPr>
          <w:b/>
          <w:sz w:val="28"/>
          <w:szCs w:val="28"/>
        </w:rPr>
        <w:t>5. Порядок проведения конкурса</w:t>
      </w:r>
    </w:p>
    <w:p w:rsidR="004B4D45" w:rsidRPr="00B2623A" w:rsidRDefault="004B4D45" w:rsidP="004B4D45">
      <w:pPr>
        <w:jc w:val="both"/>
        <w:rPr>
          <w:b/>
          <w:sz w:val="28"/>
          <w:szCs w:val="28"/>
        </w:rPr>
      </w:pPr>
    </w:p>
    <w:p w:rsidR="004B4D45" w:rsidRPr="00B2623A" w:rsidRDefault="004B4D45" w:rsidP="004B4D45">
      <w:pPr>
        <w:ind w:firstLine="709"/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Республиканский конкурс «Женщина Года. Мужчина года: женский взгляд» проводится в три этапа. </w:t>
      </w:r>
    </w:p>
    <w:p w:rsidR="004B4D45" w:rsidRPr="00B2623A" w:rsidRDefault="004B4D45" w:rsidP="004B4D45">
      <w:pPr>
        <w:ind w:firstLine="709"/>
        <w:jc w:val="both"/>
        <w:rPr>
          <w:sz w:val="28"/>
          <w:szCs w:val="28"/>
        </w:rPr>
      </w:pPr>
      <w:proofErr w:type="gramStart"/>
      <w:r w:rsidRPr="00B2623A">
        <w:rPr>
          <w:sz w:val="28"/>
          <w:szCs w:val="28"/>
          <w:lang w:val="en-US"/>
        </w:rPr>
        <w:t>I</w:t>
      </w:r>
      <w:r w:rsidRPr="00B2623A">
        <w:rPr>
          <w:sz w:val="28"/>
          <w:szCs w:val="28"/>
        </w:rPr>
        <w:t xml:space="preserve"> этап проводится на муниципальном уровне и включает в себя муниципальные туры в районах и городах республики.</w:t>
      </w:r>
      <w:proofErr w:type="gramEnd"/>
      <w:r w:rsidRPr="00B2623A">
        <w:rPr>
          <w:sz w:val="28"/>
          <w:szCs w:val="28"/>
        </w:rPr>
        <w:t xml:space="preserve"> </w:t>
      </w:r>
    </w:p>
    <w:p w:rsidR="004B4D45" w:rsidRPr="00B2623A" w:rsidRDefault="004B4D45" w:rsidP="004B4D45">
      <w:pPr>
        <w:ind w:firstLine="709"/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Муниципальный тур проводится в форме городских, районных конкурсов с подведением итогов и присвоением победителям регионального титула «Женщина года», «Мужчина года». </w:t>
      </w:r>
    </w:p>
    <w:p w:rsidR="004B4D45" w:rsidRPr="00B2623A" w:rsidRDefault="004B4D45" w:rsidP="004B4D45">
      <w:pPr>
        <w:ind w:firstLine="709"/>
        <w:jc w:val="both"/>
        <w:rPr>
          <w:sz w:val="28"/>
          <w:szCs w:val="28"/>
        </w:rPr>
      </w:pPr>
      <w:proofErr w:type="gramStart"/>
      <w:r w:rsidRPr="00B2623A">
        <w:rPr>
          <w:sz w:val="28"/>
          <w:szCs w:val="28"/>
          <w:lang w:val="en-US"/>
        </w:rPr>
        <w:t>II</w:t>
      </w:r>
      <w:r w:rsidRPr="00B2623A">
        <w:rPr>
          <w:sz w:val="28"/>
          <w:szCs w:val="28"/>
        </w:rPr>
        <w:t xml:space="preserve"> этап состоит из зональных (отборочных) туров.</w:t>
      </w:r>
      <w:proofErr w:type="gramEnd"/>
      <w:r w:rsidRPr="00B2623A">
        <w:rPr>
          <w:sz w:val="28"/>
          <w:szCs w:val="28"/>
        </w:rPr>
        <w:t xml:space="preserve"> Зональные туры проводятся в отдельных муниципальных образованиях с участием членов Совета Ре</w:t>
      </w:r>
      <w:r>
        <w:rPr>
          <w:sz w:val="28"/>
          <w:szCs w:val="28"/>
        </w:rPr>
        <w:t>гиональной</w:t>
      </w:r>
      <w:r w:rsidRPr="00B2623A">
        <w:rPr>
          <w:sz w:val="28"/>
          <w:szCs w:val="28"/>
        </w:rPr>
        <w:t xml:space="preserve"> общественной организации «Женщины Татарстана».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>Победители зонального (отборочного) тура получают статус финалистов республиканского конкурса «Женщина года. Мужчина года: женский взгляд».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proofErr w:type="gramStart"/>
      <w:r w:rsidRPr="00B2623A">
        <w:rPr>
          <w:sz w:val="28"/>
          <w:szCs w:val="28"/>
          <w:lang w:val="en-US"/>
        </w:rPr>
        <w:t>III</w:t>
      </w:r>
      <w:r w:rsidRPr="00B2623A">
        <w:rPr>
          <w:sz w:val="28"/>
          <w:szCs w:val="28"/>
        </w:rPr>
        <w:t xml:space="preserve"> этап представляет собой подготовку и проведение финального мероприятия республиканского конкурса.</w:t>
      </w:r>
      <w:proofErr w:type="gramEnd"/>
      <w:r w:rsidRPr="00B2623A">
        <w:rPr>
          <w:sz w:val="28"/>
          <w:szCs w:val="28"/>
        </w:rPr>
        <w:t xml:space="preserve"> </w:t>
      </w:r>
    </w:p>
    <w:p w:rsidR="004B4D45" w:rsidRPr="00B2623A" w:rsidRDefault="004B4D45" w:rsidP="004B4D45">
      <w:pPr>
        <w:ind w:firstLine="708"/>
        <w:jc w:val="both"/>
        <w:rPr>
          <w:sz w:val="28"/>
          <w:szCs w:val="28"/>
        </w:rPr>
      </w:pPr>
      <w:r w:rsidRPr="00B2623A">
        <w:rPr>
          <w:sz w:val="28"/>
          <w:szCs w:val="28"/>
        </w:rPr>
        <w:t xml:space="preserve">Победителям конкурса «Женщина года. Мужчина года: женский взгляд» присваивается почетный титул «Женщина года Республики Татарстан», «Мужчина года Республики Татарстан» и вручаются ценные подарки в торжественной обстановке. Победители награждаются специальной памятной символикой. </w:t>
      </w:r>
    </w:p>
    <w:p w:rsidR="00DB4712" w:rsidRDefault="00DB4712"/>
    <w:p w:rsidR="004B4D45" w:rsidRDefault="004B4D45"/>
    <w:sectPr w:rsidR="004B4D45" w:rsidSect="00DB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488"/>
    <w:multiLevelType w:val="hybridMultilevel"/>
    <w:tmpl w:val="A190792A"/>
    <w:lvl w:ilvl="0" w:tplc="278A3E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4E32230"/>
    <w:multiLevelType w:val="hybridMultilevel"/>
    <w:tmpl w:val="69F44380"/>
    <w:lvl w:ilvl="0" w:tplc="278A3E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F01C4"/>
    <w:multiLevelType w:val="hybridMultilevel"/>
    <w:tmpl w:val="F6E2ED14"/>
    <w:lvl w:ilvl="0" w:tplc="F92E2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B4D45"/>
    <w:rsid w:val="00193EDC"/>
    <w:rsid w:val="001C61D6"/>
    <w:rsid w:val="003B140B"/>
    <w:rsid w:val="004B4D45"/>
    <w:rsid w:val="005A4028"/>
    <w:rsid w:val="00720A12"/>
    <w:rsid w:val="00850CC5"/>
    <w:rsid w:val="00B13F06"/>
    <w:rsid w:val="00B5169B"/>
    <w:rsid w:val="00C134B8"/>
    <w:rsid w:val="00D54469"/>
    <w:rsid w:val="00D75818"/>
    <w:rsid w:val="00D814DF"/>
    <w:rsid w:val="00DB4712"/>
    <w:rsid w:val="00DD3C85"/>
    <w:rsid w:val="00E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95DA-AFE7-475E-8814-364B737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cp:lastPrinted>2013-11-25T08:26:00Z</cp:lastPrinted>
  <dcterms:created xsi:type="dcterms:W3CDTF">2013-11-25T07:58:00Z</dcterms:created>
  <dcterms:modified xsi:type="dcterms:W3CDTF">2014-11-24T10:08:00Z</dcterms:modified>
</cp:coreProperties>
</file>