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7E" w:rsidRPr="00DF4E7E" w:rsidRDefault="00DF4E7E" w:rsidP="00DF4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7E">
        <w:rPr>
          <w:rFonts w:ascii="Times New Roman" w:hAnsi="Times New Roman" w:cs="Times New Roman"/>
          <w:b/>
          <w:sz w:val="28"/>
          <w:szCs w:val="28"/>
        </w:rPr>
        <w:t>Робот пылесос теряется в пространстве</w:t>
      </w:r>
    </w:p>
    <w:p w:rsidR="00DF4E7E" w:rsidRPr="00DF4E7E" w:rsidRDefault="00DF4E7E" w:rsidP="00DF4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4E7E">
        <w:rPr>
          <w:rFonts w:ascii="Times New Roman" w:hAnsi="Times New Roman" w:cs="Times New Roman"/>
          <w:sz w:val="28"/>
          <w:szCs w:val="28"/>
        </w:rPr>
        <w:t xml:space="preserve">Обратилась жительница района за </w:t>
      </w:r>
      <w:bookmarkStart w:id="0" w:name="_GoBack"/>
      <w:bookmarkEnd w:id="0"/>
      <w:r w:rsidRPr="00DF4E7E">
        <w:rPr>
          <w:rFonts w:ascii="Times New Roman" w:hAnsi="Times New Roman" w:cs="Times New Roman"/>
          <w:sz w:val="28"/>
          <w:szCs w:val="28"/>
        </w:rPr>
        <w:t xml:space="preserve">консультацией. Ею в начале сентября 2021 года был куплен робот пылесос </w:t>
      </w:r>
      <w:proofErr w:type="spellStart"/>
      <w:r w:rsidRPr="00DF4E7E">
        <w:rPr>
          <w:rFonts w:ascii="Times New Roman" w:hAnsi="Times New Roman" w:cs="Times New Roman"/>
          <w:sz w:val="28"/>
          <w:szCs w:val="28"/>
        </w:rPr>
        <w:t>Polaris</w:t>
      </w:r>
      <w:proofErr w:type="spellEnd"/>
      <w:r w:rsidRPr="00DF4E7E">
        <w:rPr>
          <w:rFonts w:ascii="Times New Roman" w:hAnsi="Times New Roman" w:cs="Times New Roman"/>
          <w:sz w:val="28"/>
          <w:szCs w:val="28"/>
        </w:rPr>
        <w:t>. Инструкция на русском языке отсутствовала. Со слов потребителя первое время пылесос работал исправно, но через неделю стал теряться в пространстве, не мог адекватно строить карту помещения, был нарушен алгоритм уборки. После этого потребитель вернула товар в магазин с требованием возврата денег. Продавец в возврате денег отказал, ссылаясь на то, что пылесос потерял товарный вид – имеются царапины на днище. Товар продавцом был принят на диагностику и гарантийный ремонт на основании заполненного ею бланка заявления. При этом она не указала, что требую вернуть деньги. Товар до сих пор находится на диагностике, и продавец ссылается на то, что у него есть 45 дней. Вопрос потребителя как отказаться от ремонта и потребовать возврата денег?</w:t>
      </w:r>
    </w:p>
    <w:p w:rsidR="004C1E41" w:rsidRPr="00DF4E7E" w:rsidRDefault="00DF4E7E" w:rsidP="00DF4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4E7E">
        <w:rPr>
          <w:rFonts w:ascii="Times New Roman" w:hAnsi="Times New Roman" w:cs="Times New Roman"/>
          <w:sz w:val="28"/>
          <w:szCs w:val="28"/>
        </w:rPr>
        <w:t>Самая частая ошибка среди потребителей – отсутствие заявленного требования при сдаче товара. Продавцы этим пользуются и предлагают к заполнению собственные бланки – на гарантийный ремонт и диагностику. Подписывая такое заявление, потребитель отказывается от намерений вернуть товар и удлиняет срок рассмотрения заявления на 45 дней. Кроме того, пылесосы относятся к технически сложным товарам, отказаться от которых в связи с наличием недостатка можно только в течение 15 дней с момента покупки. Для возврата денег за товар необходимо обратиться к продавцу с письменной претензией в течение 15 дней с момента покупки товара. В претензии необходимо указать, что подписанный у продавца бланк заявление является стандартным, поскольку предлагается для подписи неопределенному кругу потребителей, а потому неверно отражает заявленное в нем требование. Также заявите требование о возврате денег. Кроме того, самостоятельным основанием для возврата денег является отсутствие информации о товаре на русском языке.</w:t>
      </w:r>
    </w:p>
    <w:sectPr w:rsidR="004C1E41" w:rsidRPr="00DF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0D"/>
    <w:rsid w:val="00216006"/>
    <w:rsid w:val="002D3F0D"/>
    <w:rsid w:val="004C1E41"/>
    <w:rsid w:val="00D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2021-10-05T05:58:00Z</dcterms:created>
  <dcterms:modified xsi:type="dcterms:W3CDTF">2021-10-05T06:02:00Z</dcterms:modified>
</cp:coreProperties>
</file>