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514"/>
        <w:gridCol w:w="2976"/>
      </w:tblGrid>
      <w:tr w:rsidR="00AC00BC" w:rsidRPr="009F76F3" w:rsidTr="00AC00BC">
        <w:trPr>
          <w:trHeight w:val="930"/>
        </w:trPr>
        <w:tc>
          <w:tcPr>
            <w:tcW w:w="10490" w:type="dxa"/>
            <w:gridSpan w:val="2"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Ежеквартальные сведения</w:t>
            </w:r>
          </w:p>
          <w:p w:rsidR="00AC00BC" w:rsidRPr="009F76F3" w:rsidRDefault="00AC00BC" w:rsidP="00AC00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г.Азнакаево </w:t>
            </w:r>
            <w:r w:rsidRPr="009F76F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Азнакаевского муниципального района и фактических затратах на их денежное содержание</w:t>
            </w:r>
          </w:p>
        </w:tc>
      </w:tr>
      <w:tr w:rsidR="00AC00BC" w:rsidRPr="009F76F3" w:rsidTr="00AC00BC">
        <w:trPr>
          <w:trHeight w:val="315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3A4C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(в соответствии с пунктом 6 статьи 52 Федерального Закона от 06.10.2003г. №131-ФЗ)</w:t>
            </w:r>
          </w:p>
        </w:tc>
      </w:tr>
      <w:tr w:rsidR="00AC00BC" w:rsidRPr="009F76F3" w:rsidTr="00AC00BC">
        <w:trPr>
          <w:trHeight w:val="150"/>
        </w:trPr>
        <w:tc>
          <w:tcPr>
            <w:tcW w:w="10490" w:type="dxa"/>
            <w:gridSpan w:val="2"/>
            <w:noWrap/>
            <w:hideMark/>
          </w:tcPr>
          <w:p w:rsidR="00AC00BC" w:rsidRPr="009F76F3" w:rsidRDefault="00AC00BC" w:rsidP="00DC7E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01.</w:t>
            </w:r>
            <w:r w:rsidR="00DC7E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10</w:t>
            </w:r>
            <w:r w:rsidR="00485C8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.202</w:t>
            </w:r>
            <w:r w:rsidR="001B36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9F76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муниципальных служащих (чел.)</w:t>
            </w:r>
          </w:p>
        </w:tc>
        <w:tc>
          <w:tcPr>
            <w:tcW w:w="2976" w:type="dxa"/>
          </w:tcPr>
          <w:p w:rsidR="00AC00BC" w:rsidRPr="009F76F3" w:rsidRDefault="002161C6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D163DD" w:rsidRDefault="00DC7E24" w:rsidP="001B36E3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3 196.3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Численность работников муниципальных учреждений (чел.)</w:t>
            </w:r>
          </w:p>
        </w:tc>
        <w:tc>
          <w:tcPr>
            <w:tcW w:w="2976" w:type="dxa"/>
          </w:tcPr>
          <w:p w:rsidR="00AC00BC" w:rsidRPr="009F76F3" w:rsidRDefault="00AC00BC" w:rsidP="003A4C9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C00BC" w:rsidRPr="009F76F3" w:rsidTr="00AC00BC">
        <w:tc>
          <w:tcPr>
            <w:tcW w:w="7514" w:type="dxa"/>
          </w:tcPr>
          <w:p w:rsidR="00AC00BC" w:rsidRPr="009F76F3" w:rsidRDefault="00AC00BC" w:rsidP="003A4C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F76F3">
              <w:rPr>
                <w:rFonts w:ascii="Times New Roman" w:hAnsi="Times New Roman" w:cs="Times New Roman"/>
                <w:sz w:val="27"/>
                <w:szCs w:val="27"/>
              </w:rPr>
              <w:t>Фактические затраты на денежное содержание (тыс.руб.)</w:t>
            </w:r>
          </w:p>
        </w:tc>
        <w:tc>
          <w:tcPr>
            <w:tcW w:w="2976" w:type="dxa"/>
          </w:tcPr>
          <w:p w:rsidR="00AC00BC" w:rsidRPr="00D163DD" w:rsidRDefault="00DC7E24" w:rsidP="00CB45BF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199.2</w:t>
            </w:r>
            <w:bookmarkStart w:id="0" w:name="_GoBack"/>
            <w:bookmarkEnd w:id="0"/>
          </w:p>
        </w:tc>
      </w:tr>
    </w:tbl>
    <w:p w:rsidR="00AC00BC" w:rsidRDefault="00AC00BC"/>
    <w:sectPr w:rsidR="00AC00BC" w:rsidSect="0026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00BC"/>
    <w:rsid w:val="0006345E"/>
    <w:rsid w:val="00193585"/>
    <w:rsid w:val="001B36E3"/>
    <w:rsid w:val="002161C6"/>
    <w:rsid w:val="00262274"/>
    <w:rsid w:val="00413632"/>
    <w:rsid w:val="00435AA6"/>
    <w:rsid w:val="00485C8F"/>
    <w:rsid w:val="004C622F"/>
    <w:rsid w:val="005A0D18"/>
    <w:rsid w:val="005A2BF4"/>
    <w:rsid w:val="005A6E83"/>
    <w:rsid w:val="00630110"/>
    <w:rsid w:val="007E0016"/>
    <w:rsid w:val="008150C4"/>
    <w:rsid w:val="00911146"/>
    <w:rsid w:val="00920AF5"/>
    <w:rsid w:val="009E6CEB"/>
    <w:rsid w:val="00A843FE"/>
    <w:rsid w:val="00AC00BC"/>
    <w:rsid w:val="00B140C2"/>
    <w:rsid w:val="00BD62BE"/>
    <w:rsid w:val="00C4473E"/>
    <w:rsid w:val="00C9128B"/>
    <w:rsid w:val="00CB45BF"/>
    <w:rsid w:val="00D163DD"/>
    <w:rsid w:val="00D262BA"/>
    <w:rsid w:val="00D264B1"/>
    <w:rsid w:val="00DC7E24"/>
    <w:rsid w:val="00F03351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59F53-AE9D-486D-8D5C-F6F4CE42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azna-seregina</dc:creator>
  <cp:keywords/>
  <dc:description/>
  <cp:lastModifiedBy>azna-admin-to</cp:lastModifiedBy>
  <cp:revision>33</cp:revision>
  <cp:lastPrinted>2015-04-28T11:31:00Z</cp:lastPrinted>
  <dcterms:created xsi:type="dcterms:W3CDTF">2015-04-28T11:27:00Z</dcterms:created>
  <dcterms:modified xsi:type="dcterms:W3CDTF">2021-10-19T13:44:00Z</dcterms:modified>
</cp:coreProperties>
</file>