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449" w:rsidRDefault="002E5449" w:rsidP="002E5449">
      <w:pPr>
        <w:pStyle w:val="a3"/>
        <w:shd w:val="clear" w:color="auto" w:fill="FFFFFF"/>
        <w:rPr>
          <w:rFonts w:ascii="Arial" w:hAnsi="Arial" w:cs="Arial"/>
          <w:color w:val="3C4052"/>
          <w:sz w:val="27"/>
          <w:szCs w:val="27"/>
        </w:rPr>
      </w:pPr>
      <w:r>
        <w:rPr>
          <w:rFonts w:ascii="Arial" w:hAnsi="Arial" w:cs="Arial"/>
          <w:color w:val="3C4052"/>
          <w:sz w:val="27"/>
          <w:szCs w:val="27"/>
        </w:rPr>
        <w:t xml:space="preserve">    </w:t>
      </w:r>
      <w:bookmarkStart w:id="0" w:name="_GoBack"/>
      <w:bookmarkEnd w:id="0"/>
      <w:r>
        <w:rPr>
          <w:rFonts w:ascii="Arial" w:hAnsi="Arial" w:cs="Arial"/>
          <w:color w:val="3C4052"/>
          <w:sz w:val="27"/>
          <w:szCs w:val="27"/>
        </w:rPr>
        <w:t xml:space="preserve">Управление </w:t>
      </w:r>
      <w:proofErr w:type="spellStart"/>
      <w:r>
        <w:rPr>
          <w:rFonts w:ascii="Arial" w:hAnsi="Arial" w:cs="Arial"/>
          <w:color w:val="3C4052"/>
          <w:sz w:val="27"/>
          <w:szCs w:val="27"/>
        </w:rPr>
        <w:t>Роспотребнадзора</w:t>
      </w:r>
      <w:proofErr w:type="spellEnd"/>
      <w:r>
        <w:rPr>
          <w:rFonts w:ascii="Arial" w:hAnsi="Arial" w:cs="Arial"/>
          <w:color w:val="3C4052"/>
          <w:sz w:val="27"/>
          <w:szCs w:val="27"/>
        </w:rPr>
        <w:t xml:space="preserve"> по Республике Татарстан информирует, что ежегодно вторая неделя ноября отмечается как Всемирная неделя качества. Всемирный день качества – ежегодное мероприятие, отмечаемое во многих странах мира. Инициатором учреждения этого дня является   Европейская организация качества при поддержке Организации объединенных наций. Каждый год объявляется новая тема Европейской недели качества со слоганом, который выбирается на конкурсной основе.</w:t>
      </w:r>
    </w:p>
    <w:p w:rsidR="002E5449" w:rsidRDefault="002E5449" w:rsidP="002E5449">
      <w:pPr>
        <w:pStyle w:val="a3"/>
        <w:shd w:val="clear" w:color="auto" w:fill="FFFFFF"/>
        <w:rPr>
          <w:rFonts w:ascii="Arial" w:hAnsi="Arial" w:cs="Arial"/>
          <w:color w:val="3C4052"/>
          <w:sz w:val="27"/>
          <w:szCs w:val="27"/>
        </w:rPr>
      </w:pPr>
      <w:r>
        <w:rPr>
          <w:rFonts w:ascii="Arial" w:hAnsi="Arial" w:cs="Arial"/>
          <w:color w:val="3C4052"/>
          <w:sz w:val="27"/>
          <w:szCs w:val="27"/>
        </w:rPr>
        <w:t>В 2021 году Неделя качества проходит с 8 по 14 ноября под девизом «</w:t>
      </w:r>
      <w:proofErr w:type="spellStart"/>
      <w:r>
        <w:rPr>
          <w:rFonts w:ascii="Arial" w:hAnsi="Arial" w:cs="Arial"/>
          <w:color w:val="3C4052"/>
          <w:sz w:val="27"/>
          <w:szCs w:val="27"/>
        </w:rPr>
        <w:t>Passing</w:t>
      </w:r>
      <w:proofErr w:type="spellEnd"/>
      <w:r>
        <w:rPr>
          <w:rFonts w:ascii="Arial" w:hAnsi="Arial" w:cs="Arial"/>
          <w:color w:val="3C4052"/>
          <w:sz w:val="27"/>
          <w:szCs w:val="27"/>
        </w:rPr>
        <w:t xml:space="preserve"> </w:t>
      </w:r>
      <w:proofErr w:type="spellStart"/>
      <w:r>
        <w:rPr>
          <w:rFonts w:ascii="Arial" w:hAnsi="Arial" w:cs="Arial"/>
          <w:color w:val="3C4052"/>
          <w:sz w:val="27"/>
          <w:szCs w:val="27"/>
        </w:rPr>
        <w:t>the</w:t>
      </w:r>
      <w:proofErr w:type="spellEnd"/>
      <w:r>
        <w:rPr>
          <w:rFonts w:ascii="Arial" w:hAnsi="Arial" w:cs="Arial"/>
          <w:color w:val="3C4052"/>
          <w:sz w:val="27"/>
          <w:szCs w:val="27"/>
        </w:rPr>
        <w:t xml:space="preserve"> </w:t>
      </w:r>
      <w:proofErr w:type="spellStart"/>
      <w:r>
        <w:rPr>
          <w:rFonts w:ascii="Arial" w:hAnsi="Arial" w:cs="Arial"/>
          <w:color w:val="3C4052"/>
          <w:sz w:val="27"/>
          <w:szCs w:val="27"/>
        </w:rPr>
        <w:t>Next</w:t>
      </w:r>
      <w:proofErr w:type="spellEnd"/>
      <w:r>
        <w:rPr>
          <w:rFonts w:ascii="Arial" w:hAnsi="Arial" w:cs="Arial"/>
          <w:color w:val="3C4052"/>
          <w:sz w:val="27"/>
          <w:szCs w:val="27"/>
        </w:rPr>
        <w:t xml:space="preserve"> </w:t>
      </w:r>
      <w:proofErr w:type="spellStart"/>
      <w:r>
        <w:rPr>
          <w:rFonts w:ascii="Arial" w:hAnsi="Arial" w:cs="Arial"/>
          <w:color w:val="3C4052"/>
          <w:sz w:val="27"/>
          <w:szCs w:val="27"/>
        </w:rPr>
        <w:t>Frontier</w:t>
      </w:r>
      <w:proofErr w:type="spellEnd"/>
      <w:r>
        <w:rPr>
          <w:rFonts w:ascii="Arial" w:hAnsi="Arial" w:cs="Arial"/>
          <w:color w:val="3C4052"/>
          <w:sz w:val="27"/>
          <w:szCs w:val="27"/>
        </w:rPr>
        <w:t xml:space="preserve"> </w:t>
      </w:r>
      <w:proofErr w:type="spellStart"/>
      <w:r>
        <w:rPr>
          <w:rFonts w:ascii="Arial" w:hAnsi="Arial" w:cs="Arial"/>
          <w:color w:val="3C4052"/>
          <w:sz w:val="27"/>
          <w:szCs w:val="27"/>
        </w:rPr>
        <w:t>with</w:t>
      </w:r>
      <w:proofErr w:type="spellEnd"/>
      <w:r>
        <w:rPr>
          <w:rFonts w:ascii="Arial" w:hAnsi="Arial" w:cs="Arial"/>
          <w:color w:val="3C4052"/>
          <w:sz w:val="27"/>
          <w:szCs w:val="27"/>
        </w:rPr>
        <w:t xml:space="preserve"> </w:t>
      </w:r>
      <w:proofErr w:type="spellStart"/>
      <w:r>
        <w:rPr>
          <w:rFonts w:ascii="Arial" w:hAnsi="Arial" w:cs="Arial"/>
          <w:color w:val="3C4052"/>
          <w:sz w:val="27"/>
          <w:szCs w:val="27"/>
        </w:rPr>
        <w:t>Quality</w:t>
      </w:r>
      <w:proofErr w:type="spellEnd"/>
      <w:r>
        <w:rPr>
          <w:rFonts w:ascii="Arial" w:hAnsi="Arial" w:cs="Arial"/>
          <w:color w:val="3C4052"/>
          <w:sz w:val="27"/>
          <w:szCs w:val="27"/>
        </w:rPr>
        <w:t>». Он переводится как «Переходя на новый уровень качества».</w:t>
      </w:r>
    </w:p>
    <w:p w:rsidR="002E5449" w:rsidRDefault="002E5449" w:rsidP="002E5449">
      <w:pPr>
        <w:pStyle w:val="a3"/>
        <w:shd w:val="clear" w:color="auto" w:fill="FFFFFF"/>
        <w:rPr>
          <w:rFonts w:ascii="Arial" w:hAnsi="Arial" w:cs="Arial"/>
          <w:color w:val="3C4052"/>
          <w:sz w:val="27"/>
          <w:szCs w:val="27"/>
        </w:rPr>
      </w:pPr>
      <w:r>
        <w:rPr>
          <w:rFonts w:ascii="Arial" w:hAnsi="Arial" w:cs="Arial"/>
          <w:color w:val="3C4052"/>
          <w:sz w:val="27"/>
          <w:szCs w:val="27"/>
        </w:rPr>
        <w:t>Одной из первостепенных проблем в экономике является качество выпускаемых товаров, оказываемых работ (услуг). Главная цель проведения Всемирного дня качества – повысить качество выпускаемой в мире продукции, оказываемых услуг.</w:t>
      </w:r>
    </w:p>
    <w:p w:rsidR="002E5449" w:rsidRDefault="002E5449" w:rsidP="002E5449">
      <w:pPr>
        <w:pStyle w:val="a3"/>
        <w:shd w:val="clear" w:color="auto" w:fill="FFFFFF"/>
        <w:rPr>
          <w:rFonts w:ascii="Arial" w:hAnsi="Arial" w:cs="Arial"/>
          <w:color w:val="3C4052"/>
          <w:sz w:val="27"/>
          <w:szCs w:val="27"/>
        </w:rPr>
      </w:pPr>
      <w:r>
        <w:rPr>
          <w:rFonts w:ascii="Arial" w:hAnsi="Arial" w:cs="Arial"/>
          <w:color w:val="3C4052"/>
          <w:sz w:val="27"/>
          <w:szCs w:val="27"/>
        </w:rPr>
        <w:t>Право потребителя на качество и безопасность товаров, работ или услуг регламентировано ст. 4, 7 Закона РФ от 07.02.1992 г. № 2300-1 «О защите прав потребителей», требованиями, содержащимися в Технических регламентах Таможенного союза, обязательных к применению на территории Российской Федерации.</w:t>
      </w:r>
    </w:p>
    <w:p w:rsidR="002E5449" w:rsidRDefault="002E5449" w:rsidP="002E5449">
      <w:pPr>
        <w:pStyle w:val="a3"/>
        <w:shd w:val="clear" w:color="auto" w:fill="FFFFFF"/>
        <w:rPr>
          <w:rFonts w:ascii="Arial" w:hAnsi="Arial" w:cs="Arial"/>
          <w:color w:val="3C4052"/>
          <w:sz w:val="27"/>
          <w:szCs w:val="27"/>
        </w:rPr>
      </w:pPr>
      <w:r>
        <w:rPr>
          <w:rFonts w:ascii="Arial" w:hAnsi="Arial" w:cs="Arial"/>
          <w:color w:val="3C4052"/>
          <w:sz w:val="27"/>
          <w:szCs w:val="27"/>
        </w:rPr>
        <w:t xml:space="preserve">Управление </w:t>
      </w:r>
      <w:proofErr w:type="spellStart"/>
      <w:r>
        <w:rPr>
          <w:rFonts w:ascii="Arial" w:hAnsi="Arial" w:cs="Arial"/>
          <w:color w:val="3C4052"/>
          <w:sz w:val="27"/>
          <w:szCs w:val="27"/>
        </w:rPr>
        <w:t>Роспотребнадзора</w:t>
      </w:r>
      <w:proofErr w:type="spellEnd"/>
      <w:r>
        <w:rPr>
          <w:rFonts w:ascii="Arial" w:hAnsi="Arial" w:cs="Arial"/>
          <w:color w:val="3C4052"/>
          <w:sz w:val="27"/>
          <w:szCs w:val="27"/>
        </w:rPr>
        <w:t xml:space="preserve"> по Республике Татарстан в период с 8 по 14 ноября 2021 года примет участие в проведении мероприятий, посвященных Всемирному дню качества, направленных на информирование и просвещение  населения республики  о праве </w:t>
      </w:r>
      <w:proofErr w:type="gramStart"/>
      <w:r>
        <w:rPr>
          <w:rFonts w:ascii="Arial" w:hAnsi="Arial" w:cs="Arial"/>
          <w:color w:val="3C4052"/>
          <w:sz w:val="27"/>
          <w:szCs w:val="27"/>
        </w:rPr>
        <w:t>на</w:t>
      </w:r>
      <w:proofErr w:type="gramEnd"/>
      <w:r>
        <w:rPr>
          <w:rFonts w:ascii="Arial" w:hAnsi="Arial" w:cs="Arial"/>
          <w:color w:val="3C4052"/>
          <w:sz w:val="27"/>
          <w:szCs w:val="27"/>
        </w:rPr>
        <w:t xml:space="preserve"> безопасность приобретаемых товаров (работ, услуг).</w:t>
      </w:r>
    </w:p>
    <w:p w:rsidR="002E5449" w:rsidRDefault="002E5449" w:rsidP="002E5449">
      <w:pPr>
        <w:pStyle w:val="a3"/>
        <w:shd w:val="clear" w:color="auto" w:fill="FFFFFF"/>
        <w:rPr>
          <w:rFonts w:ascii="Arial" w:hAnsi="Arial" w:cs="Arial"/>
          <w:color w:val="3C4052"/>
          <w:sz w:val="27"/>
          <w:szCs w:val="27"/>
        </w:rPr>
      </w:pPr>
      <w:r>
        <w:rPr>
          <w:rFonts w:ascii="Arial" w:hAnsi="Arial" w:cs="Arial"/>
          <w:color w:val="3C4052"/>
          <w:sz w:val="27"/>
          <w:szCs w:val="27"/>
        </w:rPr>
        <w:t>Обратиться по вопросам качества приобретаемых товаров и услуг потребители могут по телефонам «горячих линий» 8(85592)  9-34-40,  7-14-80</w:t>
      </w:r>
      <w:proofErr w:type="gramStart"/>
      <w:r>
        <w:rPr>
          <w:rFonts w:ascii="Arial" w:hAnsi="Arial" w:cs="Arial"/>
          <w:color w:val="3C4052"/>
          <w:sz w:val="27"/>
          <w:szCs w:val="27"/>
        </w:rPr>
        <w:t xml:space="preserve"> ;</w:t>
      </w:r>
      <w:proofErr w:type="gramEnd"/>
    </w:p>
    <w:p w:rsidR="002E5449" w:rsidRDefault="002E5449" w:rsidP="002E5449">
      <w:pPr>
        <w:pStyle w:val="a3"/>
        <w:shd w:val="clear" w:color="auto" w:fill="FFFFFF"/>
        <w:rPr>
          <w:rFonts w:ascii="Arial" w:hAnsi="Arial" w:cs="Arial"/>
          <w:color w:val="3C4052"/>
          <w:sz w:val="27"/>
          <w:szCs w:val="27"/>
        </w:rPr>
      </w:pPr>
      <w:r>
        <w:rPr>
          <w:rFonts w:ascii="Arial" w:hAnsi="Arial" w:cs="Arial"/>
          <w:color w:val="3C4052"/>
          <w:sz w:val="27"/>
          <w:szCs w:val="27"/>
        </w:rPr>
        <w:t>ежедневно с 800  часов до 1700 часов, кроме выходных и           праздничных дней, перерыв с 1200 до 1300.</w:t>
      </w:r>
    </w:p>
    <w:p w:rsidR="002E5449" w:rsidRDefault="002E5449" w:rsidP="002E5449">
      <w:pPr>
        <w:pStyle w:val="a3"/>
        <w:shd w:val="clear" w:color="auto" w:fill="FFFFFF"/>
        <w:rPr>
          <w:rFonts w:ascii="Arial" w:hAnsi="Arial" w:cs="Arial"/>
          <w:color w:val="3C4052"/>
          <w:sz w:val="27"/>
          <w:szCs w:val="27"/>
        </w:rPr>
      </w:pPr>
      <w:r>
        <w:rPr>
          <w:rFonts w:ascii="Arial" w:hAnsi="Arial" w:cs="Arial"/>
          <w:color w:val="3C4052"/>
          <w:sz w:val="27"/>
          <w:szCs w:val="27"/>
        </w:rPr>
        <w:t xml:space="preserve">по адресу :РТ, </w:t>
      </w:r>
      <w:proofErr w:type="spellStart"/>
      <w:r>
        <w:rPr>
          <w:rFonts w:ascii="Arial" w:hAnsi="Arial" w:cs="Arial"/>
          <w:color w:val="3C4052"/>
          <w:sz w:val="27"/>
          <w:szCs w:val="27"/>
        </w:rPr>
        <w:t>г</w:t>
      </w:r>
      <w:proofErr w:type="gramStart"/>
      <w:r>
        <w:rPr>
          <w:rFonts w:ascii="Arial" w:hAnsi="Arial" w:cs="Arial"/>
          <w:color w:val="3C4052"/>
          <w:sz w:val="27"/>
          <w:szCs w:val="27"/>
        </w:rPr>
        <w:t>.А</w:t>
      </w:r>
      <w:proofErr w:type="gramEnd"/>
      <w:r>
        <w:rPr>
          <w:rFonts w:ascii="Arial" w:hAnsi="Arial" w:cs="Arial"/>
          <w:color w:val="3C4052"/>
          <w:sz w:val="27"/>
          <w:szCs w:val="27"/>
        </w:rPr>
        <w:t>знакаево</w:t>
      </w:r>
      <w:proofErr w:type="spellEnd"/>
      <w:r>
        <w:rPr>
          <w:rFonts w:ascii="Arial" w:hAnsi="Arial" w:cs="Arial"/>
          <w:color w:val="3C4052"/>
          <w:sz w:val="27"/>
          <w:szCs w:val="27"/>
        </w:rPr>
        <w:t>, </w:t>
      </w:r>
      <w:proofErr w:type="spellStart"/>
      <w:r>
        <w:rPr>
          <w:rFonts w:ascii="Arial" w:hAnsi="Arial" w:cs="Arial"/>
          <w:color w:val="3C4052"/>
          <w:sz w:val="27"/>
          <w:szCs w:val="27"/>
        </w:rPr>
        <w:t>ул.Ямашева</w:t>
      </w:r>
      <w:proofErr w:type="spellEnd"/>
      <w:r>
        <w:rPr>
          <w:rFonts w:ascii="Arial" w:hAnsi="Arial" w:cs="Arial"/>
          <w:color w:val="3C4052"/>
          <w:sz w:val="27"/>
          <w:szCs w:val="27"/>
        </w:rPr>
        <w:t>, д.4</w:t>
      </w:r>
    </w:p>
    <w:p w:rsidR="002E5449" w:rsidRDefault="002E5449" w:rsidP="002E5449">
      <w:pPr>
        <w:pStyle w:val="a3"/>
        <w:shd w:val="clear" w:color="auto" w:fill="FFFFFF"/>
        <w:rPr>
          <w:rFonts w:ascii="Arial" w:hAnsi="Arial" w:cs="Arial"/>
          <w:color w:val="3C4052"/>
          <w:sz w:val="27"/>
          <w:szCs w:val="27"/>
        </w:rPr>
      </w:pPr>
      <w:r>
        <w:rPr>
          <w:rFonts w:ascii="Arial" w:hAnsi="Arial" w:cs="Arial"/>
          <w:color w:val="3C4052"/>
          <w:sz w:val="27"/>
          <w:szCs w:val="27"/>
        </w:rPr>
        <w:t>Ждем Ваших звонков!</w:t>
      </w:r>
    </w:p>
    <w:p w:rsidR="006716E6" w:rsidRDefault="006716E6"/>
    <w:sectPr w:rsidR="006716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8A"/>
    <w:rsid w:val="002E5449"/>
    <w:rsid w:val="003D1D75"/>
    <w:rsid w:val="006716E6"/>
    <w:rsid w:val="0087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54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54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2021-11-09T11:58:00Z</dcterms:created>
  <dcterms:modified xsi:type="dcterms:W3CDTF">2021-11-09T11:58:00Z</dcterms:modified>
</cp:coreProperties>
</file>