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EE" w:rsidRPr="00443EEE" w:rsidRDefault="00443EEE" w:rsidP="0044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EE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43EEE" w:rsidRDefault="00BD0962" w:rsidP="0044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Ильбяковского</w:t>
      </w:r>
      <w:r w:rsidR="00443EEE" w:rsidRPr="00443EEE">
        <w:rPr>
          <w:rFonts w:ascii="Times New Roman" w:hAnsi="Times New Roman" w:cs="Times New Roman"/>
          <w:b/>
          <w:sz w:val="28"/>
          <w:szCs w:val="28"/>
        </w:rPr>
        <w:t xml:space="preserve"> Совета сельского поселения Азнакаевского муниципального района Республики Татарстан</w:t>
      </w:r>
    </w:p>
    <w:p w:rsidR="00BD0962" w:rsidRPr="00443EEE" w:rsidRDefault="00BD0962" w:rsidP="0044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EEE" w:rsidRDefault="00443EEE" w:rsidP="0044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3EEE" w:rsidRDefault="00BD0962" w:rsidP="0044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43EE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Ильбяково</w:t>
      </w:r>
      <w:proofErr w:type="spellEnd"/>
      <w:r w:rsidR="00443EE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EEE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>116</w:t>
      </w:r>
      <w:r w:rsidR="00443EEE">
        <w:rPr>
          <w:rFonts w:ascii="Times New Roman" w:hAnsi="Times New Roman" w:cs="Times New Roman"/>
          <w:sz w:val="28"/>
          <w:szCs w:val="28"/>
        </w:rPr>
        <w:t xml:space="preserve">                   от «</w:t>
      </w:r>
      <w:r>
        <w:rPr>
          <w:rFonts w:ascii="Times New Roman" w:hAnsi="Times New Roman" w:cs="Times New Roman"/>
          <w:sz w:val="28"/>
          <w:szCs w:val="28"/>
        </w:rPr>
        <w:t>03</w:t>
      </w:r>
      <w:r w:rsidR="00443EE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="00443EEE"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BD0962" w:rsidRDefault="00BD0962" w:rsidP="0044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3EEE" w:rsidRDefault="00443EEE" w:rsidP="0044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1"/>
      </w:tblGrid>
      <w:tr w:rsidR="00443EEE" w:rsidTr="00443EEE">
        <w:trPr>
          <w:trHeight w:val="336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443EEE" w:rsidRDefault="00766F98" w:rsidP="00BD09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43EEE">
              <w:rPr>
                <w:rFonts w:ascii="Times New Roman" w:hAnsi="Times New Roman" w:cs="Times New Roman"/>
                <w:sz w:val="28"/>
                <w:szCs w:val="28"/>
              </w:rPr>
              <w:t>Об обращении в Центральную избирательную комиссию Республики Татарстан о возложении полномочий избирательной комиссии муниципального образования «</w:t>
            </w:r>
            <w:proofErr w:type="spellStart"/>
            <w:r w:rsidR="00BD0962">
              <w:rPr>
                <w:rFonts w:ascii="Times New Roman" w:hAnsi="Times New Roman" w:cs="Times New Roman"/>
                <w:sz w:val="28"/>
                <w:szCs w:val="28"/>
              </w:rPr>
              <w:t>Ильбяковское</w:t>
            </w:r>
            <w:proofErr w:type="spellEnd"/>
            <w:r w:rsidR="00443EE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Азнакаевского муниципального района Республики Татарстан на территориальную избирательную комиссию Азнакаевского района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0"/>
          </w:p>
        </w:tc>
      </w:tr>
    </w:tbl>
    <w:p w:rsidR="00443EEE" w:rsidRDefault="00443EEE" w:rsidP="0044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3EEE" w:rsidRDefault="00443EEE" w:rsidP="00443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3EEE" w:rsidRDefault="00443EEE" w:rsidP="00443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частью 4 статьи</w:t>
      </w:r>
      <w:r w:rsidR="00F9442D">
        <w:rPr>
          <w:rFonts w:ascii="Times New Roman" w:hAnsi="Times New Roman" w:cs="Times New Roman"/>
          <w:sz w:val="28"/>
          <w:szCs w:val="28"/>
        </w:rPr>
        <w:t xml:space="preserve"> 24 Федерального</w:t>
      </w:r>
      <w:r w:rsidR="00F9442D" w:rsidRPr="00F9442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9442D">
        <w:rPr>
          <w:rFonts w:ascii="Times New Roman" w:hAnsi="Times New Roman" w:cs="Times New Roman"/>
          <w:sz w:val="28"/>
          <w:szCs w:val="28"/>
        </w:rPr>
        <w:t>а</w:t>
      </w:r>
      <w:r w:rsidR="00F9442D" w:rsidRPr="00F9442D">
        <w:rPr>
          <w:rFonts w:ascii="Times New Roman" w:hAnsi="Times New Roman" w:cs="Times New Roman"/>
          <w:sz w:val="28"/>
          <w:szCs w:val="28"/>
        </w:rPr>
        <w:t xml:space="preserve"> от 12.0</w:t>
      </w:r>
      <w:r w:rsidR="00F9442D">
        <w:rPr>
          <w:rFonts w:ascii="Times New Roman" w:hAnsi="Times New Roman" w:cs="Times New Roman"/>
          <w:sz w:val="28"/>
          <w:szCs w:val="28"/>
        </w:rPr>
        <w:t>6.2002 №</w:t>
      </w:r>
      <w:r w:rsidR="00F9442D" w:rsidRPr="00F9442D">
        <w:rPr>
          <w:rFonts w:ascii="Times New Roman" w:hAnsi="Times New Roman" w:cs="Times New Roman"/>
          <w:sz w:val="28"/>
          <w:szCs w:val="28"/>
        </w:rPr>
        <w:t xml:space="preserve"> 67-ФЗ </w:t>
      </w:r>
      <w:r w:rsidR="00F9442D">
        <w:rPr>
          <w:rFonts w:ascii="Times New Roman" w:hAnsi="Times New Roman" w:cs="Times New Roman"/>
          <w:sz w:val="28"/>
          <w:szCs w:val="28"/>
        </w:rPr>
        <w:t>«</w:t>
      </w:r>
      <w:r w:rsidR="00F9442D" w:rsidRPr="00F9442D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</w:t>
      </w:r>
      <w:r w:rsidR="00F9442D">
        <w:rPr>
          <w:rFonts w:ascii="Times New Roman" w:hAnsi="Times New Roman" w:cs="Times New Roman"/>
          <w:sz w:val="28"/>
          <w:szCs w:val="28"/>
        </w:rPr>
        <w:t xml:space="preserve">ме граждан Российской Федерации», частью 4 статьи </w:t>
      </w:r>
      <w:r>
        <w:rPr>
          <w:rFonts w:ascii="Times New Roman" w:hAnsi="Times New Roman" w:cs="Times New Roman"/>
          <w:sz w:val="28"/>
          <w:szCs w:val="28"/>
        </w:rPr>
        <w:t>13 Избирательного кодекса Республики Татарстан</w:t>
      </w:r>
    </w:p>
    <w:p w:rsidR="00443EEE" w:rsidRDefault="00443EEE" w:rsidP="00443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EEE" w:rsidRDefault="00BD0962" w:rsidP="0044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Ильбяковский</w:t>
      </w:r>
      <w:proofErr w:type="spellEnd"/>
      <w:r w:rsidR="00443EEE">
        <w:rPr>
          <w:rFonts w:ascii="Times New Roman" w:hAnsi="Times New Roman" w:cs="Times New Roman"/>
          <w:sz w:val="28"/>
          <w:szCs w:val="28"/>
        </w:rPr>
        <w:t xml:space="preserve"> Совет сельского поселения </w:t>
      </w:r>
      <w:r w:rsidR="00443EEE" w:rsidRPr="00443EE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43EEE" w:rsidRDefault="00443EEE" w:rsidP="0044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EEE" w:rsidRDefault="00443EEE" w:rsidP="00443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Обратиться в </w:t>
      </w:r>
      <w:r w:rsidRPr="00443EEE">
        <w:rPr>
          <w:rFonts w:ascii="Times New Roman" w:hAnsi="Times New Roman" w:cs="Times New Roman"/>
          <w:sz w:val="28"/>
          <w:szCs w:val="28"/>
        </w:rPr>
        <w:t>Центральную избирательную комиссию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с ходатайством о возложении полномочий избирательной комиссии муниципального образования «</w:t>
      </w:r>
      <w:proofErr w:type="spellStart"/>
      <w:r w:rsidR="00BD0962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Азнакаевского муниципального района Республики Татарстан на территориальную комиссию Азнакаевского района Республики Татарстан.</w:t>
      </w:r>
    </w:p>
    <w:p w:rsidR="008F26E3" w:rsidRDefault="008F26E3" w:rsidP="00443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Контроль за исполнением настоящего решения возложить на постоянную комиссию по вопросам законности, гласности и депутатской этики.</w:t>
      </w:r>
    </w:p>
    <w:p w:rsidR="00F9442D" w:rsidRDefault="00F9442D" w:rsidP="00443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42D" w:rsidRDefault="00F9442D" w:rsidP="00443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962" w:rsidRDefault="00BD0962" w:rsidP="00443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962" w:rsidRDefault="00BD0962" w:rsidP="00443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42D" w:rsidRDefault="00F9442D" w:rsidP="00443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9442D" w:rsidRPr="00443EEE" w:rsidRDefault="00F9442D" w:rsidP="00F944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BD0962">
        <w:rPr>
          <w:rFonts w:ascii="Times New Roman" w:hAnsi="Times New Roman" w:cs="Times New Roman"/>
          <w:sz w:val="28"/>
          <w:szCs w:val="28"/>
        </w:rPr>
        <w:t xml:space="preserve">                                 М.З.Абдулвалеева</w:t>
      </w:r>
    </w:p>
    <w:sectPr w:rsidR="00F9442D" w:rsidRPr="00443EEE" w:rsidSect="00F944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2A"/>
    <w:rsid w:val="00443EEE"/>
    <w:rsid w:val="00504490"/>
    <w:rsid w:val="00636C2A"/>
    <w:rsid w:val="00766F98"/>
    <w:rsid w:val="0081613D"/>
    <w:rsid w:val="008F26E3"/>
    <w:rsid w:val="009E5827"/>
    <w:rsid w:val="00BD0962"/>
    <w:rsid w:val="00F9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4</cp:revision>
  <cp:lastPrinted>2015-03-12T12:22:00Z</cp:lastPrinted>
  <dcterms:created xsi:type="dcterms:W3CDTF">2015-03-12T12:23:00Z</dcterms:created>
  <dcterms:modified xsi:type="dcterms:W3CDTF">2015-03-25T12:17:00Z</dcterms:modified>
</cp:coreProperties>
</file>