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D" w:rsidRPr="009F637D" w:rsidRDefault="009F637D" w:rsidP="009F637D">
      <w:pPr>
        <w:rPr>
          <w:rFonts w:ascii="Times New Roman" w:hAnsi="Times New Roman" w:cs="Times New Roman"/>
          <w:sz w:val="24"/>
          <w:szCs w:val="24"/>
        </w:rPr>
      </w:pPr>
      <w:r w:rsidRPr="009F637D">
        <w:rPr>
          <w:rFonts w:ascii="Times New Roman" w:hAnsi="Times New Roman" w:cs="Times New Roman"/>
          <w:sz w:val="24"/>
          <w:szCs w:val="24"/>
        </w:rPr>
        <w:t>С 2014 года в республике в сентябре проводится олимпиада по защите прав потребителей для учащихся 8-11 классов.</w:t>
      </w:r>
    </w:p>
    <w:p w:rsidR="009F637D" w:rsidRPr="009F637D" w:rsidRDefault="009F637D" w:rsidP="009F637D">
      <w:pPr>
        <w:rPr>
          <w:rFonts w:ascii="Times New Roman" w:hAnsi="Times New Roman" w:cs="Times New Roman"/>
          <w:sz w:val="24"/>
          <w:szCs w:val="24"/>
        </w:rPr>
      </w:pPr>
      <w:r w:rsidRPr="009F637D">
        <w:rPr>
          <w:rFonts w:ascii="Times New Roman" w:hAnsi="Times New Roman" w:cs="Times New Roman"/>
          <w:sz w:val="24"/>
          <w:szCs w:val="24"/>
        </w:rPr>
        <w:t>Организаторами и координаторами  олимпиады являются Министерство образования РТ и Госалкогольинспекция РТ.</w:t>
      </w:r>
    </w:p>
    <w:p w:rsidR="009F637D" w:rsidRPr="009F637D" w:rsidRDefault="009F637D" w:rsidP="009F637D">
      <w:pPr>
        <w:rPr>
          <w:rFonts w:ascii="Times New Roman" w:hAnsi="Times New Roman" w:cs="Times New Roman"/>
          <w:sz w:val="24"/>
          <w:szCs w:val="24"/>
        </w:rPr>
      </w:pPr>
      <w:r w:rsidRPr="009F637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9F637D">
        <w:rPr>
          <w:rFonts w:ascii="Times New Roman" w:hAnsi="Times New Roman" w:cs="Times New Roman"/>
          <w:sz w:val="24"/>
          <w:szCs w:val="24"/>
        </w:rPr>
        <w:t>Альметьевскому</w:t>
      </w:r>
      <w:proofErr w:type="spellEnd"/>
      <w:r w:rsidRPr="009F637D">
        <w:rPr>
          <w:rFonts w:ascii="Times New Roman" w:hAnsi="Times New Roman" w:cs="Times New Roman"/>
          <w:sz w:val="24"/>
          <w:szCs w:val="24"/>
        </w:rPr>
        <w:t xml:space="preserve"> территориальному органу из шести районов, Азнакаевский район ежегодно выбивается в лидеры по числу участников в олимпиаде.</w:t>
      </w:r>
    </w:p>
    <w:p w:rsidR="009F637D" w:rsidRPr="009F637D" w:rsidRDefault="009F637D" w:rsidP="009F637D">
      <w:pPr>
        <w:rPr>
          <w:rFonts w:ascii="Times New Roman" w:hAnsi="Times New Roman" w:cs="Times New Roman"/>
          <w:sz w:val="24"/>
          <w:szCs w:val="24"/>
        </w:rPr>
      </w:pPr>
      <w:r w:rsidRPr="009F637D">
        <w:rPr>
          <w:rFonts w:ascii="Times New Roman" w:hAnsi="Times New Roman" w:cs="Times New Roman"/>
          <w:sz w:val="24"/>
          <w:szCs w:val="24"/>
        </w:rPr>
        <w:t>2019 - 538</w:t>
      </w:r>
    </w:p>
    <w:p w:rsidR="009F637D" w:rsidRPr="009F637D" w:rsidRDefault="009F637D" w:rsidP="009F637D">
      <w:pPr>
        <w:rPr>
          <w:rFonts w:ascii="Times New Roman" w:hAnsi="Times New Roman" w:cs="Times New Roman"/>
          <w:sz w:val="24"/>
          <w:szCs w:val="24"/>
        </w:rPr>
      </w:pPr>
      <w:r w:rsidRPr="009F637D">
        <w:rPr>
          <w:rFonts w:ascii="Times New Roman" w:hAnsi="Times New Roman" w:cs="Times New Roman"/>
          <w:sz w:val="24"/>
          <w:szCs w:val="24"/>
        </w:rPr>
        <w:t>2020 – 748</w:t>
      </w:r>
    </w:p>
    <w:p w:rsidR="009F637D" w:rsidRPr="009F637D" w:rsidRDefault="009F637D" w:rsidP="009F637D">
      <w:pPr>
        <w:rPr>
          <w:rFonts w:ascii="Times New Roman" w:hAnsi="Times New Roman" w:cs="Times New Roman"/>
          <w:sz w:val="24"/>
          <w:szCs w:val="24"/>
        </w:rPr>
      </w:pPr>
      <w:r w:rsidRPr="009F637D">
        <w:rPr>
          <w:rFonts w:ascii="Times New Roman" w:hAnsi="Times New Roman" w:cs="Times New Roman"/>
          <w:sz w:val="24"/>
          <w:szCs w:val="24"/>
        </w:rPr>
        <w:t>2021 -1197</w:t>
      </w:r>
    </w:p>
    <w:p w:rsidR="009F637D" w:rsidRPr="009F637D" w:rsidRDefault="009F637D" w:rsidP="009F637D">
      <w:pPr>
        <w:rPr>
          <w:rFonts w:ascii="Times New Roman" w:hAnsi="Times New Roman" w:cs="Times New Roman"/>
          <w:sz w:val="24"/>
          <w:szCs w:val="24"/>
        </w:rPr>
      </w:pPr>
      <w:r w:rsidRPr="009F637D">
        <w:rPr>
          <w:rFonts w:ascii="Times New Roman" w:hAnsi="Times New Roman" w:cs="Times New Roman"/>
          <w:sz w:val="24"/>
          <w:szCs w:val="24"/>
        </w:rPr>
        <w:t xml:space="preserve">Большая заслуга в </w:t>
      </w:r>
      <w:proofErr w:type="gramStart"/>
      <w:r w:rsidRPr="009F637D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9F637D">
        <w:rPr>
          <w:rFonts w:ascii="Times New Roman" w:hAnsi="Times New Roman" w:cs="Times New Roman"/>
          <w:sz w:val="24"/>
          <w:szCs w:val="24"/>
        </w:rPr>
        <w:t xml:space="preserve"> управления образования района,  методист по учебным дисциплинам </w:t>
      </w:r>
      <w:proofErr w:type="spellStart"/>
      <w:r w:rsidRPr="009F637D">
        <w:rPr>
          <w:rFonts w:ascii="Times New Roman" w:hAnsi="Times New Roman" w:cs="Times New Roman"/>
          <w:sz w:val="24"/>
          <w:szCs w:val="24"/>
        </w:rPr>
        <w:t>Галимзянова</w:t>
      </w:r>
      <w:proofErr w:type="spellEnd"/>
      <w:r w:rsidRPr="009F637D">
        <w:rPr>
          <w:rFonts w:ascii="Times New Roman" w:hAnsi="Times New Roman" w:cs="Times New Roman"/>
          <w:sz w:val="24"/>
          <w:szCs w:val="24"/>
        </w:rPr>
        <w:t xml:space="preserve"> Миляуша </w:t>
      </w:r>
      <w:proofErr w:type="spellStart"/>
      <w:r w:rsidRPr="009F637D">
        <w:rPr>
          <w:rFonts w:ascii="Times New Roman" w:hAnsi="Times New Roman" w:cs="Times New Roman"/>
          <w:sz w:val="24"/>
          <w:szCs w:val="24"/>
        </w:rPr>
        <w:t>Баязитовна</w:t>
      </w:r>
      <w:proofErr w:type="spellEnd"/>
      <w:r w:rsidRPr="009F637D">
        <w:rPr>
          <w:rFonts w:ascii="Times New Roman" w:hAnsi="Times New Roman" w:cs="Times New Roman"/>
          <w:sz w:val="24"/>
          <w:szCs w:val="24"/>
        </w:rPr>
        <w:t xml:space="preserve">  поощрена в этом году Благодарственным письмом </w:t>
      </w:r>
      <w:proofErr w:type="spellStart"/>
      <w:r w:rsidRPr="009F637D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9F637D">
        <w:rPr>
          <w:rFonts w:ascii="Times New Roman" w:hAnsi="Times New Roman" w:cs="Times New Roman"/>
          <w:sz w:val="24"/>
          <w:szCs w:val="24"/>
        </w:rPr>
        <w:t xml:space="preserve"> РТ.</w:t>
      </w:r>
    </w:p>
    <w:p w:rsidR="009F637D" w:rsidRPr="009F637D" w:rsidRDefault="009F637D" w:rsidP="009F637D">
      <w:pPr>
        <w:rPr>
          <w:rFonts w:ascii="Times New Roman" w:hAnsi="Times New Roman" w:cs="Times New Roman"/>
          <w:sz w:val="24"/>
          <w:szCs w:val="24"/>
        </w:rPr>
      </w:pPr>
      <w:r w:rsidRPr="009F637D">
        <w:rPr>
          <w:rFonts w:ascii="Times New Roman" w:hAnsi="Times New Roman" w:cs="Times New Roman"/>
          <w:sz w:val="24"/>
          <w:szCs w:val="24"/>
        </w:rPr>
        <w:t xml:space="preserve">Победителем в номинации «За достижения в изучении основ потребительской грамотности» в этом году стала ученица </w:t>
      </w:r>
      <w:proofErr w:type="gramStart"/>
      <w:r w:rsidRPr="009F637D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9F637D">
        <w:rPr>
          <w:rFonts w:ascii="Times New Roman" w:hAnsi="Times New Roman" w:cs="Times New Roman"/>
          <w:sz w:val="24"/>
          <w:szCs w:val="24"/>
        </w:rPr>
        <w:t xml:space="preserve"> а класса МБОУ лицея №4 города Азнак</w:t>
      </w:r>
      <w:r>
        <w:rPr>
          <w:rFonts w:ascii="Times New Roman" w:hAnsi="Times New Roman" w:cs="Times New Roman"/>
          <w:sz w:val="24"/>
          <w:szCs w:val="24"/>
        </w:rPr>
        <w:t xml:space="preserve">аево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Фассахова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9F637D">
        <w:rPr>
          <w:rFonts w:ascii="Times New Roman" w:hAnsi="Times New Roman" w:cs="Times New Roman"/>
          <w:sz w:val="24"/>
          <w:szCs w:val="24"/>
        </w:rPr>
        <w:t xml:space="preserve">Ее вел преподаватель лицея  Елисеева </w:t>
      </w:r>
      <w:proofErr w:type="spellStart"/>
      <w:r w:rsidRPr="009F637D">
        <w:rPr>
          <w:rFonts w:ascii="Times New Roman" w:hAnsi="Times New Roman" w:cs="Times New Roman"/>
          <w:sz w:val="24"/>
          <w:szCs w:val="24"/>
        </w:rPr>
        <w:t>Зиля</w:t>
      </w:r>
      <w:proofErr w:type="spellEnd"/>
      <w:r w:rsidRPr="009F6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37D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 w:rsidRPr="009F637D">
        <w:rPr>
          <w:rFonts w:ascii="Times New Roman" w:hAnsi="Times New Roman" w:cs="Times New Roman"/>
          <w:sz w:val="24"/>
          <w:szCs w:val="24"/>
        </w:rPr>
        <w:t>.</w:t>
      </w:r>
    </w:p>
    <w:p w:rsidR="009F637D" w:rsidRPr="009F637D" w:rsidRDefault="009F637D" w:rsidP="009F637D">
      <w:pPr>
        <w:rPr>
          <w:rFonts w:ascii="Times New Roman" w:hAnsi="Times New Roman" w:cs="Times New Roman"/>
          <w:sz w:val="24"/>
          <w:szCs w:val="24"/>
        </w:rPr>
      </w:pPr>
      <w:r w:rsidRPr="009F637D">
        <w:rPr>
          <w:rFonts w:ascii="Times New Roman" w:hAnsi="Times New Roman" w:cs="Times New Roman"/>
          <w:sz w:val="24"/>
          <w:szCs w:val="24"/>
        </w:rPr>
        <w:t xml:space="preserve">Обе они поощрены Почетными грамотами Министерства образования и </w:t>
      </w:r>
      <w:proofErr w:type="spellStart"/>
      <w:r w:rsidRPr="009F637D">
        <w:rPr>
          <w:rFonts w:ascii="Times New Roman" w:hAnsi="Times New Roman" w:cs="Times New Roman"/>
          <w:sz w:val="24"/>
          <w:szCs w:val="24"/>
        </w:rPr>
        <w:t>Госалкогольиснп</w:t>
      </w:r>
      <w:r>
        <w:rPr>
          <w:rFonts w:ascii="Times New Roman" w:hAnsi="Times New Roman" w:cs="Times New Roman"/>
          <w:sz w:val="24"/>
          <w:szCs w:val="24"/>
        </w:rPr>
        <w:t>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РТ и памятными подарками.</w:t>
      </w:r>
    </w:p>
    <w:p w:rsidR="00C64EE0" w:rsidRDefault="009F637D" w:rsidP="009F637D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A3953BF" wp14:editId="244E7C0A">
            <wp:simplePos x="0" y="0"/>
            <wp:positionH relativeFrom="column">
              <wp:posOffset>-794385</wp:posOffset>
            </wp:positionH>
            <wp:positionV relativeFrom="paragraph">
              <wp:posOffset>278130</wp:posOffset>
            </wp:positionV>
            <wp:extent cx="3581400" cy="2466975"/>
            <wp:effectExtent l="19050" t="0" r="19050" b="809625"/>
            <wp:wrapSquare wrapText="bothSides"/>
            <wp:docPr id="1" name="Рисунок 1" descr="C:\Users\user\AppData\Local\Microsoft\Windows\Temporary Internet Files\Content.Outlook\6N7ELP5F\view_7819539_556947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6N7ELP5F\view_7819539_556947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66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637D" w:rsidRPr="009F637D" w:rsidRDefault="009F637D" w:rsidP="009F637D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B9BDC7" wp14:editId="64B23D74">
            <wp:extent cx="3333750" cy="2407907"/>
            <wp:effectExtent l="19050" t="0" r="19050" b="755015"/>
            <wp:docPr id="2" name="Рисунок 2" descr="C:\Users\user\AppData\Local\Microsoft\Windows\Temporary Internet Files\Content.Outlook\6N7ELP5F\view_7819539_556947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Outlook\6N7ELP5F\view_7819539_5569476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318" cy="241048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9F637D">
        <w:rPr>
          <w:rFonts w:ascii="Times New Roman" w:hAnsi="Times New Roman" w:cs="Times New Roman"/>
          <w:sz w:val="24"/>
          <w:szCs w:val="24"/>
        </w:rPr>
        <w:t>С уважением</w:t>
      </w:r>
      <w:proofErr w:type="gramStart"/>
      <w:r w:rsidRPr="009F63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9F637D" w:rsidRPr="009F637D" w:rsidRDefault="009F637D" w:rsidP="009F637D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7D">
        <w:rPr>
          <w:rFonts w:ascii="Times New Roman" w:hAnsi="Times New Roman" w:cs="Times New Roman"/>
          <w:sz w:val="24"/>
          <w:szCs w:val="24"/>
        </w:rPr>
        <w:t>Мурзина Лилия Расиховна,</w:t>
      </w:r>
    </w:p>
    <w:p w:rsidR="009F637D" w:rsidRPr="009F637D" w:rsidRDefault="009F637D" w:rsidP="009F637D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7D">
        <w:rPr>
          <w:rFonts w:ascii="Times New Roman" w:hAnsi="Times New Roman" w:cs="Times New Roman"/>
          <w:sz w:val="24"/>
          <w:szCs w:val="24"/>
        </w:rPr>
        <w:t xml:space="preserve">старший специалист 2 разряда КИО </w:t>
      </w:r>
      <w:proofErr w:type="spellStart"/>
      <w:r w:rsidRPr="009F637D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9F637D">
        <w:rPr>
          <w:rFonts w:ascii="Times New Roman" w:hAnsi="Times New Roman" w:cs="Times New Roman"/>
          <w:sz w:val="24"/>
          <w:szCs w:val="24"/>
        </w:rPr>
        <w:t xml:space="preserve"> ТО</w:t>
      </w:r>
    </w:p>
    <w:p w:rsidR="009F637D" w:rsidRPr="009F637D" w:rsidRDefault="009F637D" w:rsidP="009F637D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637D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9F637D">
        <w:rPr>
          <w:rFonts w:ascii="Times New Roman" w:hAnsi="Times New Roman" w:cs="Times New Roman"/>
          <w:sz w:val="24"/>
          <w:szCs w:val="24"/>
        </w:rPr>
        <w:t xml:space="preserve"> РТ</w:t>
      </w:r>
    </w:p>
    <w:sectPr w:rsidR="009F637D" w:rsidRPr="009F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B7"/>
    <w:rsid w:val="007D5E2C"/>
    <w:rsid w:val="009F637D"/>
    <w:rsid w:val="00C603B7"/>
    <w:rsid w:val="00C6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2022-01-13T10:18:00Z</dcterms:created>
  <dcterms:modified xsi:type="dcterms:W3CDTF">2022-01-13T10:18:00Z</dcterms:modified>
</cp:coreProperties>
</file>