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99" w:rsidRPr="002A62EB" w:rsidRDefault="002A62EB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2A62EB">
        <w:rPr>
          <w:rFonts w:ascii="Times New Roman" w:hAnsi="Times New Roman" w:cs="Times New Roman"/>
          <w:b/>
          <w:sz w:val="28"/>
        </w:rPr>
        <w:t>ПРОЕКТ</w:t>
      </w:r>
    </w:p>
    <w:bookmarkEnd w:id="0"/>
    <w:p w:rsidR="00307434" w:rsidRDefault="002A62EB" w:rsidP="00BA7B99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fldChar w:fldCharType="begin"/>
      </w:r>
      <w:r>
        <w:instrText xml:space="preserve"> HYPERLINK "garantF1://22463580.0" </w:instrText>
      </w:r>
      <w:r>
        <w:fldChar w:fldCharType="separate"/>
      </w:r>
      <w:r w:rsidR="00BA7B99"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формы проверочного листа (списка контрольных вопросов) плановой проверки по муниципальному </w:t>
      </w:r>
      <w:r w:rsidR="00BA7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жилищному контролю</w:t>
      </w:r>
      <w:r w:rsidR="00BA7B99"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="00BA7B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BA7B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BA7B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.А</w:t>
      </w:r>
      <w:proofErr w:type="gramEnd"/>
      <w:r w:rsidR="00BA7B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знакаево</w:t>
      </w:r>
      <w:proofErr w:type="spellEnd"/>
      <w:r w:rsidR="00BA7B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Азнакаевского муниципального района</w:t>
      </w:r>
    </w:p>
    <w:p w:rsidR="00BA7B99" w:rsidRPr="008D2F90" w:rsidRDefault="00BA7B99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8D2F9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ым</w:t>
        </w:r>
        <w:r w:rsidRPr="008D2F9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закон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от 06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131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-ФЗ «О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Федерации»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Федеральным законом от 31.07.2020 №248-ФЗ «О государственном контроле (надзоре) и муниципальном контроле в Российской Федерации»,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8D2F9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0C7DC6"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7DC6"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27.10</w:t>
      </w:r>
      <w:r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 w:rsidR="000C7DC6"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№1</w:t>
      </w:r>
      <w:r w:rsidR="000C7DC6"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>844</w:t>
      </w:r>
      <w:r w:rsid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0C7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0C7DC6" w:rsidRPr="000C7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</w:t>
      </w:r>
      <w:proofErr w:type="gramEnd"/>
      <w:r w:rsidR="00E00E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7DC6" w:rsidRPr="000C7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</w:t>
      </w:r>
      <w:proofErr w:type="gramEnd"/>
      <w:r w:rsidR="000C7DC6" w:rsidRPr="000C7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случаев обязательного применения проверочных листов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0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307434" w:rsidRPr="00C802BD" w:rsidRDefault="00307434" w:rsidP="006119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0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hyperlink w:anchor="sub_100" w:history="1">
        <w:r w:rsidRPr="00C80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форму</w:t>
        </w:r>
      </w:hyperlink>
      <w:r w:rsidRPr="00C80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проверочного листа (списка контрольных вопросов) при проведении плановой проверки по м</w:t>
      </w:r>
      <w:r w:rsidR="00E00E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униципальному жилищному контролю </w:t>
      </w:r>
      <w:r w:rsidR="00BA7B99" w:rsidRPr="00BA7B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BA7B99" w:rsidRPr="00BA7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Start"/>
      <w:r w:rsidR="00BA7B99" w:rsidRPr="00BA7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.А</w:t>
      </w:r>
      <w:proofErr w:type="gramEnd"/>
      <w:r w:rsidR="00BA7B99" w:rsidRPr="00BA7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знакаево</w:t>
      </w:r>
      <w:proofErr w:type="spellEnd"/>
      <w:r w:rsidR="00BA7B99" w:rsidRPr="00BA7B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Азнакаевского муниципального района</w:t>
      </w:r>
      <w:r w:rsidRPr="00C80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согласно приложению №1.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2"/>
      <w:bookmarkEnd w:id="1"/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3" w:name="sub_3"/>
      <w:bookmarkEnd w:id="2"/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Опубликовать настоящее постановление  на «Официальном  портале правовой информации Республики Татарстан» по веб-адресу: http://pravo.tatarstan.ru  и разместить на официальном сайте  Азнакаевского муниципального района в информационно - телекоммуникационной сети Интернет по веб-адресу: </w:t>
      </w:r>
      <w:hyperlink r:id="rId7" w:history="1">
        <w:r w:rsidRPr="008D2F90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http://aznakayevo.tatar.ru</w:t>
        </w:r>
      </w:hyperlink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Исполнительного комитета Азнакаевского муниципального района по </w:t>
      </w:r>
      <w:r w:rsidR="00CC47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экономике и финансам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3"/>
    <w:p w:rsidR="00307434" w:rsidRDefault="00307434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762" w:rsidRDefault="00CC4762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762" w:rsidRDefault="00CC4762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5039" w:rsidRDefault="00CC4762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</w:t>
      </w:r>
      <w:r w:rsidRPr="00CC47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="00534C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Э.А.Габдрахманов</w:t>
      </w:r>
      <w:proofErr w:type="spellEnd"/>
    </w:p>
    <w:p w:rsidR="00175039" w:rsidRDefault="00175039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5039" w:rsidRDefault="00175039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7F28" w:rsidRDefault="007D7F28" w:rsidP="00307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sub_100"/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B99" w:rsidRDefault="00BA7B9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B99" w:rsidRDefault="00BA7B9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B99" w:rsidRDefault="00BA7B9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B99" w:rsidRDefault="00BA7B9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4762" w:rsidRDefault="00CC4762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4762" w:rsidRDefault="00CC4762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4762" w:rsidRDefault="00CC4762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C1C" w:rsidRDefault="00534C1C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434" w:rsidRPr="008D2F90" w:rsidRDefault="00307434" w:rsidP="00CC476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№1 к </w:t>
      </w:r>
      <w:hyperlink w:anchor="sub_1" w:history="1">
        <w:r w:rsidRPr="008D2F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Исполнительного комитета</w:t>
      </w:r>
      <w:r w:rsidR="00BA7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A7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BA7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</w:t>
      </w:r>
      <w:proofErr w:type="gramEnd"/>
      <w:r w:rsidR="00BA7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знакаево</w:t>
      </w:r>
      <w:proofErr w:type="spellEnd"/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Азнакаевского муниципального района</w:t>
      </w:r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8D2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A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 2022 </w:t>
      </w:r>
      <w:r w:rsidRPr="008D2F90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</w:t>
      </w:r>
    </w:p>
    <w:p w:rsidR="00307434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bookmarkEnd w:id="4"/>
    <w:p w:rsidR="00307434" w:rsidRPr="00B90FA3" w:rsidRDefault="00307434" w:rsidP="00BA7B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</w:pP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Проверочный лист</w:t>
      </w: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(список контрольных вопросов)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при проведении</w:t>
      </w: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планов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ой</w:t>
      </w: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провер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ки</w:t>
      </w: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по муниципальному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жилищному</w:t>
      </w: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контролю</w:t>
      </w:r>
      <w:r w:rsidRPr="00C93019">
        <w:t xml:space="preserve"> </w:t>
      </w:r>
      <w:r w:rsidR="00BA7B99" w:rsidRPr="00BA7B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BA7B99" w:rsidRPr="00BA7B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="00BA7B99" w:rsidRPr="00BA7B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.А</w:t>
      </w:r>
      <w:proofErr w:type="gramEnd"/>
      <w:r w:rsidR="00BA7B99" w:rsidRPr="00BA7B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знакаево</w:t>
      </w:r>
      <w:proofErr w:type="spellEnd"/>
      <w:r w:rsidR="00BA7B99" w:rsidRPr="00BA7B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Азнакаевского муниципального района</w:t>
      </w: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_______________________________________________________________________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(наименование органа муниципального контроля)</w:t>
      </w:r>
    </w:p>
    <w:p w:rsidR="007D7F28" w:rsidRDefault="007D7F28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в соответств</w:t>
      </w:r>
      <w:r w:rsidR="007D7F28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ии </w:t>
      </w:r>
      <w:proofErr w:type="gramStart"/>
      <w:r w:rsidR="007D7F28">
        <w:rPr>
          <w:rFonts w:ascii="Times New Roman" w:eastAsiaTheme="minorEastAsia" w:hAnsi="Times New Roman" w:cs="Times New Roman"/>
          <w:sz w:val="25"/>
          <w:szCs w:val="25"/>
          <w:lang w:eastAsia="ru-RU"/>
        </w:rPr>
        <w:t>с</w:t>
      </w:r>
      <w:proofErr w:type="gramEnd"/>
      <w:r w:rsidR="007D7F28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____________________________________</w:t>
      </w: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</w:t>
      </w: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</w:t>
      </w: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(реквизиты распоряжения руководителя, заместителя руководителя органа</w:t>
      </w:r>
      <w:proofErr w:type="gramEnd"/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муниципального контроля о проведении проверки)</w:t>
      </w:r>
    </w:p>
    <w:p w:rsidR="00BC1B32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</w:t>
      </w:r>
      <w:r w:rsidR="00BC1B32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(учетный номер проверки и дата присвоения учетного номера проверки в</w:t>
      </w:r>
      <w:proofErr w:type="gramEnd"/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едином </w:t>
      </w: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реестре</w:t>
      </w:r>
      <w:proofErr w:type="gramEnd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проверок)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______________________________________________________________________</w:t>
      </w: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(должность, фамилия и инициалы должностного лица, проводящего плановую</w:t>
      </w:r>
      <w:proofErr w:type="gramEnd"/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проверку)</w:t>
      </w:r>
    </w:p>
    <w:p w:rsidR="00307434" w:rsidRPr="008D2F90" w:rsidRDefault="00307434" w:rsidP="00BC1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______________________________________________________________________</w:t>
      </w:r>
      <w:r w:rsidR="003648E9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</w:t>
      </w:r>
      <w:r w:rsidR="003648E9"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</w:t>
      </w: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(наименование</w:t>
      </w:r>
      <w:r w:rsidR="00BC1B32">
        <w:rPr>
          <w:rFonts w:ascii="Times New Roman" w:eastAsiaTheme="minorEastAsia" w:hAnsi="Times New Roman" w:cs="Times New Roman"/>
          <w:sz w:val="25"/>
          <w:szCs w:val="25"/>
          <w:lang w:eastAsia="ru-RU"/>
        </w:rPr>
        <w:t>, адрес регистрации</w:t>
      </w: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юридического лица, фамилия, имя, отчество (при наличии)</w:t>
      </w:r>
      <w:r w:rsidR="00BC1B32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</w:t>
      </w: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индивидуального предпринимателя</w:t>
      </w:r>
      <w:r w:rsidR="00E00EB1">
        <w:rPr>
          <w:rFonts w:ascii="Times New Roman" w:eastAsiaTheme="minorEastAsia" w:hAnsi="Times New Roman" w:cs="Times New Roman"/>
          <w:sz w:val="25"/>
          <w:szCs w:val="25"/>
          <w:lang w:eastAsia="ru-RU"/>
        </w:rPr>
        <w:t>, идентификационный номер налогоплательщика и</w:t>
      </w:r>
      <w:r w:rsidR="00BC1B32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(или) </w:t>
      </w:r>
      <w:proofErr w:type="spellStart"/>
      <w:r w:rsidR="00BC1B32">
        <w:rPr>
          <w:rFonts w:ascii="Times New Roman" w:eastAsiaTheme="minorEastAsia" w:hAnsi="Times New Roman" w:cs="Times New Roman"/>
          <w:sz w:val="25"/>
          <w:szCs w:val="25"/>
          <w:lang w:eastAsia="ru-RU"/>
        </w:rPr>
        <w:t>огрн</w:t>
      </w:r>
      <w:proofErr w:type="spellEnd"/>
      <w:r w:rsidR="00BC1B32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индивидуального предпринимателя</w:t>
      </w:r>
      <w:proofErr w:type="gramStart"/>
      <w:r w:rsidR="00E00EB1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</w:t>
      </w: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)</w:t>
      </w:r>
      <w:proofErr w:type="gramEnd"/>
    </w:p>
    <w:p w:rsidR="00BC1B32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______________________________________________________________________</w:t>
      </w: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</w:t>
      </w:r>
    </w:p>
    <w:p w:rsidR="00307434" w:rsidRPr="008D2F90" w:rsidRDefault="00BC1B32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</w:t>
      </w:r>
      <w:r w:rsidR="00307434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</w:t>
      </w:r>
      <w:r w:rsidR="00307434"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(вид деятельности юридического лица/индивидуального предпринимателя,</w:t>
      </w:r>
      <w:proofErr w:type="gramEnd"/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производственный объект, тип, характеристика, категория риска, класс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опасности)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______________________________________________________________________</w:t>
      </w:r>
      <w:r w:rsidR="003648E9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(место проведения плановой проверки с заполнением проверочного листа</w:t>
      </w:r>
      <w:proofErr w:type="gramEnd"/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и (или) указание на </w:t>
      </w: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используемые</w:t>
      </w:r>
      <w:proofErr w:type="gramEnd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юридическим лицом, индивидуальным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предпринимателем производственные объекты)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______________________________________________________________________</w:t>
      </w:r>
      <w:r w:rsidR="003648E9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(указание на ограничение предмета плановой проверки обязательными</w:t>
      </w:r>
      <w:proofErr w:type="gramEnd"/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требованиями, требованиями, установленными муниципальными правовыми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актами, изложенными в форме проверочного листа, если это предусмотрено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порядком организации и проведения вида муниципального контроля)</w:t>
      </w:r>
    </w:p>
    <w:p w:rsidR="00307434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7D7F28" w:rsidRPr="008D2F90" w:rsidRDefault="007D7F28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54"/>
        <w:gridCol w:w="2591"/>
        <w:gridCol w:w="709"/>
        <w:gridCol w:w="709"/>
        <w:gridCol w:w="1650"/>
        <w:gridCol w:w="30"/>
        <w:gridCol w:w="21"/>
        <w:gridCol w:w="1559"/>
      </w:tblGrid>
      <w:tr w:rsidR="00540352" w:rsidRPr="008D2F90" w:rsidTr="0054035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N</w:t>
            </w:r>
          </w:p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Вопросы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Реквизиты нормативного правового акта, которым установлены обязательные требования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352" w:rsidRPr="008D2F90" w:rsidRDefault="00540352" w:rsidP="00540352">
            <w:pPr>
              <w:jc w:val="center"/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Варианты ответа</w:t>
            </w:r>
          </w:p>
        </w:tc>
      </w:tr>
      <w:tr w:rsidR="00540352" w:rsidRPr="008D2F90" w:rsidTr="0054035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40352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540352" w:rsidRDefault="005403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40352">
              <w:rPr>
                <w:rFonts w:ascii="Times New Roman" w:hAnsi="Times New Roman" w:cs="Times New Roman"/>
                <w:sz w:val="25"/>
                <w:szCs w:val="25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540352" w:rsidRDefault="00540352" w:rsidP="005403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примечание</w:t>
            </w:r>
          </w:p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Наличие Устава организации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775238" w:rsidRDefault="00540352" w:rsidP="00BA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</w:t>
            </w:r>
            <w:r w:rsidRPr="00775238">
              <w:rPr>
                <w:rFonts w:ascii="Times New Roman" w:hAnsi="Times New Roman" w:cs="Times New Roman"/>
                <w:sz w:val="25"/>
                <w:szCs w:val="25"/>
              </w:rPr>
              <w:t xml:space="preserve">.3 ст.136 Жилищного кодекса </w:t>
            </w:r>
            <w:r w:rsidR="00BA7B99" w:rsidRPr="00BA7B99">
              <w:rPr>
                <w:rFonts w:ascii="Times New Roman" w:hAnsi="Times New Roman" w:cs="Times New Roman"/>
                <w:sz w:val="25"/>
                <w:szCs w:val="25"/>
              </w:rPr>
              <w:t>Российской Федерации</w:t>
            </w:r>
            <w:r w:rsidRPr="00775238">
              <w:rPr>
                <w:rFonts w:ascii="Times New Roman" w:hAnsi="Times New Roman" w:cs="Times New Roman"/>
                <w:sz w:val="25"/>
                <w:szCs w:val="25"/>
              </w:rPr>
              <w:t xml:space="preserve">, ч.1, 4 ст.52 Гражданского </w:t>
            </w:r>
            <w:r w:rsidRPr="00775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кодекса РФ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540352" w:rsidRPr="008D2F90" w:rsidRDefault="00540352" w:rsidP="00BA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lastRenderedPageBreak/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54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Наличие договор</w:t>
            </w:r>
            <w:proofErr w:type="gramStart"/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ов</w:t>
            </w:r>
            <w:proofErr w:type="spellEnd"/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) управления многоквартирным (и) домом(</w:t>
            </w:r>
            <w:proofErr w:type="spellStart"/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ами</w:t>
            </w:r>
            <w:proofErr w:type="spellEnd"/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775238" w:rsidRDefault="00540352" w:rsidP="00BA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775238">
              <w:rPr>
                <w:rFonts w:ascii="Times New Roman" w:hAnsi="Times New Roman" w:cs="Times New Roman"/>
                <w:sz w:val="25"/>
                <w:szCs w:val="25"/>
              </w:rPr>
              <w:t>ч.1 ст.162 Жилищного кодекса Р</w:t>
            </w:r>
            <w:r w:rsidR="00BA7B99">
              <w:rPr>
                <w:rFonts w:ascii="Times New Roman" w:hAnsi="Times New Roman" w:cs="Times New Roman"/>
                <w:sz w:val="25"/>
                <w:szCs w:val="25"/>
              </w:rPr>
              <w:t xml:space="preserve">оссийской </w:t>
            </w:r>
            <w:r w:rsidRPr="00775238">
              <w:rPr>
                <w:rFonts w:ascii="Times New Roman" w:hAnsi="Times New Roman" w:cs="Times New Roman"/>
                <w:sz w:val="25"/>
                <w:szCs w:val="25"/>
              </w:rPr>
              <w:t>Ф</w:t>
            </w:r>
            <w:r w:rsidR="00BA7B99">
              <w:rPr>
                <w:rFonts w:ascii="Times New Roman" w:hAnsi="Times New Roman" w:cs="Times New Roman"/>
                <w:sz w:val="25"/>
                <w:szCs w:val="25"/>
              </w:rPr>
              <w:t xml:space="preserve">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A5FB9" w:rsidRDefault="00540352" w:rsidP="0054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5FB9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Наличие лицензии на осуществление деятельности по</w:t>
            </w: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 управлению мн</w:t>
            </w:r>
            <w:r w:rsidRPr="005A5FB9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огоквартирными домами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A5FB9" w:rsidRDefault="00540352" w:rsidP="00BA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</w:t>
            </w:r>
            <w:r w:rsidRPr="005A5FB9">
              <w:rPr>
                <w:rFonts w:ascii="Times New Roman" w:hAnsi="Times New Roman" w:cs="Times New Roman"/>
                <w:sz w:val="25"/>
                <w:szCs w:val="25"/>
              </w:rPr>
              <w:t xml:space="preserve">.1 ст.192 Жилищного кодекса </w:t>
            </w:r>
            <w:r w:rsidR="00BA7B99" w:rsidRPr="00BA7B99">
              <w:rPr>
                <w:rFonts w:ascii="Times New Roman" w:hAnsi="Times New Roman" w:cs="Times New Roman"/>
                <w:sz w:val="25"/>
                <w:szCs w:val="25"/>
              </w:rPr>
              <w:t>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A5FB9" w:rsidRDefault="00540352" w:rsidP="0054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5FB9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Наличие подтверждающих документов о проведении плановых осмотров технического </w:t>
            </w:r>
            <w:r w:rsidR="00E00EB1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с</w:t>
            </w:r>
            <w:r w:rsidRPr="005A5FB9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A5FB9" w:rsidRDefault="00540352" w:rsidP="00BA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</w:t>
            </w:r>
            <w:r w:rsidRPr="005A5FB9">
              <w:rPr>
                <w:rFonts w:ascii="Times New Roman" w:hAnsi="Times New Roman" w:cs="Times New Roman"/>
                <w:sz w:val="25"/>
                <w:szCs w:val="25"/>
              </w:rPr>
              <w:t xml:space="preserve">. 1, 1.1 ст.161 Жилищного кодекса </w:t>
            </w:r>
            <w:r w:rsidR="00BA7B99" w:rsidRPr="00BA7B99">
              <w:rPr>
                <w:rFonts w:ascii="Times New Roman" w:hAnsi="Times New Roman" w:cs="Times New Roman"/>
                <w:sz w:val="25"/>
                <w:szCs w:val="25"/>
              </w:rPr>
              <w:t>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A5FB9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5FB9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A5FB9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5FB9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A5FB9" w:rsidRDefault="00540352" w:rsidP="00BA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5A5FB9">
              <w:rPr>
                <w:rFonts w:ascii="Times New Roman" w:hAnsi="Times New Roman" w:cs="Times New Roman"/>
                <w:sz w:val="25"/>
                <w:szCs w:val="25"/>
              </w:rPr>
              <w:t xml:space="preserve">.3.2, 3.3, пп.3.4.8. Правил и норм технической эксплуатации жилищного фонда, утвержденных постановлением Госстроя </w:t>
            </w:r>
            <w:r w:rsidR="00BA7B99" w:rsidRPr="00BA7B99">
              <w:rPr>
                <w:rFonts w:ascii="Times New Roman" w:hAnsi="Times New Roman" w:cs="Times New Roman"/>
                <w:sz w:val="25"/>
                <w:szCs w:val="25"/>
              </w:rPr>
              <w:t>Российской Федерации</w:t>
            </w:r>
            <w:r w:rsidRPr="005A5FB9">
              <w:rPr>
                <w:rFonts w:ascii="Times New Roman" w:hAnsi="Times New Roman" w:cs="Times New Roman"/>
                <w:sz w:val="25"/>
                <w:szCs w:val="25"/>
              </w:rPr>
              <w:t xml:space="preserve"> от 27.09.2003 №170, п.6,7,8,9 Правил оказания услуг и выполнения работ, необходимых для обеспечения надлежащего </w:t>
            </w:r>
            <w:r w:rsidRPr="005A5FB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содержания общего имущества в многоквартирном доме, утвержденных постановлением Правительства </w:t>
            </w:r>
            <w:r w:rsidR="00BA7B99" w:rsidRPr="00BA7B99">
              <w:rPr>
                <w:rFonts w:ascii="Times New Roman" w:hAnsi="Times New Roman" w:cs="Times New Roman"/>
                <w:sz w:val="25"/>
                <w:szCs w:val="25"/>
              </w:rPr>
              <w:t>Российской Федерации</w:t>
            </w:r>
            <w:r w:rsidRPr="005A5FB9">
              <w:rPr>
                <w:rFonts w:ascii="Times New Roman" w:hAnsi="Times New Roman" w:cs="Times New Roman"/>
                <w:sz w:val="25"/>
                <w:szCs w:val="25"/>
              </w:rPr>
              <w:t xml:space="preserve"> от 03.04.2013 №290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lastRenderedPageBreak/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222A0B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222A0B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222A0B" w:rsidRDefault="00540352" w:rsidP="00BA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22A0B"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  <w:r w:rsidRPr="00222A0B">
              <w:rPr>
                <w:rFonts w:ascii="Times New Roman" w:hAnsi="Times New Roman" w:cs="Times New Roman"/>
                <w:sz w:val="25"/>
                <w:szCs w:val="25"/>
              </w:rPr>
              <w:t>. 2.1.1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05340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053402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053402" w:rsidRDefault="00540352" w:rsidP="00BA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053402"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  <w:r w:rsidRPr="00053402">
              <w:rPr>
                <w:rFonts w:ascii="Times New Roman" w:hAnsi="Times New Roman" w:cs="Times New Roman"/>
                <w:sz w:val="25"/>
                <w:szCs w:val="25"/>
              </w:rPr>
              <w:t>. 2.6.10 п. 2.6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05340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053402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053402" w:rsidRDefault="00540352" w:rsidP="00BA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053402">
              <w:rPr>
                <w:rFonts w:ascii="Times New Roman" w:hAnsi="Times New Roman" w:cs="Times New Roman"/>
                <w:sz w:val="25"/>
                <w:szCs w:val="25"/>
              </w:rPr>
              <w:t>ч. 11 ст. 162 Жилищного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05340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053402" w:rsidRDefault="00540352" w:rsidP="00BA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2.1.1, 2.1.5, 2.2.2, п.2.3 Правил и норм технической эксплуатации жилищного фонда, утвержденных постановлением Госстроя </w:t>
            </w:r>
            <w:r w:rsidR="00BA7B99" w:rsidRPr="00BA7B99">
              <w:rPr>
                <w:rFonts w:ascii="Times New Roman" w:hAnsi="Times New Roman" w:cs="Times New Roman"/>
                <w:sz w:val="25"/>
                <w:szCs w:val="25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от 27.09.2003 №170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BA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2.1.1, 2.1.5, 2.2.2, п. 2.3 Правил и норм технической эксплуатации жилищного фонда, утвержденных постановлением Госстроя </w:t>
            </w:r>
            <w:r w:rsidR="00BA7B99" w:rsidRPr="00BA7B99">
              <w:rPr>
                <w:rFonts w:ascii="Times New Roman" w:hAnsi="Times New Roman" w:cs="Times New Roman"/>
                <w:sz w:val="25"/>
                <w:szCs w:val="25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от 27.09.2003 №170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Наличие </w:t>
            </w: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lastRenderedPageBreak/>
              <w:t xml:space="preserve">документации по приему заявок населения, их исполнение, осуществление контроля,  том числе организация круглосуточного аварийного обслуживания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BA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пп.2.2.3, п.2.2.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lastRenderedPageBreak/>
              <w:t>12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Соблюдение сроков полномочий правления ТСЖ (УК), определенных уставом проверяемого субъекта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BA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ч.2 ст.147 Жилищного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</w:tbl>
    <w:p w:rsidR="00540352" w:rsidRDefault="00540352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540352" w:rsidRDefault="00540352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______________________________________________________________________________________________________________________________________________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     (пояснения и дополнения по вопросам, содержащимся в перечне)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Подпись лица, проводящего проверку: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__________________________________     _________________________________</w:t>
      </w:r>
    </w:p>
    <w:p w:rsidR="00307434" w:rsidRPr="008D2F90" w:rsidRDefault="00B83495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   </w:t>
      </w:r>
      <w:r w:rsidR="00307434"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должность, Ф.И.О.</w:t>
      </w:r>
      <w:r w:rsidR="00307434"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)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Подпись руководителя юридического лица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(индивидуального предпринимателя):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__________________________________     _________________________________</w:t>
      </w:r>
    </w:p>
    <w:p w:rsidR="00307434" w:rsidRDefault="00B83495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должность руководителя </w:t>
      </w:r>
      <w:proofErr w:type="spellStart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ю</w:t>
      </w:r>
      <w:proofErr w:type="gramStart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.л</w:t>
      </w:r>
      <w:proofErr w:type="gramEnd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ица</w:t>
      </w:r>
      <w:proofErr w:type="spellEnd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, индивидуального предпринимателя</w:t>
      </w:r>
      <w:r w:rsidR="00307434"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)</w:t>
      </w:r>
    </w:p>
    <w:p w:rsidR="00534C1C" w:rsidRDefault="00534C1C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E00EB1" w:rsidRPr="00872CB5" w:rsidRDefault="00E00EB1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Дата заполнения проверочного листа: «____»_____________________</w:t>
      </w:r>
      <w:proofErr w:type="gramStart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г</w:t>
      </w:r>
      <w:proofErr w:type="gramEnd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.</w:t>
      </w:r>
    </w:p>
    <w:p w:rsidR="00307434" w:rsidRDefault="00307434"/>
    <w:sectPr w:rsidR="00307434" w:rsidSect="007D7F2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7D"/>
    <w:rsid w:val="000C7DC6"/>
    <w:rsid w:val="00175039"/>
    <w:rsid w:val="002A62EB"/>
    <w:rsid w:val="00307434"/>
    <w:rsid w:val="003648E9"/>
    <w:rsid w:val="003A2E3B"/>
    <w:rsid w:val="00406FAF"/>
    <w:rsid w:val="00496D7D"/>
    <w:rsid w:val="00534C1C"/>
    <w:rsid w:val="00540352"/>
    <w:rsid w:val="0061193C"/>
    <w:rsid w:val="00675BC8"/>
    <w:rsid w:val="007D7F28"/>
    <w:rsid w:val="00B83495"/>
    <w:rsid w:val="00BA7B99"/>
    <w:rsid w:val="00BC1B32"/>
    <w:rsid w:val="00CB682B"/>
    <w:rsid w:val="00CC4762"/>
    <w:rsid w:val="00E00EB1"/>
    <w:rsid w:val="00E6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nakayevo.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515182.0" TargetMode="External"/><Relationship Id="rId5" Type="http://schemas.openxmlformats.org/officeDocument/2006/relationships/hyperlink" Target="garantF1://1206424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2021-12-22T11:28:00Z</cp:lastPrinted>
  <dcterms:created xsi:type="dcterms:W3CDTF">2021-12-20T14:57:00Z</dcterms:created>
  <dcterms:modified xsi:type="dcterms:W3CDTF">2022-01-13T08:50:00Z</dcterms:modified>
</cp:coreProperties>
</file>