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5D" w:rsidRPr="006F398A" w:rsidRDefault="006F398A" w:rsidP="00F46A5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F398A">
        <w:rPr>
          <w:rFonts w:ascii="Times New Roman" w:hAnsi="Times New Roman" w:cs="Times New Roman"/>
          <w:b/>
          <w:color w:val="000000"/>
          <w:sz w:val="28"/>
          <w:szCs w:val="28"/>
        </w:rPr>
        <w:t>Импортозамещение</w:t>
      </w:r>
      <w:bookmarkStart w:id="0" w:name="_GoBack"/>
      <w:bookmarkEnd w:id="0"/>
      <w:proofErr w:type="spellEnd"/>
    </w:p>
    <w:p w:rsidR="006F398A" w:rsidRDefault="006F398A" w:rsidP="00387DCA">
      <w:pPr>
        <w:ind w:firstLine="426"/>
        <w:jc w:val="both"/>
        <w:rPr>
          <w:sz w:val="27"/>
          <w:szCs w:val="27"/>
        </w:rPr>
      </w:pPr>
    </w:p>
    <w:p w:rsidR="0030140A" w:rsidRPr="005951AC" w:rsidRDefault="0030140A" w:rsidP="00387DCA">
      <w:pPr>
        <w:ind w:firstLine="426"/>
        <w:jc w:val="both"/>
        <w:rPr>
          <w:sz w:val="27"/>
          <w:szCs w:val="27"/>
        </w:rPr>
      </w:pPr>
      <w:r w:rsidRPr="005951AC">
        <w:rPr>
          <w:sz w:val="27"/>
          <w:szCs w:val="27"/>
        </w:rPr>
        <w:t>В связи</w:t>
      </w:r>
      <w:r w:rsidR="00EF265A">
        <w:rPr>
          <w:sz w:val="27"/>
          <w:szCs w:val="27"/>
        </w:rPr>
        <w:t xml:space="preserve"> с</w:t>
      </w:r>
      <w:r w:rsidRPr="005951AC">
        <w:rPr>
          <w:sz w:val="27"/>
          <w:szCs w:val="27"/>
        </w:rPr>
        <w:t xml:space="preserve"> ухудшением экономической ситуации важнейшей задачей по восстановлению кооперационных связей предприятий является организация </w:t>
      </w:r>
      <w:proofErr w:type="spellStart"/>
      <w:r w:rsidRPr="005951AC">
        <w:rPr>
          <w:sz w:val="27"/>
          <w:szCs w:val="27"/>
        </w:rPr>
        <w:t>импортозамещения</w:t>
      </w:r>
      <w:proofErr w:type="spellEnd"/>
      <w:r w:rsidRPr="005951AC">
        <w:rPr>
          <w:sz w:val="27"/>
          <w:szCs w:val="27"/>
        </w:rPr>
        <w:t>.</w:t>
      </w:r>
    </w:p>
    <w:p w:rsidR="0030140A" w:rsidRPr="005951AC" w:rsidRDefault="0030140A" w:rsidP="00387DCA">
      <w:pPr>
        <w:ind w:firstLine="426"/>
        <w:jc w:val="both"/>
        <w:rPr>
          <w:b/>
          <w:bCs/>
          <w:sz w:val="27"/>
          <w:szCs w:val="27"/>
        </w:rPr>
      </w:pPr>
      <w:r w:rsidRPr="005951AC">
        <w:rPr>
          <w:sz w:val="27"/>
          <w:szCs w:val="27"/>
        </w:rPr>
        <w:t xml:space="preserve">С целью реализации вышеуказанной задачи Министерством экономики Республики Татарстан совместно с Агентством по государственному заказу Республики Татарстан (далее – Агентство) на базе Республиканского маркетингового центра (далее – РМЦ), действующего в соответствии с Указом Президента Республики Татарстан </w:t>
      </w:r>
      <w:proofErr w:type="spellStart"/>
      <w:r w:rsidRPr="005951AC">
        <w:rPr>
          <w:sz w:val="27"/>
          <w:szCs w:val="27"/>
        </w:rPr>
        <w:t>Р.Н.Минниханова</w:t>
      </w:r>
      <w:proofErr w:type="spellEnd"/>
      <w:r w:rsidRPr="005951AC">
        <w:rPr>
          <w:sz w:val="27"/>
          <w:szCs w:val="27"/>
        </w:rPr>
        <w:t xml:space="preserve"> от 05.03.2019 №УП-157 «Об организации работы по продвижению на рынки продукции, производимой в Республике Татарстан», создан ресурс – «</w:t>
      </w:r>
      <w:r w:rsidRPr="005951AC">
        <w:rPr>
          <w:bCs/>
          <w:sz w:val="27"/>
          <w:szCs w:val="27"/>
        </w:rPr>
        <w:t xml:space="preserve">Центр </w:t>
      </w:r>
      <w:proofErr w:type="spellStart"/>
      <w:r w:rsidRPr="005951AC">
        <w:rPr>
          <w:bCs/>
          <w:sz w:val="27"/>
          <w:szCs w:val="27"/>
        </w:rPr>
        <w:t>импортозамещения</w:t>
      </w:r>
      <w:proofErr w:type="spellEnd"/>
      <w:r w:rsidRPr="005951AC">
        <w:rPr>
          <w:bCs/>
          <w:sz w:val="27"/>
          <w:szCs w:val="27"/>
        </w:rPr>
        <w:t>» (далее – ресурс) http://rmcrt.ru</w:t>
      </w:r>
      <w:r w:rsidRPr="005951AC">
        <w:rPr>
          <w:sz w:val="27"/>
          <w:szCs w:val="27"/>
        </w:rPr>
        <w:t>.</w:t>
      </w:r>
    </w:p>
    <w:p w:rsidR="0030140A" w:rsidRPr="005951AC" w:rsidRDefault="0030140A" w:rsidP="00387DCA">
      <w:pPr>
        <w:ind w:firstLine="426"/>
        <w:jc w:val="both"/>
        <w:rPr>
          <w:sz w:val="27"/>
          <w:szCs w:val="27"/>
        </w:rPr>
      </w:pPr>
      <w:r w:rsidRPr="005951AC">
        <w:rPr>
          <w:sz w:val="27"/>
          <w:szCs w:val="27"/>
        </w:rPr>
        <w:t>Новый ресурс РМЦ позволяет осуществить сбор информации о производимой в стране импортозамеща</w:t>
      </w:r>
      <w:r w:rsidR="007A1854" w:rsidRPr="005951AC">
        <w:rPr>
          <w:sz w:val="27"/>
          <w:szCs w:val="27"/>
        </w:rPr>
        <w:t xml:space="preserve">ющей продукции, оказать помощь </w:t>
      </w:r>
      <w:r w:rsidRPr="005951AC">
        <w:rPr>
          <w:sz w:val="27"/>
          <w:szCs w:val="27"/>
        </w:rPr>
        <w:t xml:space="preserve">заказчикам, испытывающим сложности в поиске необходимой продукции в связи с </w:t>
      </w:r>
      <w:proofErr w:type="spellStart"/>
      <w:r w:rsidRPr="005951AC">
        <w:rPr>
          <w:sz w:val="27"/>
          <w:szCs w:val="27"/>
        </w:rPr>
        <w:t>санкционными</w:t>
      </w:r>
      <w:proofErr w:type="spellEnd"/>
      <w:r w:rsidRPr="005951AC">
        <w:rPr>
          <w:sz w:val="27"/>
          <w:szCs w:val="27"/>
        </w:rPr>
        <w:t xml:space="preserve"> ограничениями. </w:t>
      </w:r>
    </w:p>
    <w:p w:rsidR="0030140A" w:rsidRPr="005951AC" w:rsidRDefault="0030140A" w:rsidP="00387DCA">
      <w:pPr>
        <w:ind w:firstLine="426"/>
        <w:jc w:val="both"/>
        <w:rPr>
          <w:sz w:val="27"/>
          <w:szCs w:val="27"/>
        </w:rPr>
      </w:pPr>
      <w:r w:rsidRPr="005951AC">
        <w:rPr>
          <w:sz w:val="27"/>
          <w:szCs w:val="27"/>
        </w:rPr>
        <w:t>В ресурсе представлены следующие разделы:</w:t>
      </w:r>
    </w:p>
    <w:p w:rsidR="0094364C" w:rsidRPr="005951AC" w:rsidRDefault="0030140A" w:rsidP="00387DCA">
      <w:pPr>
        <w:pStyle w:val="ac"/>
        <w:widowControl/>
        <w:numPr>
          <w:ilvl w:val="0"/>
          <w:numId w:val="25"/>
        </w:numPr>
        <w:overflowPunct/>
        <w:autoSpaceDE/>
        <w:autoSpaceDN/>
        <w:adjustRightInd/>
        <w:ind w:left="0" w:firstLine="426"/>
        <w:jc w:val="both"/>
        <w:textAlignment w:val="auto"/>
        <w:rPr>
          <w:sz w:val="27"/>
          <w:szCs w:val="27"/>
        </w:rPr>
      </w:pPr>
      <w:r w:rsidRPr="005951AC">
        <w:rPr>
          <w:bCs/>
          <w:sz w:val="27"/>
          <w:szCs w:val="27"/>
        </w:rPr>
        <w:t>Реестр ранее закупаемой импортной продукции</w:t>
      </w:r>
      <w:r w:rsidR="00F65DF9" w:rsidRPr="005951AC">
        <w:rPr>
          <w:sz w:val="27"/>
          <w:szCs w:val="27"/>
        </w:rPr>
        <w:t xml:space="preserve"> (перечень потребностей</w:t>
      </w:r>
      <w:r w:rsidRPr="005951AC">
        <w:rPr>
          <w:sz w:val="27"/>
          <w:szCs w:val="27"/>
        </w:rPr>
        <w:t xml:space="preserve"> заказчиков</w:t>
      </w:r>
      <w:r w:rsidR="00387DCA">
        <w:rPr>
          <w:sz w:val="27"/>
          <w:szCs w:val="27"/>
        </w:rPr>
        <w:t>).</w:t>
      </w:r>
    </w:p>
    <w:p w:rsidR="0030140A" w:rsidRPr="005951AC" w:rsidRDefault="0030140A" w:rsidP="00387DCA">
      <w:pPr>
        <w:pStyle w:val="ac"/>
        <w:widowControl/>
        <w:numPr>
          <w:ilvl w:val="0"/>
          <w:numId w:val="25"/>
        </w:numPr>
        <w:overflowPunct/>
        <w:autoSpaceDE/>
        <w:autoSpaceDN/>
        <w:adjustRightInd/>
        <w:ind w:left="0" w:firstLine="426"/>
        <w:jc w:val="both"/>
        <w:textAlignment w:val="auto"/>
        <w:rPr>
          <w:sz w:val="27"/>
          <w:szCs w:val="27"/>
        </w:rPr>
      </w:pPr>
      <w:r w:rsidRPr="005951AC">
        <w:rPr>
          <w:bCs/>
          <w:sz w:val="27"/>
          <w:szCs w:val="27"/>
        </w:rPr>
        <w:t>Предложения по замещению</w:t>
      </w:r>
      <w:r w:rsidRPr="005951AC">
        <w:rPr>
          <w:sz w:val="27"/>
          <w:szCs w:val="27"/>
        </w:rPr>
        <w:t xml:space="preserve">. </w:t>
      </w:r>
      <w:r w:rsidR="00E84776" w:rsidRPr="005951AC">
        <w:rPr>
          <w:sz w:val="27"/>
          <w:szCs w:val="27"/>
        </w:rPr>
        <w:t>В данном блоке размещен перечень имеющейся продукции</w:t>
      </w:r>
      <w:r w:rsidRPr="005951AC">
        <w:rPr>
          <w:sz w:val="27"/>
          <w:szCs w:val="27"/>
        </w:rPr>
        <w:t xml:space="preserve"> </w:t>
      </w:r>
      <w:r w:rsidR="00E84776" w:rsidRPr="005951AC">
        <w:rPr>
          <w:sz w:val="27"/>
          <w:szCs w:val="27"/>
        </w:rPr>
        <w:t>у отечественных производителей и</w:t>
      </w:r>
      <w:r w:rsidR="00160CE4" w:rsidRPr="005951AC">
        <w:rPr>
          <w:sz w:val="27"/>
          <w:szCs w:val="27"/>
        </w:rPr>
        <w:t xml:space="preserve"> производителей из дружественных</w:t>
      </w:r>
      <w:r w:rsidR="00E84776" w:rsidRPr="005951AC">
        <w:rPr>
          <w:sz w:val="27"/>
          <w:szCs w:val="27"/>
        </w:rPr>
        <w:t xml:space="preserve"> стран</w:t>
      </w:r>
      <w:r w:rsidR="00387DCA">
        <w:rPr>
          <w:sz w:val="27"/>
          <w:szCs w:val="27"/>
        </w:rPr>
        <w:t>.</w:t>
      </w:r>
    </w:p>
    <w:p w:rsidR="0030140A" w:rsidRPr="005951AC" w:rsidRDefault="0030140A" w:rsidP="00387DCA">
      <w:pPr>
        <w:pStyle w:val="ac"/>
        <w:ind w:left="0" w:firstLine="426"/>
        <w:jc w:val="both"/>
        <w:rPr>
          <w:sz w:val="27"/>
          <w:szCs w:val="27"/>
        </w:rPr>
      </w:pPr>
      <w:r w:rsidRPr="005951AC">
        <w:rPr>
          <w:sz w:val="27"/>
          <w:szCs w:val="27"/>
        </w:rPr>
        <w:t>3. Блок предложений продукции, опубликованной в общефедеральном ресурсе «Государственная информационная система промышленности» (ГИСП).</w:t>
      </w:r>
    </w:p>
    <w:p w:rsidR="0030140A" w:rsidRPr="005951AC" w:rsidRDefault="0030140A" w:rsidP="00387DCA">
      <w:pPr>
        <w:pStyle w:val="ac"/>
        <w:ind w:left="0" w:firstLine="426"/>
        <w:jc w:val="both"/>
        <w:rPr>
          <w:bCs/>
          <w:sz w:val="27"/>
          <w:szCs w:val="27"/>
        </w:rPr>
      </w:pPr>
      <w:r w:rsidRPr="005951AC">
        <w:rPr>
          <w:sz w:val="27"/>
          <w:szCs w:val="27"/>
        </w:rPr>
        <w:t>З</w:t>
      </w:r>
      <w:r w:rsidRPr="005951AC">
        <w:rPr>
          <w:bCs/>
          <w:sz w:val="27"/>
          <w:szCs w:val="27"/>
        </w:rPr>
        <w:t xml:space="preserve">аказчики имеют возможность размещения извещений о проведении закупок импортозамещающей продукции в закупочном модуле РМЦ - </w:t>
      </w:r>
      <w:proofErr w:type="spellStart"/>
      <w:r w:rsidRPr="005951AC">
        <w:rPr>
          <w:bCs/>
          <w:sz w:val="27"/>
          <w:szCs w:val="27"/>
        </w:rPr>
        <w:t>Агрегаторе</w:t>
      </w:r>
      <w:proofErr w:type="spellEnd"/>
      <w:r w:rsidRPr="005951AC">
        <w:rPr>
          <w:bCs/>
          <w:sz w:val="27"/>
          <w:szCs w:val="27"/>
        </w:rPr>
        <w:t xml:space="preserve"> «Биржевая площадка». </w:t>
      </w:r>
      <w:r w:rsidR="00E33721">
        <w:rPr>
          <w:bCs/>
          <w:sz w:val="27"/>
          <w:szCs w:val="27"/>
        </w:rPr>
        <w:t>В случае отсутствия предложений</w:t>
      </w:r>
      <w:r w:rsidRPr="005951AC">
        <w:rPr>
          <w:bCs/>
          <w:sz w:val="27"/>
          <w:szCs w:val="27"/>
        </w:rPr>
        <w:t xml:space="preserve"> информация об указанной продукции будет размещена в разделе РМЦ «Инвестиционные ниши»</w:t>
      </w:r>
      <w:r w:rsidRPr="005951AC">
        <w:rPr>
          <w:b/>
          <w:bCs/>
          <w:sz w:val="27"/>
          <w:szCs w:val="27"/>
        </w:rPr>
        <w:t xml:space="preserve"> </w:t>
      </w:r>
      <w:r w:rsidRPr="005951AC">
        <w:rPr>
          <w:bCs/>
          <w:sz w:val="27"/>
          <w:szCs w:val="27"/>
        </w:rPr>
        <w:t>в целях создания замещающего производства.</w:t>
      </w:r>
    </w:p>
    <w:p w:rsidR="0030140A" w:rsidRPr="005951AC" w:rsidRDefault="006F398A" w:rsidP="00387DCA">
      <w:pPr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30140A" w:rsidRPr="005951AC">
        <w:rPr>
          <w:sz w:val="27"/>
          <w:szCs w:val="27"/>
        </w:rPr>
        <w:t>росим Ва</w:t>
      </w:r>
      <w:r>
        <w:rPr>
          <w:sz w:val="27"/>
          <w:szCs w:val="27"/>
        </w:rPr>
        <w:t xml:space="preserve">с заполнить </w:t>
      </w:r>
      <w:r w:rsidR="0030140A" w:rsidRPr="005951AC">
        <w:rPr>
          <w:sz w:val="27"/>
          <w:szCs w:val="27"/>
        </w:rPr>
        <w:t>раздел «Предложения по замещению», а также</w:t>
      </w:r>
      <w:r w:rsidR="00A658E1" w:rsidRPr="005951AC">
        <w:rPr>
          <w:sz w:val="27"/>
          <w:szCs w:val="27"/>
        </w:rPr>
        <w:t xml:space="preserve"> направления</w:t>
      </w:r>
      <w:r w:rsidR="0030140A" w:rsidRPr="005951AC">
        <w:rPr>
          <w:sz w:val="27"/>
          <w:szCs w:val="27"/>
        </w:rPr>
        <w:t xml:space="preserve"> для размещения</w:t>
      </w:r>
      <w:r w:rsidR="00C827B5" w:rsidRPr="005951AC">
        <w:rPr>
          <w:sz w:val="27"/>
          <w:szCs w:val="27"/>
        </w:rPr>
        <w:t xml:space="preserve"> в реестре ранее закупаемой</w:t>
      </w:r>
      <w:r w:rsidR="0030140A" w:rsidRPr="005951AC">
        <w:rPr>
          <w:sz w:val="27"/>
          <w:szCs w:val="27"/>
        </w:rPr>
        <w:t xml:space="preserve"> импортной продукции перечня необходимой продукции согласно приложению на адрес</w:t>
      </w:r>
      <w:r w:rsidR="0030140A" w:rsidRPr="005951AC">
        <w:rPr>
          <w:color w:val="0D0D0D" w:themeColor="text1" w:themeTint="F2"/>
          <w:sz w:val="27"/>
          <w:szCs w:val="27"/>
        </w:rPr>
        <w:t xml:space="preserve">: </w:t>
      </w:r>
      <w:r w:rsidRPr="006F398A">
        <w:rPr>
          <w:color w:val="0D0D0D" w:themeColor="text1" w:themeTint="F2"/>
          <w:sz w:val="27"/>
          <w:szCs w:val="27"/>
        </w:rPr>
        <w:t>aznotr@mail.ru</w:t>
      </w:r>
    </w:p>
    <w:p w:rsidR="0030140A" w:rsidRDefault="0030140A" w:rsidP="0067501D">
      <w:pPr>
        <w:jc w:val="both"/>
        <w:rPr>
          <w:sz w:val="27"/>
          <w:szCs w:val="27"/>
        </w:rPr>
      </w:pPr>
    </w:p>
    <w:p w:rsidR="006F398A" w:rsidRDefault="006F398A" w:rsidP="0067501D">
      <w:pPr>
        <w:jc w:val="both"/>
        <w:rPr>
          <w:sz w:val="27"/>
          <w:szCs w:val="27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438"/>
        <w:gridCol w:w="2600"/>
        <w:gridCol w:w="2282"/>
        <w:gridCol w:w="1747"/>
        <w:gridCol w:w="1873"/>
      </w:tblGrid>
      <w:tr w:rsidR="006F398A" w:rsidRPr="006F398A" w:rsidTr="006F398A">
        <w:trPr>
          <w:trHeight w:val="73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color w:val="000026"/>
                <w:sz w:val="28"/>
                <w:szCs w:val="28"/>
              </w:rPr>
            </w:pPr>
            <w:r w:rsidRPr="006F398A">
              <w:rPr>
                <w:color w:val="000026"/>
                <w:sz w:val="28"/>
                <w:szCs w:val="28"/>
              </w:rPr>
              <w:t>Приложение</w:t>
            </w:r>
          </w:p>
        </w:tc>
      </w:tr>
      <w:tr w:rsidR="006F398A" w:rsidRPr="006F398A" w:rsidTr="006F398A">
        <w:trPr>
          <w:trHeight w:val="765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26"/>
                <w:sz w:val="28"/>
                <w:szCs w:val="28"/>
              </w:rPr>
            </w:pPr>
            <w:r w:rsidRPr="006F398A">
              <w:rPr>
                <w:color w:val="000026"/>
                <w:sz w:val="28"/>
                <w:szCs w:val="28"/>
              </w:rPr>
              <w:t>Ранее закупаемая импортная продукция</w:t>
            </w:r>
          </w:p>
        </w:tc>
      </w:tr>
      <w:tr w:rsidR="006F398A" w:rsidRPr="006F398A" w:rsidTr="006F398A">
        <w:trPr>
          <w:trHeight w:val="6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F1F6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6F398A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F6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6F398A">
              <w:rPr>
                <w:b/>
                <w:bCs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F6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6F398A">
              <w:rPr>
                <w:b/>
                <w:bCs/>
                <w:color w:val="000000"/>
                <w:sz w:val="22"/>
                <w:szCs w:val="22"/>
              </w:rPr>
              <w:t>ОКПД</w:t>
            </w:r>
            <w:proofErr w:type="gramStart"/>
            <w:r w:rsidRPr="006F398A">
              <w:rPr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  <w:r w:rsidRPr="006F398A">
              <w:rPr>
                <w:b/>
                <w:bCs/>
                <w:color w:val="000000"/>
                <w:sz w:val="22"/>
                <w:szCs w:val="22"/>
              </w:rPr>
              <w:t>/КТРУ/КСР+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F6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6F398A">
              <w:rPr>
                <w:b/>
                <w:bCs/>
                <w:color w:val="000000"/>
                <w:sz w:val="22"/>
                <w:szCs w:val="22"/>
              </w:rPr>
              <w:t>Производитель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1F6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6F398A">
              <w:rPr>
                <w:b/>
                <w:bCs/>
                <w:color w:val="000000"/>
                <w:sz w:val="22"/>
                <w:szCs w:val="22"/>
              </w:rPr>
              <w:t>Место производства</w:t>
            </w:r>
          </w:p>
        </w:tc>
      </w:tr>
      <w:tr w:rsidR="006F398A" w:rsidRPr="006F398A" w:rsidTr="006F398A">
        <w:trPr>
          <w:trHeight w:val="375"/>
        </w:trPr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FF1F6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Пример:</w:t>
            </w:r>
          </w:p>
        </w:tc>
      </w:tr>
      <w:tr w:rsidR="006F398A" w:rsidRPr="006F398A" w:rsidTr="006F398A">
        <w:trPr>
          <w:trHeight w:val="103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6F39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AAA </w:t>
            </w:r>
            <w:r w:rsidRPr="006F398A">
              <w:rPr>
                <w:i/>
                <w:iCs/>
                <w:color w:val="000000"/>
                <w:sz w:val="22"/>
                <w:szCs w:val="22"/>
              </w:rPr>
              <w:t>Батарейка</w:t>
            </w:r>
            <w:r w:rsidRPr="006F398A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DURACELL Basic LR03-18BL MN2400, 18 </w:t>
            </w:r>
            <w:proofErr w:type="spellStart"/>
            <w:r w:rsidRPr="006F398A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27.20.23.62.4.01.01-0000-00043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F398A">
              <w:rPr>
                <w:i/>
                <w:iCs/>
                <w:color w:val="000000"/>
                <w:sz w:val="22"/>
                <w:szCs w:val="22"/>
              </w:rPr>
              <w:t>Duraccel</w:t>
            </w:r>
            <w:proofErr w:type="spellEnd"/>
            <w:r w:rsidRPr="006F398A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398A">
              <w:rPr>
                <w:i/>
                <w:iCs/>
                <w:color w:val="000000"/>
                <w:sz w:val="22"/>
                <w:szCs w:val="22"/>
              </w:rPr>
              <w:t>Batteries</w:t>
            </w:r>
            <w:proofErr w:type="spellEnd"/>
            <w:r w:rsidRPr="006F398A">
              <w:rPr>
                <w:i/>
                <w:iCs/>
                <w:color w:val="000000"/>
                <w:sz w:val="22"/>
                <w:szCs w:val="22"/>
              </w:rPr>
              <w:t xml:space="preserve"> BVBA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Бельгия</w:t>
            </w:r>
          </w:p>
        </w:tc>
      </w:tr>
      <w:tr w:rsidR="006F398A" w:rsidRPr="006F398A" w:rsidTr="006F398A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6F39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F398A" w:rsidRPr="006F398A" w:rsidTr="006F398A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6F39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F398A" w:rsidRPr="006F398A" w:rsidTr="006F398A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6F39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98A" w:rsidRPr="006F398A" w:rsidRDefault="006F398A" w:rsidP="006F398A">
            <w:pPr>
              <w:widowControl/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6F398A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</w:tbl>
    <w:p w:rsidR="006F398A" w:rsidRPr="005951AC" w:rsidRDefault="006F398A" w:rsidP="0067501D">
      <w:pPr>
        <w:jc w:val="both"/>
        <w:rPr>
          <w:sz w:val="27"/>
          <w:szCs w:val="27"/>
        </w:rPr>
      </w:pPr>
    </w:p>
    <w:sectPr w:rsidR="006F398A" w:rsidRPr="005951AC" w:rsidSect="00BD608B">
      <w:endnotePr>
        <w:numFmt w:val="decimal"/>
      </w:endnotePr>
      <w:pgSz w:w="11907" w:h="16834"/>
      <w:pgMar w:top="851" w:right="567" w:bottom="567" w:left="851" w:header="720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tar Pragma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С"/>
      <w:lvlJc w:val="left"/>
      <w:pPr>
        <w:tabs>
          <w:tab w:val="num" w:pos="786"/>
        </w:tabs>
        <w:ind w:left="786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B6FD3"/>
    <w:multiLevelType w:val="hybridMultilevel"/>
    <w:tmpl w:val="F9B2D508"/>
    <w:lvl w:ilvl="0" w:tplc="147AF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2C3EE2"/>
    <w:multiLevelType w:val="hybridMultilevel"/>
    <w:tmpl w:val="0B3E89EC"/>
    <w:lvl w:ilvl="0" w:tplc="1D96438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0C432B17"/>
    <w:multiLevelType w:val="hybridMultilevel"/>
    <w:tmpl w:val="2C3204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E0543"/>
    <w:multiLevelType w:val="hybridMultilevel"/>
    <w:tmpl w:val="45706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C7612"/>
    <w:multiLevelType w:val="hybridMultilevel"/>
    <w:tmpl w:val="CD50F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D45A89"/>
    <w:multiLevelType w:val="hybridMultilevel"/>
    <w:tmpl w:val="1010BB6C"/>
    <w:lvl w:ilvl="0" w:tplc="B0BCB86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BB471E"/>
    <w:multiLevelType w:val="hybridMultilevel"/>
    <w:tmpl w:val="3DE8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E7CA0"/>
    <w:multiLevelType w:val="hybridMultilevel"/>
    <w:tmpl w:val="36AA6040"/>
    <w:lvl w:ilvl="0" w:tplc="1EBC5E40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1700A95"/>
    <w:multiLevelType w:val="hybridMultilevel"/>
    <w:tmpl w:val="FE50CD06"/>
    <w:lvl w:ilvl="0" w:tplc="3AF88FD2">
      <w:start w:val="2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>
    <w:nsid w:val="27F47AF9"/>
    <w:multiLevelType w:val="hybridMultilevel"/>
    <w:tmpl w:val="64BA9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93356"/>
    <w:multiLevelType w:val="hybridMultilevel"/>
    <w:tmpl w:val="50484824"/>
    <w:lvl w:ilvl="0" w:tplc="0FF0B3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F1F583D"/>
    <w:multiLevelType w:val="hybridMultilevel"/>
    <w:tmpl w:val="C4547388"/>
    <w:lvl w:ilvl="0" w:tplc="280E20B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3A25A32"/>
    <w:multiLevelType w:val="hybridMultilevel"/>
    <w:tmpl w:val="35EC03A6"/>
    <w:lvl w:ilvl="0" w:tplc="EC76188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D6B5A6D"/>
    <w:multiLevelType w:val="hybridMultilevel"/>
    <w:tmpl w:val="15FA9E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D6C5A"/>
    <w:multiLevelType w:val="hybridMultilevel"/>
    <w:tmpl w:val="CF3839AA"/>
    <w:lvl w:ilvl="0" w:tplc="0E4A6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D85434"/>
    <w:multiLevelType w:val="hybridMultilevel"/>
    <w:tmpl w:val="AC1A0FCC"/>
    <w:lvl w:ilvl="0" w:tplc="1D7C795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3092962"/>
    <w:multiLevelType w:val="hybridMultilevel"/>
    <w:tmpl w:val="270EB6E0"/>
    <w:lvl w:ilvl="0" w:tplc="6F56D7A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3306860"/>
    <w:multiLevelType w:val="hybridMultilevel"/>
    <w:tmpl w:val="E4C4B0F6"/>
    <w:lvl w:ilvl="0" w:tplc="1B6AF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3AF047B"/>
    <w:multiLevelType w:val="hybridMultilevel"/>
    <w:tmpl w:val="0A3ABF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539FE"/>
    <w:multiLevelType w:val="hybridMultilevel"/>
    <w:tmpl w:val="4574DEA2"/>
    <w:lvl w:ilvl="0" w:tplc="E20C940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0831B56"/>
    <w:multiLevelType w:val="hybridMultilevel"/>
    <w:tmpl w:val="894A74A4"/>
    <w:lvl w:ilvl="0" w:tplc="2028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1B5EC5"/>
    <w:multiLevelType w:val="hybridMultilevel"/>
    <w:tmpl w:val="CF2E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843D5"/>
    <w:multiLevelType w:val="hybridMultilevel"/>
    <w:tmpl w:val="B422ECF2"/>
    <w:lvl w:ilvl="0" w:tplc="7CD67C2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7B94D9E"/>
    <w:multiLevelType w:val="hybridMultilevel"/>
    <w:tmpl w:val="27BE1506"/>
    <w:lvl w:ilvl="0" w:tplc="26EA5A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1"/>
  </w:num>
  <w:num w:numId="5">
    <w:abstractNumId w:val="23"/>
  </w:num>
  <w:num w:numId="6">
    <w:abstractNumId w:val="16"/>
  </w:num>
  <w:num w:numId="7">
    <w:abstractNumId w:val="8"/>
  </w:num>
  <w:num w:numId="8">
    <w:abstractNumId w:val="20"/>
  </w:num>
  <w:num w:numId="9">
    <w:abstractNumId w:val="13"/>
  </w:num>
  <w:num w:numId="10">
    <w:abstractNumId w:val="9"/>
  </w:num>
  <w:num w:numId="11">
    <w:abstractNumId w:val="24"/>
  </w:num>
  <w:num w:numId="12">
    <w:abstractNumId w:val="19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5"/>
  </w:num>
  <w:num w:numId="17">
    <w:abstractNumId w:val="0"/>
  </w:num>
  <w:num w:numId="18">
    <w:abstractNumId w:val="4"/>
  </w:num>
  <w:num w:numId="19">
    <w:abstractNumId w:val="3"/>
  </w:num>
  <w:num w:numId="20">
    <w:abstractNumId w:val="14"/>
  </w:num>
  <w:num w:numId="21">
    <w:abstractNumId w:val="22"/>
  </w:num>
  <w:num w:numId="22">
    <w:abstractNumId w:val="10"/>
  </w:num>
  <w:num w:numId="23">
    <w:abstractNumId w:val="21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ED"/>
    <w:rsid w:val="00003113"/>
    <w:rsid w:val="00016C31"/>
    <w:rsid w:val="00021054"/>
    <w:rsid w:val="00036B5D"/>
    <w:rsid w:val="00042D7F"/>
    <w:rsid w:val="00042E74"/>
    <w:rsid w:val="000453BA"/>
    <w:rsid w:val="0004794B"/>
    <w:rsid w:val="00050951"/>
    <w:rsid w:val="00052AFD"/>
    <w:rsid w:val="000575DA"/>
    <w:rsid w:val="00057FC0"/>
    <w:rsid w:val="000602A9"/>
    <w:rsid w:val="00067E54"/>
    <w:rsid w:val="000708DB"/>
    <w:rsid w:val="00070E0D"/>
    <w:rsid w:val="000716CA"/>
    <w:rsid w:val="00076E74"/>
    <w:rsid w:val="00083919"/>
    <w:rsid w:val="00091D0A"/>
    <w:rsid w:val="000A1694"/>
    <w:rsid w:val="000A2BF2"/>
    <w:rsid w:val="000B32A9"/>
    <w:rsid w:val="000C2273"/>
    <w:rsid w:val="000D2C8F"/>
    <w:rsid w:val="000D4C91"/>
    <w:rsid w:val="000D7293"/>
    <w:rsid w:val="000E199C"/>
    <w:rsid w:val="000E7E08"/>
    <w:rsid w:val="000F1C01"/>
    <w:rsid w:val="000F542D"/>
    <w:rsid w:val="00101B20"/>
    <w:rsid w:val="001106E4"/>
    <w:rsid w:val="00122A74"/>
    <w:rsid w:val="0013306E"/>
    <w:rsid w:val="001335FE"/>
    <w:rsid w:val="00135B0C"/>
    <w:rsid w:val="001377C0"/>
    <w:rsid w:val="00137B72"/>
    <w:rsid w:val="00145FCB"/>
    <w:rsid w:val="00151ADA"/>
    <w:rsid w:val="00154D0C"/>
    <w:rsid w:val="0016006F"/>
    <w:rsid w:val="00160CE4"/>
    <w:rsid w:val="00161681"/>
    <w:rsid w:val="00161B96"/>
    <w:rsid w:val="00167751"/>
    <w:rsid w:val="00167CD7"/>
    <w:rsid w:val="00173FFF"/>
    <w:rsid w:val="001742F6"/>
    <w:rsid w:val="00174AAC"/>
    <w:rsid w:val="001750A6"/>
    <w:rsid w:val="00183670"/>
    <w:rsid w:val="001842B5"/>
    <w:rsid w:val="0018621E"/>
    <w:rsid w:val="00196053"/>
    <w:rsid w:val="00197379"/>
    <w:rsid w:val="001A0FF2"/>
    <w:rsid w:val="001A1E48"/>
    <w:rsid w:val="001B0D47"/>
    <w:rsid w:val="001C0055"/>
    <w:rsid w:val="001C6D5D"/>
    <w:rsid w:val="001D1DAA"/>
    <w:rsid w:val="001D200F"/>
    <w:rsid w:val="001D2367"/>
    <w:rsid w:val="001D3861"/>
    <w:rsid w:val="001D3A45"/>
    <w:rsid w:val="001D4406"/>
    <w:rsid w:val="001E1471"/>
    <w:rsid w:val="001E31FD"/>
    <w:rsid w:val="001E6FDB"/>
    <w:rsid w:val="001F739C"/>
    <w:rsid w:val="001F785F"/>
    <w:rsid w:val="00200012"/>
    <w:rsid w:val="00206DDB"/>
    <w:rsid w:val="00210C91"/>
    <w:rsid w:val="00215301"/>
    <w:rsid w:val="00215C74"/>
    <w:rsid w:val="00215E8A"/>
    <w:rsid w:val="00220E09"/>
    <w:rsid w:val="002239BC"/>
    <w:rsid w:val="002325FA"/>
    <w:rsid w:val="00232A14"/>
    <w:rsid w:val="00256E41"/>
    <w:rsid w:val="0026083E"/>
    <w:rsid w:val="0026303B"/>
    <w:rsid w:val="00264101"/>
    <w:rsid w:val="00271D96"/>
    <w:rsid w:val="00275F36"/>
    <w:rsid w:val="00277D64"/>
    <w:rsid w:val="00283015"/>
    <w:rsid w:val="00290B3F"/>
    <w:rsid w:val="00292BCC"/>
    <w:rsid w:val="00296C40"/>
    <w:rsid w:val="002A3A22"/>
    <w:rsid w:val="002B46D6"/>
    <w:rsid w:val="002B6310"/>
    <w:rsid w:val="002C2F5C"/>
    <w:rsid w:val="002C694D"/>
    <w:rsid w:val="002D1A80"/>
    <w:rsid w:val="002E0208"/>
    <w:rsid w:val="002E1ACF"/>
    <w:rsid w:val="002E2AD8"/>
    <w:rsid w:val="002E494E"/>
    <w:rsid w:val="002E6BD7"/>
    <w:rsid w:val="002F183C"/>
    <w:rsid w:val="002F3845"/>
    <w:rsid w:val="003004B9"/>
    <w:rsid w:val="0030140A"/>
    <w:rsid w:val="0030463E"/>
    <w:rsid w:val="00304B75"/>
    <w:rsid w:val="00311353"/>
    <w:rsid w:val="00315561"/>
    <w:rsid w:val="00316555"/>
    <w:rsid w:val="00316F57"/>
    <w:rsid w:val="00323299"/>
    <w:rsid w:val="003262AE"/>
    <w:rsid w:val="00331178"/>
    <w:rsid w:val="0033338F"/>
    <w:rsid w:val="00337940"/>
    <w:rsid w:val="003505D4"/>
    <w:rsid w:val="00352E30"/>
    <w:rsid w:val="00355BBA"/>
    <w:rsid w:val="0035629C"/>
    <w:rsid w:val="00364588"/>
    <w:rsid w:val="00371BB9"/>
    <w:rsid w:val="00372FC0"/>
    <w:rsid w:val="00373077"/>
    <w:rsid w:val="00373254"/>
    <w:rsid w:val="0037419D"/>
    <w:rsid w:val="0037526F"/>
    <w:rsid w:val="00376C97"/>
    <w:rsid w:val="00380476"/>
    <w:rsid w:val="00386B6A"/>
    <w:rsid w:val="00387DCA"/>
    <w:rsid w:val="003918CC"/>
    <w:rsid w:val="00392BEF"/>
    <w:rsid w:val="003946A9"/>
    <w:rsid w:val="00394AF1"/>
    <w:rsid w:val="0039750F"/>
    <w:rsid w:val="003A588D"/>
    <w:rsid w:val="003B1352"/>
    <w:rsid w:val="003B163F"/>
    <w:rsid w:val="003B2F23"/>
    <w:rsid w:val="003B3D92"/>
    <w:rsid w:val="003C1519"/>
    <w:rsid w:val="003C5D28"/>
    <w:rsid w:val="003C736C"/>
    <w:rsid w:val="003D320D"/>
    <w:rsid w:val="003D44D5"/>
    <w:rsid w:val="003D7BED"/>
    <w:rsid w:val="003E31CF"/>
    <w:rsid w:val="003E6D80"/>
    <w:rsid w:val="003F049E"/>
    <w:rsid w:val="004034E3"/>
    <w:rsid w:val="00413987"/>
    <w:rsid w:val="00421E03"/>
    <w:rsid w:val="0042666D"/>
    <w:rsid w:val="00426B3E"/>
    <w:rsid w:val="00426DB2"/>
    <w:rsid w:val="004271FA"/>
    <w:rsid w:val="00430358"/>
    <w:rsid w:val="004365DE"/>
    <w:rsid w:val="004400F8"/>
    <w:rsid w:val="00442340"/>
    <w:rsid w:val="00453FD0"/>
    <w:rsid w:val="004611C8"/>
    <w:rsid w:val="00462012"/>
    <w:rsid w:val="00462CE5"/>
    <w:rsid w:val="00466A12"/>
    <w:rsid w:val="00483191"/>
    <w:rsid w:val="00487BC4"/>
    <w:rsid w:val="00491681"/>
    <w:rsid w:val="00497974"/>
    <w:rsid w:val="0049799C"/>
    <w:rsid w:val="004A0D1A"/>
    <w:rsid w:val="004A184D"/>
    <w:rsid w:val="004A64CD"/>
    <w:rsid w:val="004B4DEA"/>
    <w:rsid w:val="004C139E"/>
    <w:rsid w:val="004C23B7"/>
    <w:rsid w:val="004D0B93"/>
    <w:rsid w:val="004E0878"/>
    <w:rsid w:val="004E7C5B"/>
    <w:rsid w:val="004F1B95"/>
    <w:rsid w:val="0050142B"/>
    <w:rsid w:val="005028F7"/>
    <w:rsid w:val="005078D4"/>
    <w:rsid w:val="005108D0"/>
    <w:rsid w:val="00514624"/>
    <w:rsid w:val="00514AAE"/>
    <w:rsid w:val="00521640"/>
    <w:rsid w:val="005275F5"/>
    <w:rsid w:val="00527A7E"/>
    <w:rsid w:val="00531129"/>
    <w:rsid w:val="00540F45"/>
    <w:rsid w:val="00542761"/>
    <w:rsid w:val="00545444"/>
    <w:rsid w:val="005470AE"/>
    <w:rsid w:val="005525D8"/>
    <w:rsid w:val="0055622F"/>
    <w:rsid w:val="0055629B"/>
    <w:rsid w:val="00567EFA"/>
    <w:rsid w:val="00572D04"/>
    <w:rsid w:val="00583A27"/>
    <w:rsid w:val="00591B30"/>
    <w:rsid w:val="00591FFC"/>
    <w:rsid w:val="00592224"/>
    <w:rsid w:val="005951AC"/>
    <w:rsid w:val="00597B5F"/>
    <w:rsid w:val="005A0CF9"/>
    <w:rsid w:val="005A4580"/>
    <w:rsid w:val="005A62FD"/>
    <w:rsid w:val="005B0865"/>
    <w:rsid w:val="005B1CC1"/>
    <w:rsid w:val="005B3C21"/>
    <w:rsid w:val="005B479D"/>
    <w:rsid w:val="005B50F0"/>
    <w:rsid w:val="005B58A6"/>
    <w:rsid w:val="005C414F"/>
    <w:rsid w:val="005C57C1"/>
    <w:rsid w:val="005D027D"/>
    <w:rsid w:val="005D2DF3"/>
    <w:rsid w:val="005D34CB"/>
    <w:rsid w:val="005E3885"/>
    <w:rsid w:val="005E3DB5"/>
    <w:rsid w:val="005E46D5"/>
    <w:rsid w:val="005E47F7"/>
    <w:rsid w:val="005F2564"/>
    <w:rsid w:val="005F4393"/>
    <w:rsid w:val="005F5B84"/>
    <w:rsid w:val="005F79D1"/>
    <w:rsid w:val="00600F38"/>
    <w:rsid w:val="006048DF"/>
    <w:rsid w:val="006147FE"/>
    <w:rsid w:val="006165C6"/>
    <w:rsid w:val="00633D3B"/>
    <w:rsid w:val="00633E7E"/>
    <w:rsid w:val="006341AC"/>
    <w:rsid w:val="006368EE"/>
    <w:rsid w:val="00640C7E"/>
    <w:rsid w:val="0064121D"/>
    <w:rsid w:val="00645886"/>
    <w:rsid w:val="00645B04"/>
    <w:rsid w:val="00646329"/>
    <w:rsid w:val="00655126"/>
    <w:rsid w:val="00661231"/>
    <w:rsid w:val="006630A6"/>
    <w:rsid w:val="00667B46"/>
    <w:rsid w:val="0067501D"/>
    <w:rsid w:val="00681016"/>
    <w:rsid w:val="006840BA"/>
    <w:rsid w:val="00684F15"/>
    <w:rsid w:val="006852BE"/>
    <w:rsid w:val="00687707"/>
    <w:rsid w:val="006947C6"/>
    <w:rsid w:val="006A08C1"/>
    <w:rsid w:val="006A5215"/>
    <w:rsid w:val="006B7D57"/>
    <w:rsid w:val="006C57AE"/>
    <w:rsid w:val="006C6F5E"/>
    <w:rsid w:val="006D44BE"/>
    <w:rsid w:val="006D72F8"/>
    <w:rsid w:val="006E0513"/>
    <w:rsid w:val="006F398A"/>
    <w:rsid w:val="006F59D2"/>
    <w:rsid w:val="007006E5"/>
    <w:rsid w:val="00712462"/>
    <w:rsid w:val="00712531"/>
    <w:rsid w:val="007157BA"/>
    <w:rsid w:val="00715D24"/>
    <w:rsid w:val="00717F78"/>
    <w:rsid w:val="0072228A"/>
    <w:rsid w:val="00722752"/>
    <w:rsid w:val="00727902"/>
    <w:rsid w:val="0073471A"/>
    <w:rsid w:val="00735D67"/>
    <w:rsid w:val="00741C47"/>
    <w:rsid w:val="00745E60"/>
    <w:rsid w:val="00752517"/>
    <w:rsid w:val="0076019A"/>
    <w:rsid w:val="00761D51"/>
    <w:rsid w:val="0076220E"/>
    <w:rsid w:val="00767059"/>
    <w:rsid w:val="00771F1F"/>
    <w:rsid w:val="007728CB"/>
    <w:rsid w:val="007736E6"/>
    <w:rsid w:val="007761FF"/>
    <w:rsid w:val="00777E8B"/>
    <w:rsid w:val="00783733"/>
    <w:rsid w:val="0079041E"/>
    <w:rsid w:val="007904E3"/>
    <w:rsid w:val="00791CE1"/>
    <w:rsid w:val="00793B39"/>
    <w:rsid w:val="00795CA8"/>
    <w:rsid w:val="007A0AE7"/>
    <w:rsid w:val="007A1854"/>
    <w:rsid w:val="007A7373"/>
    <w:rsid w:val="007B2B25"/>
    <w:rsid w:val="007B2E92"/>
    <w:rsid w:val="007B4016"/>
    <w:rsid w:val="007B7640"/>
    <w:rsid w:val="007B7EA0"/>
    <w:rsid w:val="007B7F1D"/>
    <w:rsid w:val="007C2821"/>
    <w:rsid w:val="007D0110"/>
    <w:rsid w:val="007D1C65"/>
    <w:rsid w:val="007D2843"/>
    <w:rsid w:val="007D3BF8"/>
    <w:rsid w:val="007E143C"/>
    <w:rsid w:val="007E22E2"/>
    <w:rsid w:val="007E3DCB"/>
    <w:rsid w:val="007F00AB"/>
    <w:rsid w:val="007F3997"/>
    <w:rsid w:val="0080005F"/>
    <w:rsid w:val="008005AA"/>
    <w:rsid w:val="008052EE"/>
    <w:rsid w:val="0081542F"/>
    <w:rsid w:val="00816A3B"/>
    <w:rsid w:val="008178FA"/>
    <w:rsid w:val="00822759"/>
    <w:rsid w:val="00830A80"/>
    <w:rsid w:val="00833E10"/>
    <w:rsid w:val="00843360"/>
    <w:rsid w:val="00852E77"/>
    <w:rsid w:val="00853845"/>
    <w:rsid w:val="00866CD3"/>
    <w:rsid w:val="0087556F"/>
    <w:rsid w:val="0088393E"/>
    <w:rsid w:val="00890E5F"/>
    <w:rsid w:val="008970CA"/>
    <w:rsid w:val="008A7DFB"/>
    <w:rsid w:val="008B4F07"/>
    <w:rsid w:val="008B5759"/>
    <w:rsid w:val="008C08F7"/>
    <w:rsid w:val="008D1324"/>
    <w:rsid w:val="008D4A1E"/>
    <w:rsid w:val="008D6D90"/>
    <w:rsid w:val="008E0637"/>
    <w:rsid w:val="008E3DCF"/>
    <w:rsid w:val="008E579A"/>
    <w:rsid w:val="008F12AE"/>
    <w:rsid w:val="008F2688"/>
    <w:rsid w:val="008F68F7"/>
    <w:rsid w:val="00904E31"/>
    <w:rsid w:val="009104FD"/>
    <w:rsid w:val="00913045"/>
    <w:rsid w:val="00913878"/>
    <w:rsid w:val="00916521"/>
    <w:rsid w:val="00920AF9"/>
    <w:rsid w:val="00921CB0"/>
    <w:rsid w:val="00924E86"/>
    <w:rsid w:val="00930243"/>
    <w:rsid w:val="00931B4A"/>
    <w:rsid w:val="00941976"/>
    <w:rsid w:val="00942342"/>
    <w:rsid w:val="0094364C"/>
    <w:rsid w:val="00943D3E"/>
    <w:rsid w:val="00945B80"/>
    <w:rsid w:val="00952724"/>
    <w:rsid w:val="00953815"/>
    <w:rsid w:val="0095393B"/>
    <w:rsid w:val="00953A1A"/>
    <w:rsid w:val="00956034"/>
    <w:rsid w:val="00970070"/>
    <w:rsid w:val="00971450"/>
    <w:rsid w:val="009809B5"/>
    <w:rsid w:val="00984780"/>
    <w:rsid w:val="0099074D"/>
    <w:rsid w:val="00994759"/>
    <w:rsid w:val="009965F5"/>
    <w:rsid w:val="009A2C44"/>
    <w:rsid w:val="009B0182"/>
    <w:rsid w:val="009B307A"/>
    <w:rsid w:val="009B3E5F"/>
    <w:rsid w:val="009C152A"/>
    <w:rsid w:val="009C639B"/>
    <w:rsid w:val="009D3DC3"/>
    <w:rsid w:val="009E6C2A"/>
    <w:rsid w:val="009E7617"/>
    <w:rsid w:val="009F3D36"/>
    <w:rsid w:val="009F59E6"/>
    <w:rsid w:val="00A0660D"/>
    <w:rsid w:val="00A06CBC"/>
    <w:rsid w:val="00A11E61"/>
    <w:rsid w:val="00A2647E"/>
    <w:rsid w:val="00A27379"/>
    <w:rsid w:val="00A330E7"/>
    <w:rsid w:val="00A354A9"/>
    <w:rsid w:val="00A40A7B"/>
    <w:rsid w:val="00A658E1"/>
    <w:rsid w:val="00A658F2"/>
    <w:rsid w:val="00A67409"/>
    <w:rsid w:val="00A701BF"/>
    <w:rsid w:val="00A8102F"/>
    <w:rsid w:val="00A81F2B"/>
    <w:rsid w:val="00A86CE8"/>
    <w:rsid w:val="00A9420A"/>
    <w:rsid w:val="00A946BB"/>
    <w:rsid w:val="00A948DD"/>
    <w:rsid w:val="00A96331"/>
    <w:rsid w:val="00AB29AE"/>
    <w:rsid w:val="00AB344A"/>
    <w:rsid w:val="00AC17CE"/>
    <w:rsid w:val="00AC5EB0"/>
    <w:rsid w:val="00AC7045"/>
    <w:rsid w:val="00AD1A6E"/>
    <w:rsid w:val="00AD5B5D"/>
    <w:rsid w:val="00AE6C20"/>
    <w:rsid w:val="00AF1BCA"/>
    <w:rsid w:val="00AF4BA4"/>
    <w:rsid w:val="00AF6410"/>
    <w:rsid w:val="00AF6CCC"/>
    <w:rsid w:val="00B04A85"/>
    <w:rsid w:val="00B05E7D"/>
    <w:rsid w:val="00B10ACA"/>
    <w:rsid w:val="00B120F1"/>
    <w:rsid w:val="00B1287D"/>
    <w:rsid w:val="00B12FA6"/>
    <w:rsid w:val="00B14AEF"/>
    <w:rsid w:val="00B17929"/>
    <w:rsid w:val="00B24F0E"/>
    <w:rsid w:val="00B26750"/>
    <w:rsid w:val="00B30870"/>
    <w:rsid w:val="00B33B9F"/>
    <w:rsid w:val="00B3631B"/>
    <w:rsid w:val="00B36D1B"/>
    <w:rsid w:val="00B40544"/>
    <w:rsid w:val="00B545C9"/>
    <w:rsid w:val="00B5663A"/>
    <w:rsid w:val="00B57645"/>
    <w:rsid w:val="00B62534"/>
    <w:rsid w:val="00B62E08"/>
    <w:rsid w:val="00B6550A"/>
    <w:rsid w:val="00B67E06"/>
    <w:rsid w:val="00B70025"/>
    <w:rsid w:val="00B72D3D"/>
    <w:rsid w:val="00B85DD5"/>
    <w:rsid w:val="00B85E79"/>
    <w:rsid w:val="00B91075"/>
    <w:rsid w:val="00B9127D"/>
    <w:rsid w:val="00B93745"/>
    <w:rsid w:val="00BA5A3A"/>
    <w:rsid w:val="00BB50D2"/>
    <w:rsid w:val="00BB5A9C"/>
    <w:rsid w:val="00BB636D"/>
    <w:rsid w:val="00BC1792"/>
    <w:rsid w:val="00BC27F1"/>
    <w:rsid w:val="00BC42EE"/>
    <w:rsid w:val="00BC524B"/>
    <w:rsid w:val="00BC76A6"/>
    <w:rsid w:val="00BD1C42"/>
    <w:rsid w:val="00BD3128"/>
    <w:rsid w:val="00BD608B"/>
    <w:rsid w:val="00BE0672"/>
    <w:rsid w:val="00BE0779"/>
    <w:rsid w:val="00BE7BB6"/>
    <w:rsid w:val="00BF0F6B"/>
    <w:rsid w:val="00BF11DB"/>
    <w:rsid w:val="00BF4D27"/>
    <w:rsid w:val="00BF62D8"/>
    <w:rsid w:val="00C00055"/>
    <w:rsid w:val="00C0060A"/>
    <w:rsid w:val="00C04D74"/>
    <w:rsid w:val="00C126AD"/>
    <w:rsid w:val="00C13182"/>
    <w:rsid w:val="00C1410C"/>
    <w:rsid w:val="00C142B4"/>
    <w:rsid w:val="00C15CE1"/>
    <w:rsid w:val="00C160A1"/>
    <w:rsid w:val="00C24ED2"/>
    <w:rsid w:val="00C2661C"/>
    <w:rsid w:val="00C27E5C"/>
    <w:rsid w:val="00C32768"/>
    <w:rsid w:val="00C3645A"/>
    <w:rsid w:val="00C37775"/>
    <w:rsid w:val="00C46C06"/>
    <w:rsid w:val="00C5329F"/>
    <w:rsid w:val="00C54C24"/>
    <w:rsid w:val="00C561D6"/>
    <w:rsid w:val="00C57294"/>
    <w:rsid w:val="00C61A0C"/>
    <w:rsid w:val="00C65CF6"/>
    <w:rsid w:val="00C755D5"/>
    <w:rsid w:val="00C827B5"/>
    <w:rsid w:val="00C8677E"/>
    <w:rsid w:val="00CA2200"/>
    <w:rsid w:val="00CA25CD"/>
    <w:rsid w:val="00CA5FB7"/>
    <w:rsid w:val="00CB0348"/>
    <w:rsid w:val="00CB17AC"/>
    <w:rsid w:val="00CB1B80"/>
    <w:rsid w:val="00CB5E13"/>
    <w:rsid w:val="00CB5E88"/>
    <w:rsid w:val="00CB6D1D"/>
    <w:rsid w:val="00CB761F"/>
    <w:rsid w:val="00CB7712"/>
    <w:rsid w:val="00CC1E89"/>
    <w:rsid w:val="00CD134C"/>
    <w:rsid w:val="00CD5360"/>
    <w:rsid w:val="00CE775D"/>
    <w:rsid w:val="00CE791A"/>
    <w:rsid w:val="00CE7B93"/>
    <w:rsid w:val="00CF7B24"/>
    <w:rsid w:val="00D00460"/>
    <w:rsid w:val="00D027DA"/>
    <w:rsid w:val="00D10407"/>
    <w:rsid w:val="00D112E9"/>
    <w:rsid w:val="00D11BD2"/>
    <w:rsid w:val="00D168E7"/>
    <w:rsid w:val="00D203EF"/>
    <w:rsid w:val="00D20D1B"/>
    <w:rsid w:val="00D22E00"/>
    <w:rsid w:val="00D260C8"/>
    <w:rsid w:val="00D275A6"/>
    <w:rsid w:val="00D35529"/>
    <w:rsid w:val="00D41B2D"/>
    <w:rsid w:val="00D5040C"/>
    <w:rsid w:val="00D5329A"/>
    <w:rsid w:val="00D63EA0"/>
    <w:rsid w:val="00D6424E"/>
    <w:rsid w:val="00D67F0A"/>
    <w:rsid w:val="00D73D1D"/>
    <w:rsid w:val="00D77121"/>
    <w:rsid w:val="00D80346"/>
    <w:rsid w:val="00D805D3"/>
    <w:rsid w:val="00D80E39"/>
    <w:rsid w:val="00D83E75"/>
    <w:rsid w:val="00D85102"/>
    <w:rsid w:val="00D87F7C"/>
    <w:rsid w:val="00D9148D"/>
    <w:rsid w:val="00D97694"/>
    <w:rsid w:val="00DA74AA"/>
    <w:rsid w:val="00DA7791"/>
    <w:rsid w:val="00DB4363"/>
    <w:rsid w:val="00DB7958"/>
    <w:rsid w:val="00DC13AA"/>
    <w:rsid w:val="00DC174C"/>
    <w:rsid w:val="00DC76C3"/>
    <w:rsid w:val="00DD1904"/>
    <w:rsid w:val="00DD1B2E"/>
    <w:rsid w:val="00DD1FE5"/>
    <w:rsid w:val="00DD5A2D"/>
    <w:rsid w:val="00DE17D0"/>
    <w:rsid w:val="00DE2882"/>
    <w:rsid w:val="00DE32BC"/>
    <w:rsid w:val="00DE522D"/>
    <w:rsid w:val="00DE5720"/>
    <w:rsid w:val="00DF5AAE"/>
    <w:rsid w:val="00DF632B"/>
    <w:rsid w:val="00DF7FA7"/>
    <w:rsid w:val="00E02707"/>
    <w:rsid w:val="00E13AF1"/>
    <w:rsid w:val="00E15AC7"/>
    <w:rsid w:val="00E15DFB"/>
    <w:rsid w:val="00E1748C"/>
    <w:rsid w:val="00E20BCF"/>
    <w:rsid w:val="00E2185D"/>
    <w:rsid w:val="00E21CD9"/>
    <w:rsid w:val="00E30605"/>
    <w:rsid w:val="00E32E31"/>
    <w:rsid w:val="00E33721"/>
    <w:rsid w:val="00E35D7A"/>
    <w:rsid w:val="00E36FA8"/>
    <w:rsid w:val="00E405AB"/>
    <w:rsid w:val="00E41E4E"/>
    <w:rsid w:val="00E45726"/>
    <w:rsid w:val="00E53A71"/>
    <w:rsid w:val="00E56310"/>
    <w:rsid w:val="00E634C4"/>
    <w:rsid w:val="00E757AB"/>
    <w:rsid w:val="00E76716"/>
    <w:rsid w:val="00E76995"/>
    <w:rsid w:val="00E773D4"/>
    <w:rsid w:val="00E83B7B"/>
    <w:rsid w:val="00E84776"/>
    <w:rsid w:val="00E8624F"/>
    <w:rsid w:val="00E9216B"/>
    <w:rsid w:val="00E955BE"/>
    <w:rsid w:val="00EA0468"/>
    <w:rsid w:val="00EC0736"/>
    <w:rsid w:val="00EC0E65"/>
    <w:rsid w:val="00EC3E28"/>
    <w:rsid w:val="00ED0F6F"/>
    <w:rsid w:val="00ED45C6"/>
    <w:rsid w:val="00ED5AB9"/>
    <w:rsid w:val="00ED6B9F"/>
    <w:rsid w:val="00ED7D4A"/>
    <w:rsid w:val="00EE24C7"/>
    <w:rsid w:val="00EF265A"/>
    <w:rsid w:val="00EF721B"/>
    <w:rsid w:val="00EF7FC0"/>
    <w:rsid w:val="00F0487A"/>
    <w:rsid w:val="00F04B58"/>
    <w:rsid w:val="00F11E34"/>
    <w:rsid w:val="00F176A2"/>
    <w:rsid w:val="00F20DC0"/>
    <w:rsid w:val="00F2154D"/>
    <w:rsid w:val="00F22578"/>
    <w:rsid w:val="00F236F1"/>
    <w:rsid w:val="00F3165F"/>
    <w:rsid w:val="00F35A03"/>
    <w:rsid w:val="00F46A5D"/>
    <w:rsid w:val="00F46B37"/>
    <w:rsid w:val="00F60E8B"/>
    <w:rsid w:val="00F65DF9"/>
    <w:rsid w:val="00F724D3"/>
    <w:rsid w:val="00F76D2B"/>
    <w:rsid w:val="00F80AB9"/>
    <w:rsid w:val="00F83D19"/>
    <w:rsid w:val="00F86461"/>
    <w:rsid w:val="00F96B03"/>
    <w:rsid w:val="00FA1C7F"/>
    <w:rsid w:val="00FB5661"/>
    <w:rsid w:val="00FC163F"/>
    <w:rsid w:val="00FC2206"/>
    <w:rsid w:val="00FC517D"/>
    <w:rsid w:val="00FC72F5"/>
    <w:rsid w:val="00FC7368"/>
    <w:rsid w:val="00FD2FD1"/>
    <w:rsid w:val="00FE71A2"/>
    <w:rsid w:val="00FF0DB9"/>
    <w:rsid w:val="00FF21B0"/>
    <w:rsid w:val="00FF49C0"/>
    <w:rsid w:val="00FF5CED"/>
    <w:rsid w:val="00FF7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5F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890E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890E5F"/>
    <w:pPr>
      <w:keepNext/>
      <w:widowControl/>
      <w:ind w:firstLine="567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22A74"/>
    <w:pPr>
      <w:keepNext/>
      <w:widowControl/>
      <w:ind w:firstLine="567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3"/>
    <w:rsid w:val="00890E5F"/>
    <w:pPr>
      <w:tabs>
        <w:tab w:val="left" w:pos="1080"/>
      </w:tabs>
      <w:spacing w:after="80"/>
      <w:ind w:left="1080" w:hanging="360"/>
    </w:pPr>
  </w:style>
  <w:style w:type="paragraph" w:styleId="a3">
    <w:name w:val="List"/>
    <w:basedOn w:val="a"/>
    <w:rsid w:val="00890E5F"/>
    <w:pPr>
      <w:ind w:left="283" w:hanging="283"/>
    </w:pPr>
  </w:style>
  <w:style w:type="paragraph" w:styleId="a4">
    <w:name w:val="header"/>
    <w:basedOn w:val="a"/>
    <w:rsid w:val="00890E5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890E5F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890E5F"/>
    <w:pPr>
      <w:framePr w:w="4406" w:h="2279" w:hRule="exact" w:hSpace="141" w:wrap="auto" w:vAnchor="text" w:hAnchor="page" w:x="426" w:y="-430"/>
      <w:widowControl/>
      <w:tabs>
        <w:tab w:val="left" w:pos="-1985"/>
        <w:tab w:val="left" w:pos="8080"/>
      </w:tabs>
      <w:jc w:val="center"/>
    </w:pPr>
    <w:rPr>
      <w:rFonts w:ascii="Tatar Pragmatica" w:hAnsi="Tatar Pragmatica"/>
    </w:rPr>
  </w:style>
  <w:style w:type="paragraph" w:styleId="a7">
    <w:name w:val="Body Text Indent"/>
    <w:basedOn w:val="a"/>
    <w:rsid w:val="00890E5F"/>
    <w:pPr>
      <w:widowControl/>
      <w:ind w:firstLine="567"/>
      <w:jc w:val="both"/>
    </w:pPr>
    <w:rPr>
      <w:sz w:val="28"/>
    </w:rPr>
  </w:style>
  <w:style w:type="paragraph" w:styleId="a8">
    <w:name w:val="Balloon Text"/>
    <w:basedOn w:val="a"/>
    <w:semiHidden/>
    <w:rsid w:val="0026303B"/>
    <w:rPr>
      <w:rFonts w:ascii="Tahoma" w:hAnsi="Tahoma" w:cs="Tahoma"/>
      <w:sz w:val="16"/>
      <w:szCs w:val="16"/>
    </w:rPr>
  </w:style>
  <w:style w:type="character" w:styleId="a9">
    <w:name w:val="Hyperlink"/>
    <w:rsid w:val="00D5329A"/>
    <w:rPr>
      <w:color w:val="0000FF"/>
      <w:u w:val="single"/>
    </w:rPr>
  </w:style>
  <w:style w:type="table" w:styleId="aa">
    <w:name w:val="Table Grid"/>
    <w:basedOn w:val="a1"/>
    <w:rsid w:val="00970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1B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01B2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b">
    <w:name w:val="Strong"/>
    <w:qFormat/>
    <w:rsid w:val="001A1E48"/>
    <w:rPr>
      <w:b/>
      <w:bCs/>
    </w:rPr>
  </w:style>
  <w:style w:type="paragraph" w:customStyle="1" w:styleId="Default">
    <w:name w:val="Default"/>
    <w:rsid w:val="00D260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5F2564"/>
    <w:pPr>
      <w:ind w:left="720"/>
      <w:contextualSpacing/>
    </w:pPr>
  </w:style>
  <w:style w:type="table" w:customStyle="1" w:styleId="21">
    <w:name w:val="Сетка таблицы2"/>
    <w:basedOn w:val="a1"/>
    <w:next w:val="aa"/>
    <w:uiPriority w:val="59"/>
    <w:rsid w:val="00542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34"/>
    <w:locked/>
    <w:rsid w:val="00B3087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5F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890E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890E5F"/>
    <w:pPr>
      <w:keepNext/>
      <w:widowControl/>
      <w:ind w:firstLine="567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22A74"/>
    <w:pPr>
      <w:keepNext/>
      <w:widowControl/>
      <w:ind w:firstLine="567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3"/>
    <w:rsid w:val="00890E5F"/>
    <w:pPr>
      <w:tabs>
        <w:tab w:val="left" w:pos="1080"/>
      </w:tabs>
      <w:spacing w:after="80"/>
      <w:ind w:left="1080" w:hanging="360"/>
    </w:pPr>
  </w:style>
  <w:style w:type="paragraph" w:styleId="a3">
    <w:name w:val="List"/>
    <w:basedOn w:val="a"/>
    <w:rsid w:val="00890E5F"/>
    <w:pPr>
      <w:ind w:left="283" w:hanging="283"/>
    </w:pPr>
  </w:style>
  <w:style w:type="paragraph" w:styleId="a4">
    <w:name w:val="header"/>
    <w:basedOn w:val="a"/>
    <w:rsid w:val="00890E5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890E5F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890E5F"/>
    <w:pPr>
      <w:framePr w:w="4406" w:h="2279" w:hRule="exact" w:hSpace="141" w:wrap="auto" w:vAnchor="text" w:hAnchor="page" w:x="426" w:y="-430"/>
      <w:widowControl/>
      <w:tabs>
        <w:tab w:val="left" w:pos="-1985"/>
        <w:tab w:val="left" w:pos="8080"/>
      </w:tabs>
      <w:jc w:val="center"/>
    </w:pPr>
    <w:rPr>
      <w:rFonts w:ascii="Tatar Pragmatica" w:hAnsi="Tatar Pragmatica"/>
    </w:rPr>
  </w:style>
  <w:style w:type="paragraph" w:styleId="a7">
    <w:name w:val="Body Text Indent"/>
    <w:basedOn w:val="a"/>
    <w:rsid w:val="00890E5F"/>
    <w:pPr>
      <w:widowControl/>
      <w:ind w:firstLine="567"/>
      <w:jc w:val="both"/>
    </w:pPr>
    <w:rPr>
      <w:sz w:val="28"/>
    </w:rPr>
  </w:style>
  <w:style w:type="paragraph" w:styleId="a8">
    <w:name w:val="Balloon Text"/>
    <w:basedOn w:val="a"/>
    <w:semiHidden/>
    <w:rsid w:val="0026303B"/>
    <w:rPr>
      <w:rFonts w:ascii="Tahoma" w:hAnsi="Tahoma" w:cs="Tahoma"/>
      <w:sz w:val="16"/>
      <w:szCs w:val="16"/>
    </w:rPr>
  </w:style>
  <w:style w:type="character" w:styleId="a9">
    <w:name w:val="Hyperlink"/>
    <w:rsid w:val="00D5329A"/>
    <w:rPr>
      <w:color w:val="0000FF"/>
      <w:u w:val="single"/>
    </w:rPr>
  </w:style>
  <w:style w:type="table" w:styleId="aa">
    <w:name w:val="Table Grid"/>
    <w:basedOn w:val="a1"/>
    <w:rsid w:val="00970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1B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01B2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b">
    <w:name w:val="Strong"/>
    <w:qFormat/>
    <w:rsid w:val="001A1E48"/>
    <w:rPr>
      <w:b/>
      <w:bCs/>
    </w:rPr>
  </w:style>
  <w:style w:type="paragraph" w:customStyle="1" w:styleId="Default">
    <w:name w:val="Default"/>
    <w:rsid w:val="00D260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5F2564"/>
    <w:pPr>
      <w:ind w:left="720"/>
      <w:contextualSpacing/>
    </w:pPr>
  </w:style>
  <w:style w:type="table" w:customStyle="1" w:styleId="21">
    <w:name w:val="Сетка таблицы2"/>
    <w:basedOn w:val="a1"/>
    <w:next w:val="aa"/>
    <w:uiPriority w:val="59"/>
    <w:rsid w:val="00542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34"/>
    <w:locked/>
    <w:rsid w:val="00B308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lat\Application%20Data\Microsoft\&#1064;&#1072;&#1073;&#1083;&#1086;&#1085;&#1099;\&#1040;&#1043;&#1045;&#1053;&#1058;&#1057;&#1058;&#1042;&#1054;%20&#1073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АГЕНТСТВО бланк письма</Template>
  <TotalTime>138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бланк Комиссии по ЦБ и ФР</vt:lpstr>
    </vt:vector>
  </TitlesOfParts>
  <Company>Комиссия по ЦБ и ФР при КМ РТ</Company>
  <LinksUpToDate>false</LinksUpToDate>
  <CharactersWithSpaces>2143</CharactersWithSpaces>
  <SharedDoc>false</SharedDoc>
  <HLinks>
    <vt:vector size="6" baseType="variant">
      <vt:variant>
        <vt:i4>6881346</vt:i4>
      </vt:variant>
      <vt:variant>
        <vt:i4>0</vt:i4>
      </vt:variant>
      <vt:variant>
        <vt:i4>0</vt:i4>
      </vt:variant>
      <vt:variant>
        <vt:i4>5</vt:i4>
      </vt:variant>
      <vt:variant>
        <vt:lpwstr>mailto:tida@tatar.ru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бланк Комиссии по ЦБ и ФР</dc:title>
  <dc:creator>Bulat</dc:creator>
  <cp:lastModifiedBy>user</cp:lastModifiedBy>
  <cp:revision>20</cp:revision>
  <cp:lastPrinted>2021-11-19T08:52:00Z</cp:lastPrinted>
  <dcterms:created xsi:type="dcterms:W3CDTF">2021-12-23T08:14:00Z</dcterms:created>
  <dcterms:modified xsi:type="dcterms:W3CDTF">2022-03-23T08:23:00Z</dcterms:modified>
</cp:coreProperties>
</file>