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1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95"/>
        <w:gridCol w:w="1772"/>
        <w:gridCol w:w="4252"/>
      </w:tblGrid>
      <w:tr w:rsidR="005327C1" w:rsidRPr="00CC1653" w:rsidTr="005327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7C1" w:rsidRPr="00CC1653" w:rsidRDefault="005327C1">
            <w:pPr>
              <w:pStyle w:val="2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C1653">
              <w:rPr>
                <w:rFonts w:ascii="Arial" w:hAnsi="Arial" w:cs="Arial"/>
                <w:b w:val="0"/>
                <w:color w:val="auto"/>
                <w:sz w:val="24"/>
                <w:szCs w:val="24"/>
                <w:lang w:eastAsia="en-US"/>
              </w:rPr>
              <w:t>РЕСПУБЛИКА ТАТАРСТАН</w:t>
            </w:r>
          </w:p>
          <w:p w:rsidR="005327C1" w:rsidRPr="00CC1653" w:rsidRDefault="005327C1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1653">
              <w:rPr>
                <w:rFonts w:ascii="Arial" w:hAnsi="Arial" w:cs="Arial"/>
              </w:rPr>
              <w:t>Исполнительный комитет</w:t>
            </w:r>
          </w:p>
          <w:p w:rsidR="005327C1" w:rsidRPr="00CC1653" w:rsidRDefault="005327C1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1653">
              <w:rPr>
                <w:rFonts w:ascii="Arial" w:hAnsi="Arial" w:cs="Arial"/>
              </w:rPr>
              <w:t>Чалпинского сельского поселения</w:t>
            </w:r>
          </w:p>
          <w:p w:rsidR="005327C1" w:rsidRPr="00CC1653" w:rsidRDefault="005327C1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1653">
              <w:rPr>
                <w:rFonts w:ascii="Arial" w:hAnsi="Arial" w:cs="Arial"/>
              </w:rPr>
              <w:t>Азнакаевского</w:t>
            </w:r>
          </w:p>
          <w:p w:rsidR="005327C1" w:rsidRPr="00CC1653" w:rsidRDefault="0053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CC1653">
              <w:rPr>
                <w:rFonts w:ascii="Arial" w:hAnsi="Arial" w:cs="Arial"/>
                <w:lang w:eastAsia="en-US"/>
              </w:rPr>
              <w:t>муниципального района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7C1" w:rsidRPr="00CC1653" w:rsidRDefault="00326D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lang w:val="ru-RU"/>
              </w:rPr>
              <w:drawing>
                <wp:inline distT="0" distB="0" distL="0" distR="0">
                  <wp:extent cx="1017905" cy="10890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327C1" w:rsidRPr="00CC1653" w:rsidRDefault="005327C1">
            <w:pPr>
              <w:pStyle w:val="2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eastAsia="en-US"/>
              </w:rPr>
            </w:pPr>
            <w:r w:rsidRPr="00CC1653">
              <w:rPr>
                <w:rFonts w:ascii="Arial" w:hAnsi="Arial" w:cs="Arial"/>
                <w:b w:val="0"/>
                <w:color w:val="auto"/>
                <w:sz w:val="24"/>
                <w:szCs w:val="24"/>
                <w:lang w:val="hsb-DE" w:eastAsia="en-US"/>
              </w:rPr>
              <w:t>ТАТАРСТАН РЕСПУБЛИКАСЫ</w:t>
            </w:r>
          </w:p>
          <w:p w:rsidR="005327C1" w:rsidRPr="00CC1653" w:rsidRDefault="005327C1">
            <w:pPr>
              <w:pStyle w:val="a3"/>
              <w:jc w:val="center"/>
              <w:rPr>
                <w:rFonts w:ascii="Arial" w:hAnsi="Arial" w:cs="Arial"/>
                <w:lang w:eastAsia="en-US"/>
              </w:rPr>
            </w:pPr>
            <w:r w:rsidRPr="00CC1653">
              <w:rPr>
                <w:rFonts w:ascii="Arial" w:hAnsi="Arial" w:cs="Arial"/>
                <w:lang w:eastAsia="en-US"/>
              </w:rPr>
              <w:t>Азнакай муниципаль районы</w:t>
            </w:r>
          </w:p>
          <w:p w:rsidR="005327C1" w:rsidRPr="00CC1653" w:rsidRDefault="005327C1">
            <w:pPr>
              <w:pStyle w:val="a3"/>
              <w:jc w:val="center"/>
              <w:rPr>
                <w:rFonts w:ascii="Arial" w:hAnsi="Arial" w:cs="Arial"/>
                <w:lang w:eastAsia="en-US"/>
              </w:rPr>
            </w:pPr>
            <w:r w:rsidRPr="00CC1653">
              <w:rPr>
                <w:rFonts w:ascii="Arial" w:hAnsi="Arial" w:cs="Arial"/>
                <w:lang w:eastAsia="en-US"/>
              </w:rPr>
              <w:t>Чалпы авыл жирлеге</w:t>
            </w:r>
          </w:p>
          <w:p w:rsidR="005327C1" w:rsidRPr="00CC1653" w:rsidRDefault="005327C1">
            <w:pPr>
              <w:pStyle w:val="a3"/>
              <w:jc w:val="center"/>
              <w:rPr>
                <w:rFonts w:ascii="Arial" w:hAnsi="Arial" w:cs="Arial"/>
                <w:lang w:eastAsia="en-US"/>
              </w:rPr>
            </w:pPr>
            <w:r w:rsidRPr="00CC1653">
              <w:rPr>
                <w:rFonts w:ascii="Arial" w:hAnsi="Arial" w:cs="Arial"/>
                <w:lang w:eastAsia="en-US"/>
              </w:rPr>
              <w:t>башкарма комитеты</w:t>
            </w:r>
          </w:p>
          <w:p w:rsidR="005327C1" w:rsidRPr="00CC1653" w:rsidRDefault="0053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5327C1" w:rsidRPr="00CC1653" w:rsidTr="005327C1"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327C1" w:rsidRPr="00CC1653" w:rsidRDefault="005327C1">
            <w:pPr>
              <w:jc w:val="center"/>
              <w:rPr>
                <w:rFonts w:ascii="Arial" w:hAnsi="Arial" w:cs="Arial"/>
                <w:lang w:eastAsia="en-US"/>
              </w:rPr>
            </w:pPr>
            <w:r w:rsidRPr="00CC1653">
              <w:rPr>
                <w:rFonts w:ascii="Arial" w:hAnsi="Arial" w:cs="Arial"/>
                <w:lang w:eastAsia="en-US"/>
              </w:rPr>
              <w:t>ул. Центральная, д.35, с. Чалпы, 423324</w:t>
            </w:r>
          </w:p>
          <w:p w:rsidR="005327C1" w:rsidRPr="00CC1653" w:rsidRDefault="005327C1">
            <w:pPr>
              <w:jc w:val="center"/>
              <w:rPr>
                <w:rFonts w:ascii="Arial" w:hAnsi="Arial" w:cs="Arial"/>
                <w:lang w:eastAsia="en-US"/>
              </w:rPr>
            </w:pPr>
            <w:r w:rsidRPr="00CC1653">
              <w:rPr>
                <w:rFonts w:ascii="Arial" w:hAnsi="Arial" w:cs="Arial"/>
                <w:lang w:eastAsia="en-US"/>
              </w:rPr>
              <w:t>Тел. (8-5592) 35-5-46,</w:t>
            </w:r>
          </w:p>
          <w:p w:rsidR="005327C1" w:rsidRPr="00CC1653" w:rsidRDefault="005327C1">
            <w:pPr>
              <w:jc w:val="center"/>
              <w:rPr>
                <w:rFonts w:ascii="Arial" w:hAnsi="Arial" w:cs="Arial"/>
                <w:lang w:eastAsia="en-US"/>
              </w:rPr>
            </w:pPr>
            <w:r w:rsidRPr="00CC1653">
              <w:rPr>
                <w:rFonts w:ascii="Arial" w:hAnsi="Arial" w:cs="Arial"/>
                <w:lang w:eastAsia="en-US"/>
              </w:rPr>
              <w:t>факс (8-5592) 35-5-46</w:t>
            </w:r>
          </w:p>
          <w:p w:rsidR="005327C1" w:rsidRPr="00CC1653" w:rsidRDefault="0053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hyperlink r:id="rId8" w:history="1">
              <w:r w:rsidRPr="00CC1653">
                <w:rPr>
                  <w:rStyle w:val="a6"/>
                  <w:rFonts w:ascii="Arial" w:hAnsi="Arial" w:cs="Arial"/>
                  <w:lang w:val="en-US" w:eastAsia="en-US"/>
                </w:rPr>
                <w:t>Chal</w:t>
              </w:r>
              <w:r w:rsidRPr="00CC1653">
                <w:rPr>
                  <w:rStyle w:val="a6"/>
                  <w:rFonts w:ascii="Arial" w:hAnsi="Arial" w:cs="Arial"/>
                  <w:lang w:eastAsia="en-US"/>
                </w:rPr>
                <w:t>.</w:t>
              </w:r>
              <w:r w:rsidRPr="00CC1653">
                <w:rPr>
                  <w:rStyle w:val="a6"/>
                  <w:rFonts w:ascii="Arial" w:hAnsi="Arial" w:cs="Arial"/>
                  <w:lang w:val="en-US" w:eastAsia="en-US"/>
                </w:rPr>
                <w:t>Azn</w:t>
              </w:r>
              <w:r w:rsidRPr="00CC1653">
                <w:rPr>
                  <w:rStyle w:val="a6"/>
                  <w:rFonts w:ascii="Arial" w:hAnsi="Arial" w:cs="Arial"/>
                  <w:lang w:eastAsia="en-US"/>
                </w:rPr>
                <w:t>@</w:t>
              </w:r>
              <w:r w:rsidRPr="00CC1653">
                <w:rPr>
                  <w:rStyle w:val="a6"/>
                  <w:rFonts w:ascii="Arial" w:hAnsi="Arial" w:cs="Arial"/>
                  <w:lang w:val="en-US" w:eastAsia="en-US"/>
                </w:rPr>
                <w:t>tatar</w:t>
              </w:r>
              <w:r w:rsidRPr="00CC1653">
                <w:rPr>
                  <w:rStyle w:val="a6"/>
                  <w:rFonts w:ascii="Arial" w:hAnsi="Arial" w:cs="Arial"/>
                  <w:lang w:eastAsia="en-US"/>
                </w:rPr>
                <w:t>.</w:t>
              </w:r>
              <w:r w:rsidRPr="00CC1653">
                <w:rPr>
                  <w:rStyle w:val="a6"/>
                  <w:rFonts w:ascii="Arial" w:hAnsi="Arial" w:cs="Arial"/>
                  <w:lang w:val="en-US" w:eastAsia="en-US"/>
                </w:rPr>
                <w:t>ru</w:t>
              </w:r>
            </w:hyperlink>
          </w:p>
        </w:tc>
        <w:tc>
          <w:tcPr>
            <w:tcW w:w="17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327C1" w:rsidRPr="00CC1653" w:rsidRDefault="0053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327C1" w:rsidRPr="00CC1653" w:rsidRDefault="005327C1">
            <w:pPr>
              <w:jc w:val="center"/>
              <w:rPr>
                <w:rFonts w:ascii="Arial" w:hAnsi="Arial" w:cs="Arial"/>
                <w:lang w:eastAsia="en-US"/>
              </w:rPr>
            </w:pPr>
            <w:r w:rsidRPr="00CC1653">
              <w:rPr>
                <w:rFonts w:ascii="Arial" w:hAnsi="Arial" w:cs="Arial"/>
                <w:lang w:eastAsia="en-US"/>
              </w:rPr>
              <w:t>Узэк урамы, 35, Чалпы авылы</w:t>
            </w:r>
            <w:r w:rsidRPr="00CC1653">
              <w:rPr>
                <w:rFonts w:ascii="Arial" w:hAnsi="Arial" w:cs="Arial"/>
                <w:lang w:val="be-BY" w:eastAsia="en-US"/>
              </w:rPr>
              <w:t>,</w:t>
            </w:r>
            <w:r w:rsidRPr="00CC1653">
              <w:rPr>
                <w:rFonts w:ascii="Arial" w:hAnsi="Arial" w:cs="Arial"/>
                <w:lang w:eastAsia="en-US"/>
              </w:rPr>
              <w:t xml:space="preserve"> 423324</w:t>
            </w:r>
          </w:p>
          <w:p w:rsidR="005327C1" w:rsidRPr="00CC1653" w:rsidRDefault="005327C1">
            <w:pPr>
              <w:jc w:val="center"/>
              <w:rPr>
                <w:rFonts w:ascii="Arial" w:hAnsi="Arial" w:cs="Arial"/>
                <w:lang w:eastAsia="en-US"/>
              </w:rPr>
            </w:pPr>
            <w:r w:rsidRPr="00CC1653">
              <w:rPr>
                <w:rFonts w:ascii="Arial" w:hAnsi="Arial" w:cs="Arial"/>
                <w:lang w:eastAsia="en-US"/>
              </w:rPr>
              <w:t>Тел. (8-5592) 35-5-46,</w:t>
            </w:r>
          </w:p>
          <w:p w:rsidR="005327C1" w:rsidRPr="00CC1653" w:rsidRDefault="005327C1">
            <w:pPr>
              <w:jc w:val="center"/>
              <w:rPr>
                <w:rFonts w:ascii="Arial" w:hAnsi="Arial" w:cs="Arial"/>
                <w:lang w:eastAsia="en-US"/>
              </w:rPr>
            </w:pPr>
            <w:r w:rsidRPr="00CC1653">
              <w:rPr>
                <w:rFonts w:ascii="Arial" w:hAnsi="Arial" w:cs="Arial"/>
                <w:lang w:eastAsia="en-US"/>
              </w:rPr>
              <w:t>факс (8-5592)35-5-46</w:t>
            </w:r>
          </w:p>
          <w:p w:rsidR="005327C1" w:rsidRPr="00CC1653" w:rsidRDefault="0053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hyperlink r:id="rId9" w:history="1">
              <w:r w:rsidRPr="00CC1653">
                <w:rPr>
                  <w:rStyle w:val="a6"/>
                  <w:rFonts w:ascii="Arial" w:hAnsi="Arial" w:cs="Arial"/>
                  <w:lang w:val="en-US" w:eastAsia="en-US"/>
                </w:rPr>
                <w:t>Chal</w:t>
              </w:r>
              <w:r w:rsidRPr="00CC1653">
                <w:rPr>
                  <w:rStyle w:val="a6"/>
                  <w:rFonts w:ascii="Arial" w:hAnsi="Arial" w:cs="Arial"/>
                  <w:lang w:eastAsia="en-US"/>
                </w:rPr>
                <w:t>.</w:t>
              </w:r>
              <w:r w:rsidRPr="00CC1653">
                <w:rPr>
                  <w:rStyle w:val="a6"/>
                  <w:rFonts w:ascii="Arial" w:hAnsi="Arial" w:cs="Arial"/>
                  <w:lang w:val="en-US" w:eastAsia="en-US"/>
                </w:rPr>
                <w:t>Azn</w:t>
              </w:r>
              <w:r w:rsidRPr="00CC1653">
                <w:rPr>
                  <w:rStyle w:val="a6"/>
                  <w:rFonts w:ascii="Arial" w:hAnsi="Arial" w:cs="Arial"/>
                  <w:lang w:eastAsia="en-US"/>
                </w:rPr>
                <w:t>@</w:t>
              </w:r>
              <w:r w:rsidRPr="00CC1653">
                <w:rPr>
                  <w:rStyle w:val="a6"/>
                  <w:rFonts w:ascii="Arial" w:hAnsi="Arial" w:cs="Arial"/>
                  <w:lang w:val="en-US" w:eastAsia="en-US"/>
                </w:rPr>
                <w:t>tatar</w:t>
              </w:r>
              <w:r w:rsidRPr="00CC1653">
                <w:rPr>
                  <w:rStyle w:val="a6"/>
                  <w:rFonts w:ascii="Arial" w:hAnsi="Arial" w:cs="Arial"/>
                  <w:lang w:eastAsia="en-US"/>
                </w:rPr>
                <w:t>.</w:t>
              </w:r>
              <w:r w:rsidRPr="00CC1653">
                <w:rPr>
                  <w:rStyle w:val="a6"/>
                  <w:rFonts w:ascii="Arial" w:hAnsi="Arial" w:cs="Arial"/>
                  <w:lang w:val="en-US" w:eastAsia="en-US"/>
                </w:rPr>
                <w:t>ru</w:t>
              </w:r>
            </w:hyperlink>
          </w:p>
        </w:tc>
      </w:tr>
    </w:tbl>
    <w:p w:rsidR="005327C1" w:rsidRPr="00CC1653" w:rsidRDefault="005327C1" w:rsidP="005327C1">
      <w:pPr>
        <w:tabs>
          <w:tab w:val="left" w:pos="2894"/>
        </w:tabs>
        <w:rPr>
          <w:rFonts w:ascii="Arial" w:hAnsi="Arial" w:cs="Arial"/>
          <w:b/>
        </w:rPr>
      </w:pPr>
    </w:p>
    <w:p w:rsidR="005327C1" w:rsidRPr="00CC1653" w:rsidRDefault="005327C1" w:rsidP="005327C1">
      <w:pPr>
        <w:tabs>
          <w:tab w:val="left" w:pos="2894"/>
        </w:tabs>
        <w:rPr>
          <w:rFonts w:ascii="Arial" w:hAnsi="Arial" w:cs="Arial"/>
          <w:b/>
        </w:rPr>
      </w:pPr>
    </w:p>
    <w:p w:rsidR="005327C1" w:rsidRPr="00CC1653" w:rsidRDefault="005327C1" w:rsidP="005327C1">
      <w:pPr>
        <w:tabs>
          <w:tab w:val="left" w:pos="2894"/>
        </w:tabs>
        <w:rPr>
          <w:rFonts w:ascii="Arial" w:hAnsi="Arial" w:cs="Arial"/>
          <w:b/>
        </w:rPr>
      </w:pPr>
    </w:p>
    <w:p w:rsidR="005327C1" w:rsidRPr="00CC1653" w:rsidRDefault="005327C1" w:rsidP="005327C1">
      <w:pPr>
        <w:tabs>
          <w:tab w:val="left" w:pos="2894"/>
        </w:tabs>
        <w:rPr>
          <w:rFonts w:ascii="Arial" w:hAnsi="Arial" w:cs="Arial"/>
          <w:b/>
        </w:rPr>
      </w:pPr>
      <w:r w:rsidRPr="00CC1653">
        <w:rPr>
          <w:rFonts w:ascii="Arial" w:hAnsi="Arial" w:cs="Arial"/>
          <w:b/>
        </w:rPr>
        <w:t xml:space="preserve">         ПОСТАНОВЛЕНИЕ                                                                              КАРАР</w:t>
      </w:r>
    </w:p>
    <w:p w:rsidR="005327C1" w:rsidRPr="00CC1653" w:rsidRDefault="005327C1" w:rsidP="005327C1">
      <w:pPr>
        <w:tabs>
          <w:tab w:val="left" w:pos="2894"/>
        </w:tabs>
        <w:rPr>
          <w:rFonts w:ascii="Arial" w:hAnsi="Arial" w:cs="Arial"/>
          <w:b/>
        </w:rPr>
      </w:pPr>
    </w:p>
    <w:p w:rsidR="005327C1" w:rsidRPr="00CC1653" w:rsidRDefault="005327C1" w:rsidP="005327C1">
      <w:pPr>
        <w:rPr>
          <w:rFonts w:ascii="Arial" w:hAnsi="Arial" w:cs="Arial"/>
          <w:lang w:val="ru-RU"/>
        </w:rPr>
      </w:pPr>
      <w:r w:rsidRPr="00CC1653">
        <w:rPr>
          <w:rFonts w:ascii="Arial" w:hAnsi="Arial" w:cs="Arial"/>
        </w:rPr>
        <w:t xml:space="preserve">          </w:t>
      </w:r>
      <w:r w:rsidR="00156500" w:rsidRPr="00CC1653">
        <w:rPr>
          <w:rFonts w:ascii="Arial" w:hAnsi="Arial" w:cs="Arial"/>
          <w:lang w:val="ru-RU"/>
        </w:rPr>
        <w:t>26 декабря</w:t>
      </w:r>
      <w:r w:rsidRPr="00CC1653">
        <w:rPr>
          <w:rFonts w:ascii="Arial" w:hAnsi="Arial" w:cs="Arial"/>
        </w:rPr>
        <w:t xml:space="preserve">   2019 г.                                                                   </w:t>
      </w:r>
      <w:r w:rsidR="00156500" w:rsidRPr="00CC1653">
        <w:rPr>
          <w:rFonts w:ascii="Arial" w:hAnsi="Arial" w:cs="Arial"/>
          <w:lang w:val="ru-RU"/>
        </w:rPr>
        <w:t xml:space="preserve">                  </w:t>
      </w:r>
      <w:r w:rsidRPr="00CC1653">
        <w:rPr>
          <w:rFonts w:ascii="Arial" w:hAnsi="Arial" w:cs="Arial"/>
        </w:rPr>
        <w:t xml:space="preserve">№  </w:t>
      </w:r>
      <w:r w:rsidR="00156500" w:rsidRPr="00CC1653">
        <w:rPr>
          <w:rFonts w:ascii="Arial" w:hAnsi="Arial" w:cs="Arial"/>
          <w:lang w:val="ru-RU"/>
        </w:rPr>
        <w:t>82</w:t>
      </w:r>
    </w:p>
    <w:p w:rsidR="0041470A" w:rsidRPr="00CC1653" w:rsidRDefault="0041470A" w:rsidP="0057206B">
      <w:pPr>
        <w:pStyle w:val="msonospacing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</w:tblGrid>
      <w:tr w:rsidR="00215061" w:rsidRPr="00CC1653" w:rsidTr="00215061">
        <w:trPr>
          <w:trHeight w:val="330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5061" w:rsidRPr="00CC1653" w:rsidRDefault="00215061" w:rsidP="004574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"/>
              <w:jc w:val="both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О муниципальной программе по профилактике терроризма и экстремизма на территории </w:t>
            </w:r>
            <w:r w:rsidR="005327C1" w:rsidRPr="00CC1653">
              <w:rPr>
                <w:rFonts w:ascii="Arial" w:hAnsi="Arial" w:cs="Arial"/>
                <w:lang w:val="ru-RU"/>
              </w:rPr>
              <w:t>Чалпинского</w:t>
            </w:r>
            <w:r w:rsidRPr="00CC1653">
              <w:rPr>
                <w:rFonts w:ascii="Arial" w:hAnsi="Arial" w:cs="Arial"/>
              </w:rPr>
              <w:t xml:space="preserve"> сельского поселения Азнакаевского муниципального района</w:t>
            </w:r>
            <w:r w:rsidR="00F668E2" w:rsidRPr="00CC1653">
              <w:rPr>
                <w:rFonts w:ascii="Arial" w:hAnsi="Arial" w:cs="Arial"/>
                <w:lang w:val="ru-RU"/>
              </w:rPr>
              <w:t xml:space="preserve"> Республики Татарстан</w:t>
            </w:r>
            <w:r w:rsidRPr="00CC1653">
              <w:rPr>
                <w:rFonts w:ascii="Arial" w:hAnsi="Arial" w:cs="Arial"/>
              </w:rPr>
              <w:t xml:space="preserve"> на 20</w:t>
            </w:r>
            <w:r w:rsidR="00457482" w:rsidRPr="00CC1653">
              <w:rPr>
                <w:rFonts w:ascii="Arial" w:hAnsi="Arial" w:cs="Arial"/>
                <w:lang w:val="ru-RU"/>
              </w:rPr>
              <w:t>20</w:t>
            </w:r>
            <w:r w:rsidRPr="00CC1653">
              <w:rPr>
                <w:rFonts w:ascii="Arial" w:hAnsi="Arial" w:cs="Arial"/>
              </w:rPr>
              <w:t>-20</w:t>
            </w:r>
            <w:r w:rsidR="002D6B34" w:rsidRPr="00CC1653">
              <w:rPr>
                <w:rFonts w:ascii="Arial" w:hAnsi="Arial" w:cs="Arial"/>
                <w:lang w:val="ru-RU"/>
              </w:rPr>
              <w:t>2</w:t>
            </w:r>
            <w:r w:rsidR="00457482" w:rsidRPr="00CC1653">
              <w:rPr>
                <w:rFonts w:ascii="Arial" w:hAnsi="Arial" w:cs="Arial"/>
                <w:lang w:val="ru-RU"/>
              </w:rPr>
              <w:t>2</w:t>
            </w:r>
            <w:r w:rsidRPr="00CC1653">
              <w:rPr>
                <w:rFonts w:ascii="Arial" w:hAnsi="Arial" w:cs="Arial"/>
              </w:rPr>
              <w:t xml:space="preserve"> годы</w:t>
            </w:r>
          </w:p>
        </w:tc>
      </w:tr>
    </w:tbl>
    <w:p w:rsidR="00215061" w:rsidRPr="00CC1653" w:rsidRDefault="00215061" w:rsidP="00215061">
      <w:pPr>
        <w:shd w:val="clear" w:color="auto" w:fill="FFFFFF"/>
        <w:ind w:right="1"/>
        <w:rPr>
          <w:rFonts w:ascii="Arial" w:hAnsi="Arial" w:cs="Arial"/>
          <w:b/>
        </w:rPr>
      </w:pPr>
    </w:p>
    <w:p w:rsidR="00215061" w:rsidRPr="00CC1653" w:rsidRDefault="00215061" w:rsidP="00215061">
      <w:pPr>
        <w:shd w:val="clear" w:color="auto" w:fill="FFFFFF"/>
        <w:ind w:right="4963"/>
        <w:jc w:val="both"/>
        <w:rPr>
          <w:rFonts w:ascii="Arial" w:hAnsi="Arial" w:cs="Arial"/>
        </w:rPr>
      </w:pPr>
    </w:p>
    <w:p w:rsidR="00215061" w:rsidRPr="00CC1653" w:rsidRDefault="00215061" w:rsidP="00215061">
      <w:pPr>
        <w:shd w:val="clear" w:color="auto" w:fill="FFFFFF"/>
        <w:spacing w:after="120"/>
        <w:ind w:firstLine="709"/>
        <w:jc w:val="both"/>
        <w:rPr>
          <w:rFonts w:ascii="Arial" w:hAnsi="Arial" w:cs="Arial"/>
          <w:color w:val="000000"/>
        </w:rPr>
      </w:pPr>
      <w:r w:rsidRPr="00CC1653">
        <w:rPr>
          <w:rFonts w:ascii="Arial" w:hAnsi="Arial" w:cs="Arial"/>
          <w:color w:val="000000"/>
        </w:rPr>
        <w:t>В соответствии с Федеральным законом от 06.10.2003  №131-ФЗ «Об общих принципах организации местного самоуправления в Российской Федерации», в целях реализации Федерального закона от 25.07.2002 №1</w:t>
      </w:r>
      <w:r w:rsidR="00655FF4" w:rsidRPr="00CC1653">
        <w:rPr>
          <w:rFonts w:ascii="Arial" w:hAnsi="Arial" w:cs="Arial"/>
          <w:color w:val="000000"/>
          <w:lang w:val="ru-RU"/>
        </w:rPr>
        <w:t>1</w:t>
      </w:r>
      <w:r w:rsidRPr="00CC1653">
        <w:rPr>
          <w:rFonts w:ascii="Arial" w:hAnsi="Arial" w:cs="Arial"/>
          <w:color w:val="000000"/>
        </w:rPr>
        <w:t>4-ФЗ «О противодействии экстремисткой деятельности», Федерального закона от 06.03.2006 №35-ФЗ</w:t>
      </w:r>
      <w:r w:rsidR="00F668E2" w:rsidRPr="00CC1653">
        <w:rPr>
          <w:rFonts w:ascii="Arial" w:hAnsi="Arial" w:cs="Arial"/>
          <w:color w:val="000000"/>
        </w:rPr>
        <w:t xml:space="preserve"> «О противодействии терроризму»</w:t>
      </w:r>
      <w:r w:rsidRPr="00CC1653">
        <w:rPr>
          <w:rFonts w:ascii="Arial" w:hAnsi="Arial" w:cs="Arial"/>
          <w:color w:val="000000"/>
        </w:rPr>
        <w:t xml:space="preserve"> </w:t>
      </w:r>
      <w:r w:rsidRPr="00CC1653">
        <w:rPr>
          <w:rFonts w:ascii="Arial" w:hAnsi="Arial" w:cs="Arial"/>
          <w:b/>
          <w:color w:val="000000"/>
        </w:rPr>
        <w:t>постановляю:</w:t>
      </w:r>
      <w:r w:rsidRPr="00CC1653">
        <w:rPr>
          <w:rFonts w:ascii="Arial" w:hAnsi="Arial" w:cs="Arial"/>
          <w:color w:val="000000"/>
        </w:rPr>
        <w:t xml:space="preserve"> </w:t>
      </w:r>
    </w:p>
    <w:p w:rsidR="00215061" w:rsidRPr="00CC1653" w:rsidRDefault="00215061" w:rsidP="00215061">
      <w:pPr>
        <w:shd w:val="clear" w:color="auto" w:fill="FFFFFF"/>
        <w:tabs>
          <w:tab w:val="left" w:pos="993"/>
        </w:tabs>
        <w:jc w:val="both"/>
        <w:rPr>
          <w:rFonts w:ascii="Arial" w:hAnsi="Arial" w:cs="Arial"/>
        </w:rPr>
      </w:pPr>
      <w:r w:rsidRPr="00CC1653">
        <w:rPr>
          <w:rFonts w:ascii="Arial" w:hAnsi="Arial" w:cs="Arial"/>
          <w:color w:val="000000"/>
        </w:rPr>
        <w:t xml:space="preserve">        1. Утвердить прилагаемую муниципальную программу </w:t>
      </w:r>
      <w:r w:rsidRPr="00CC1653">
        <w:rPr>
          <w:rFonts w:ascii="Arial" w:hAnsi="Arial" w:cs="Arial"/>
        </w:rPr>
        <w:t xml:space="preserve">по профилактике терроризма и экстремизма на территории </w:t>
      </w:r>
      <w:r w:rsidR="005327C1" w:rsidRPr="00CC1653">
        <w:rPr>
          <w:rFonts w:ascii="Arial" w:hAnsi="Arial" w:cs="Arial"/>
          <w:lang w:val="ru-RU"/>
        </w:rPr>
        <w:t>Чалпинского</w:t>
      </w:r>
      <w:r w:rsidRPr="00CC1653">
        <w:rPr>
          <w:rFonts w:ascii="Arial" w:hAnsi="Arial" w:cs="Arial"/>
        </w:rPr>
        <w:t xml:space="preserve"> сельского поселения Азнакаевского муниципального района </w:t>
      </w:r>
      <w:r w:rsidR="00F668E2" w:rsidRPr="00CC1653">
        <w:rPr>
          <w:rFonts w:ascii="Arial" w:hAnsi="Arial" w:cs="Arial"/>
          <w:lang w:val="ru-RU"/>
        </w:rPr>
        <w:t>Республики Татарстан</w:t>
      </w:r>
      <w:r w:rsidR="00F668E2" w:rsidRPr="00CC1653">
        <w:rPr>
          <w:rFonts w:ascii="Arial" w:hAnsi="Arial" w:cs="Arial"/>
        </w:rPr>
        <w:t xml:space="preserve"> </w:t>
      </w:r>
      <w:r w:rsidR="00457482" w:rsidRPr="00CC1653">
        <w:rPr>
          <w:rFonts w:ascii="Arial" w:hAnsi="Arial" w:cs="Arial"/>
        </w:rPr>
        <w:t>на 20</w:t>
      </w:r>
      <w:r w:rsidR="00457482" w:rsidRPr="00CC1653">
        <w:rPr>
          <w:rFonts w:ascii="Arial" w:hAnsi="Arial" w:cs="Arial"/>
          <w:lang w:val="ru-RU"/>
        </w:rPr>
        <w:t>20</w:t>
      </w:r>
      <w:r w:rsidRPr="00CC1653">
        <w:rPr>
          <w:rFonts w:ascii="Arial" w:hAnsi="Arial" w:cs="Arial"/>
        </w:rPr>
        <w:t>-20</w:t>
      </w:r>
      <w:r w:rsidR="002D6B34" w:rsidRPr="00CC1653">
        <w:rPr>
          <w:rFonts w:ascii="Arial" w:hAnsi="Arial" w:cs="Arial"/>
          <w:lang w:val="ru-RU"/>
        </w:rPr>
        <w:t>2</w:t>
      </w:r>
      <w:r w:rsidR="00457482" w:rsidRPr="00CC1653">
        <w:rPr>
          <w:rFonts w:ascii="Arial" w:hAnsi="Arial" w:cs="Arial"/>
          <w:lang w:val="ru-RU"/>
        </w:rPr>
        <w:t>2</w:t>
      </w:r>
      <w:r w:rsidRPr="00CC1653">
        <w:rPr>
          <w:rFonts w:ascii="Arial" w:hAnsi="Arial" w:cs="Arial"/>
        </w:rPr>
        <w:t xml:space="preserve"> годы.</w:t>
      </w:r>
    </w:p>
    <w:p w:rsidR="00215061" w:rsidRPr="00CC1653" w:rsidRDefault="00215061" w:rsidP="00215061">
      <w:pPr>
        <w:shd w:val="clear" w:color="auto" w:fill="FFFFFF"/>
        <w:tabs>
          <w:tab w:val="left" w:pos="993"/>
        </w:tabs>
        <w:jc w:val="both"/>
        <w:rPr>
          <w:rFonts w:ascii="Arial" w:hAnsi="Arial" w:cs="Arial"/>
          <w:bCs/>
          <w:lang w:val="ru-RU"/>
        </w:rPr>
      </w:pPr>
      <w:r w:rsidRPr="00CC1653">
        <w:rPr>
          <w:rFonts w:ascii="Arial" w:hAnsi="Arial" w:cs="Arial"/>
          <w:bCs/>
        </w:rPr>
        <w:t xml:space="preserve">        2. Исполнительному комитету</w:t>
      </w:r>
      <w:r w:rsidRPr="00CC1653">
        <w:rPr>
          <w:rFonts w:ascii="Arial" w:hAnsi="Arial" w:cs="Arial"/>
          <w:lang w:val="ru-RU"/>
        </w:rPr>
        <w:t xml:space="preserve"> </w:t>
      </w:r>
      <w:r w:rsidR="005327C1" w:rsidRPr="00CC1653">
        <w:rPr>
          <w:rFonts w:ascii="Arial" w:hAnsi="Arial" w:cs="Arial"/>
          <w:lang w:val="ru-RU"/>
        </w:rPr>
        <w:t>Чалпинского</w:t>
      </w:r>
      <w:r w:rsidRPr="00CC1653">
        <w:rPr>
          <w:rFonts w:ascii="Arial" w:hAnsi="Arial" w:cs="Arial"/>
          <w:bCs/>
        </w:rPr>
        <w:t xml:space="preserve"> сельского поселения Азнакаевского му</w:t>
      </w:r>
      <w:r w:rsidR="00304A12" w:rsidRPr="00CC1653">
        <w:rPr>
          <w:rFonts w:ascii="Arial" w:hAnsi="Arial" w:cs="Arial"/>
          <w:bCs/>
        </w:rPr>
        <w:t>ниципального района ежегодно пр</w:t>
      </w:r>
      <w:r w:rsidR="00304A12" w:rsidRPr="00CC1653">
        <w:rPr>
          <w:rFonts w:ascii="Arial" w:hAnsi="Arial" w:cs="Arial"/>
          <w:bCs/>
          <w:lang w:val="ru-RU"/>
        </w:rPr>
        <w:t>и формировани</w:t>
      </w:r>
      <w:r w:rsidR="000B5ED5" w:rsidRPr="00CC1653">
        <w:rPr>
          <w:rFonts w:ascii="Arial" w:hAnsi="Arial" w:cs="Arial"/>
          <w:bCs/>
          <w:lang w:val="ru-RU"/>
        </w:rPr>
        <w:t>й</w:t>
      </w:r>
      <w:r w:rsidR="00304A12" w:rsidRPr="00CC1653">
        <w:rPr>
          <w:rFonts w:ascii="Arial" w:hAnsi="Arial" w:cs="Arial"/>
          <w:bCs/>
          <w:lang w:val="ru-RU"/>
        </w:rPr>
        <w:t xml:space="preserve"> проекта </w:t>
      </w:r>
      <w:r w:rsidR="00304A12" w:rsidRPr="00CC1653">
        <w:rPr>
          <w:rFonts w:ascii="Arial" w:hAnsi="Arial" w:cs="Arial"/>
          <w:bCs/>
        </w:rPr>
        <w:t xml:space="preserve"> бюджет</w:t>
      </w:r>
      <w:r w:rsidR="00304A12" w:rsidRPr="00CC1653">
        <w:rPr>
          <w:rFonts w:ascii="Arial" w:hAnsi="Arial" w:cs="Arial"/>
          <w:bCs/>
          <w:lang w:val="ru-RU"/>
        </w:rPr>
        <w:t xml:space="preserve">а </w:t>
      </w:r>
      <w:r w:rsidRPr="00CC1653">
        <w:rPr>
          <w:rFonts w:ascii="Arial" w:hAnsi="Arial" w:cs="Arial"/>
          <w:bCs/>
        </w:rPr>
        <w:t xml:space="preserve">сельского поселения </w:t>
      </w:r>
      <w:r w:rsidR="00304A12" w:rsidRPr="00CC1653">
        <w:rPr>
          <w:rFonts w:ascii="Arial" w:hAnsi="Arial" w:cs="Arial"/>
          <w:bCs/>
          <w:lang w:val="ru-RU"/>
        </w:rPr>
        <w:t xml:space="preserve"> на очередной финансовый год предусматривать </w:t>
      </w:r>
      <w:r w:rsidRPr="00CC1653">
        <w:rPr>
          <w:rFonts w:ascii="Arial" w:hAnsi="Arial" w:cs="Arial"/>
          <w:bCs/>
        </w:rPr>
        <w:t xml:space="preserve">финансирование мероприятий </w:t>
      </w:r>
      <w:r w:rsidRPr="00CC1653">
        <w:rPr>
          <w:rFonts w:ascii="Arial" w:hAnsi="Arial" w:cs="Arial"/>
        </w:rPr>
        <w:t xml:space="preserve">муниципальной программы по профилактике терроризма и экстремизма на территории </w:t>
      </w:r>
      <w:r w:rsidR="005327C1" w:rsidRPr="00CC1653">
        <w:rPr>
          <w:rFonts w:ascii="Arial" w:hAnsi="Arial" w:cs="Arial"/>
          <w:lang w:val="ru-RU"/>
        </w:rPr>
        <w:t>Чалпинского</w:t>
      </w:r>
      <w:r w:rsidRPr="00CC1653">
        <w:rPr>
          <w:rFonts w:ascii="Arial" w:hAnsi="Arial" w:cs="Arial"/>
        </w:rPr>
        <w:t xml:space="preserve"> сельского поселения Азнакаевского муниципального района</w:t>
      </w:r>
      <w:r w:rsidR="00F668E2" w:rsidRPr="00CC1653">
        <w:rPr>
          <w:rFonts w:ascii="Arial" w:hAnsi="Arial" w:cs="Arial"/>
          <w:lang w:val="ru-RU"/>
        </w:rPr>
        <w:t xml:space="preserve"> Республики Татарстан</w:t>
      </w:r>
      <w:r w:rsidRPr="00CC1653">
        <w:rPr>
          <w:rFonts w:ascii="Arial" w:hAnsi="Arial" w:cs="Arial"/>
        </w:rPr>
        <w:t xml:space="preserve"> на 20</w:t>
      </w:r>
      <w:r w:rsidR="00457482" w:rsidRPr="00CC1653">
        <w:rPr>
          <w:rFonts w:ascii="Arial" w:hAnsi="Arial" w:cs="Arial"/>
          <w:lang w:val="ru-RU"/>
        </w:rPr>
        <w:t>20</w:t>
      </w:r>
      <w:r w:rsidRPr="00CC1653">
        <w:rPr>
          <w:rFonts w:ascii="Arial" w:hAnsi="Arial" w:cs="Arial"/>
        </w:rPr>
        <w:t>-20</w:t>
      </w:r>
      <w:r w:rsidR="002D6B34" w:rsidRPr="00CC1653">
        <w:rPr>
          <w:rFonts w:ascii="Arial" w:hAnsi="Arial" w:cs="Arial"/>
          <w:lang w:val="ru-RU"/>
        </w:rPr>
        <w:t>2</w:t>
      </w:r>
      <w:r w:rsidR="00457482" w:rsidRPr="00CC1653">
        <w:rPr>
          <w:rFonts w:ascii="Arial" w:hAnsi="Arial" w:cs="Arial"/>
          <w:lang w:val="ru-RU"/>
        </w:rPr>
        <w:t>2</w:t>
      </w:r>
      <w:r w:rsidRPr="00CC1653">
        <w:rPr>
          <w:rFonts w:ascii="Arial" w:hAnsi="Arial" w:cs="Arial"/>
        </w:rPr>
        <w:t xml:space="preserve"> годы.</w:t>
      </w:r>
    </w:p>
    <w:p w:rsidR="00215061" w:rsidRPr="00CC1653" w:rsidRDefault="00215061" w:rsidP="00215061">
      <w:pPr>
        <w:shd w:val="clear" w:color="auto" w:fill="FFFFFF"/>
        <w:tabs>
          <w:tab w:val="left" w:pos="993"/>
        </w:tabs>
        <w:jc w:val="both"/>
        <w:rPr>
          <w:rFonts w:ascii="Arial" w:hAnsi="Arial" w:cs="Arial"/>
          <w:color w:val="000000"/>
        </w:rPr>
      </w:pPr>
      <w:r w:rsidRPr="00CC1653">
        <w:rPr>
          <w:rFonts w:ascii="Arial" w:hAnsi="Arial" w:cs="Arial"/>
        </w:rPr>
        <w:t xml:space="preserve">       3. </w:t>
      </w:r>
      <w:r w:rsidR="00AB5D34" w:rsidRPr="00CC1653">
        <w:rPr>
          <w:rFonts w:ascii="Arial" w:eastAsia="Batang" w:hAnsi="Arial" w:cs="Arial"/>
        </w:rPr>
        <w:t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http//aznakayevo.tatarstan.ru.</w:t>
      </w:r>
    </w:p>
    <w:p w:rsidR="00215061" w:rsidRPr="00CC1653" w:rsidRDefault="00215061" w:rsidP="00215061">
      <w:pPr>
        <w:shd w:val="clear" w:color="auto" w:fill="FFFFFF"/>
        <w:tabs>
          <w:tab w:val="left" w:pos="993"/>
          <w:tab w:val="left" w:leader="underscore" w:pos="4344"/>
        </w:tabs>
        <w:spacing w:after="120"/>
        <w:jc w:val="both"/>
        <w:rPr>
          <w:rFonts w:ascii="Arial" w:hAnsi="Arial" w:cs="Arial"/>
          <w:color w:val="000000"/>
        </w:rPr>
      </w:pPr>
      <w:r w:rsidRPr="00CC1653">
        <w:rPr>
          <w:rFonts w:ascii="Arial" w:hAnsi="Arial" w:cs="Arial"/>
          <w:color w:val="000000"/>
        </w:rPr>
        <w:t xml:space="preserve">     4. Контроль за исполнением настоящего постановления оставляю за собой.</w:t>
      </w:r>
    </w:p>
    <w:p w:rsidR="00215061" w:rsidRPr="00CC1653" w:rsidRDefault="00215061" w:rsidP="00215061">
      <w:pPr>
        <w:pStyle w:val="a8"/>
        <w:rPr>
          <w:rFonts w:ascii="Arial" w:hAnsi="Arial" w:cs="Arial"/>
          <w:b/>
          <w:sz w:val="24"/>
          <w:szCs w:val="24"/>
        </w:rPr>
      </w:pPr>
    </w:p>
    <w:p w:rsidR="00215061" w:rsidRPr="00CC1653" w:rsidRDefault="00215061" w:rsidP="00584D6C">
      <w:pPr>
        <w:pStyle w:val="a8"/>
        <w:ind w:firstLine="567"/>
        <w:rPr>
          <w:rFonts w:ascii="Arial" w:hAnsi="Arial" w:cs="Arial"/>
          <w:sz w:val="24"/>
          <w:szCs w:val="24"/>
        </w:rPr>
      </w:pPr>
      <w:r w:rsidRPr="00CC1653">
        <w:rPr>
          <w:rFonts w:ascii="Arial" w:hAnsi="Arial" w:cs="Arial"/>
          <w:sz w:val="24"/>
          <w:szCs w:val="24"/>
        </w:rPr>
        <w:t xml:space="preserve">Глава                                                                   </w:t>
      </w:r>
      <w:r w:rsidR="00AB5D34" w:rsidRPr="00CC1653">
        <w:rPr>
          <w:rFonts w:ascii="Arial" w:hAnsi="Arial" w:cs="Arial"/>
          <w:sz w:val="24"/>
          <w:szCs w:val="24"/>
        </w:rPr>
        <w:t xml:space="preserve">             </w:t>
      </w:r>
      <w:r w:rsidRPr="00CC1653">
        <w:rPr>
          <w:rFonts w:ascii="Arial" w:hAnsi="Arial" w:cs="Arial"/>
          <w:sz w:val="24"/>
          <w:szCs w:val="24"/>
        </w:rPr>
        <w:t xml:space="preserve">  </w:t>
      </w:r>
      <w:r w:rsidR="005327C1" w:rsidRPr="00CC1653">
        <w:rPr>
          <w:rFonts w:ascii="Arial" w:hAnsi="Arial" w:cs="Arial"/>
          <w:sz w:val="24"/>
          <w:szCs w:val="24"/>
        </w:rPr>
        <w:t>А.М.Мухаметшин</w:t>
      </w:r>
    </w:p>
    <w:p w:rsidR="002D6B34" w:rsidRPr="00CC1653" w:rsidRDefault="002D6B34" w:rsidP="00930CC1">
      <w:pPr>
        <w:pStyle w:val="a8"/>
        <w:rPr>
          <w:rFonts w:ascii="Arial" w:hAnsi="Arial" w:cs="Arial"/>
          <w:bCs/>
          <w:color w:val="000000"/>
          <w:sz w:val="24"/>
          <w:szCs w:val="24"/>
        </w:rPr>
      </w:pPr>
    </w:p>
    <w:p w:rsidR="00E377D8" w:rsidRPr="00CC1653" w:rsidRDefault="00E377D8" w:rsidP="00930CC1">
      <w:pPr>
        <w:pStyle w:val="a8"/>
        <w:rPr>
          <w:rFonts w:ascii="Arial" w:hAnsi="Arial" w:cs="Arial"/>
          <w:bCs/>
          <w:color w:val="000000"/>
          <w:sz w:val="24"/>
          <w:szCs w:val="24"/>
        </w:rPr>
      </w:pPr>
    </w:p>
    <w:p w:rsidR="00E377D8" w:rsidRPr="00CC1653" w:rsidRDefault="00E377D8" w:rsidP="00930CC1">
      <w:pPr>
        <w:pStyle w:val="a8"/>
        <w:rPr>
          <w:rFonts w:ascii="Arial" w:hAnsi="Arial" w:cs="Arial"/>
          <w:bCs/>
          <w:color w:val="000000"/>
          <w:sz w:val="24"/>
          <w:szCs w:val="24"/>
        </w:rPr>
      </w:pPr>
    </w:p>
    <w:p w:rsidR="00E377D8" w:rsidRPr="00CC1653" w:rsidRDefault="00E377D8" w:rsidP="00930CC1">
      <w:pPr>
        <w:pStyle w:val="a8"/>
        <w:rPr>
          <w:rFonts w:ascii="Arial" w:hAnsi="Arial" w:cs="Arial"/>
          <w:bCs/>
          <w:color w:val="000000"/>
          <w:sz w:val="24"/>
          <w:szCs w:val="24"/>
        </w:rPr>
      </w:pPr>
    </w:p>
    <w:p w:rsidR="00E377D8" w:rsidRPr="00CC1653" w:rsidRDefault="00E377D8" w:rsidP="00930CC1">
      <w:pPr>
        <w:pStyle w:val="a8"/>
        <w:rPr>
          <w:rFonts w:ascii="Arial" w:hAnsi="Arial" w:cs="Arial"/>
          <w:bCs/>
          <w:color w:val="000000"/>
          <w:sz w:val="24"/>
          <w:szCs w:val="24"/>
        </w:rPr>
      </w:pPr>
    </w:p>
    <w:p w:rsidR="00E377D8" w:rsidRPr="00CC1653" w:rsidRDefault="00E377D8" w:rsidP="00930CC1">
      <w:pPr>
        <w:pStyle w:val="a8"/>
        <w:rPr>
          <w:rFonts w:ascii="Arial" w:hAnsi="Arial" w:cs="Arial"/>
          <w:bCs/>
          <w:color w:val="000000"/>
          <w:sz w:val="24"/>
          <w:szCs w:val="24"/>
        </w:rPr>
      </w:pPr>
    </w:p>
    <w:p w:rsidR="00E377D8" w:rsidRPr="00CC1653" w:rsidRDefault="00E377D8" w:rsidP="00930CC1">
      <w:pPr>
        <w:pStyle w:val="a8"/>
        <w:rPr>
          <w:rFonts w:ascii="Arial" w:hAnsi="Arial" w:cs="Arial"/>
          <w:bCs/>
          <w:color w:val="000000"/>
          <w:sz w:val="24"/>
          <w:szCs w:val="24"/>
        </w:rPr>
      </w:pPr>
    </w:p>
    <w:p w:rsidR="00E377D8" w:rsidRPr="00CC1653" w:rsidRDefault="00E377D8" w:rsidP="00930CC1">
      <w:pPr>
        <w:pStyle w:val="a8"/>
        <w:rPr>
          <w:rFonts w:ascii="Arial" w:hAnsi="Arial" w:cs="Arial"/>
          <w:bCs/>
          <w:color w:val="000000"/>
          <w:sz w:val="24"/>
          <w:szCs w:val="24"/>
        </w:rPr>
      </w:pPr>
    </w:p>
    <w:p w:rsidR="00E377D8" w:rsidRPr="00CC1653" w:rsidRDefault="00E377D8" w:rsidP="00930CC1">
      <w:pPr>
        <w:pStyle w:val="a8"/>
        <w:rPr>
          <w:rFonts w:ascii="Arial" w:hAnsi="Arial" w:cs="Arial"/>
          <w:bCs/>
          <w:color w:val="000000"/>
          <w:sz w:val="24"/>
          <w:szCs w:val="24"/>
        </w:rPr>
      </w:pPr>
    </w:p>
    <w:p w:rsidR="00930CC1" w:rsidRPr="00CC1653" w:rsidRDefault="00930CC1" w:rsidP="002D6B34">
      <w:pPr>
        <w:pStyle w:val="a8"/>
        <w:ind w:left="6372"/>
        <w:rPr>
          <w:rFonts w:ascii="Arial" w:hAnsi="Arial" w:cs="Arial"/>
          <w:bCs/>
          <w:color w:val="000000"/>
          <w:sz w:val="24"/>
          <w:szCs w:val="24"/>
        </w:rPr>
      </w:pPr>
    </w:p>
    <w:p w:rsidR="00930CC1" w:rsidRPr="00CC1653" w:rsidRDefault="00215061" w:rsidP="00930CC1">
      <w:pPr>
        <w:pStyle w:val="a8"/>
        <w:ind w:left="4956"/>
        <w:rPr>
          <w:rFonts w:ascii="Arial" w:hAnsi="Arial" w:cs="Arial"/>
          <w:bCs/>
          <w:color w:val="000000"/>
          <w:sz w:val="24"/>
          <w:szCs w:val="24"/>
        </w:rPr>
      </w:pPr>
      <w:r w:rsidRPr="00CC1653">
        <w:rPr>
          <w:rFonts w:ascii="Arial" w:hAnsi="Arial" w:cs="Arial"/>
          <w:bCs/>
          <w:color w:val="000000"/>
          <w:sz w:val="24"/>
          <w:szCs w:val="24"/>
        </w:rPr>
        <w:t>Приложение к постановлени</w:t>
      </w:r>
      <w:r w:rsidR="00930CC1" w:rsidRPr="00CC1653">
        <w:rPr>
          <w:rFonts w:ascii="Arial" w:hAnsi="Arial" w:cs="Arial"/>
          <w:bCs/>
          <w:color w:val="000000"/>
          <w:sz w:val="24"/>
          <w:szCs w:val="24"/>
        </w:rPr>
        <w:t xml:space="preserve">ю </w:t>
      </w:r>
    </w:p>
    <w:p w:rsidR="00215061" w:rsidRPr="00CC1653" w:rsidRDefault="00930CC1" w:rsidP="00930CC1">
      <w:pPr>
        <w:pStyle w:val="a8"/>
        <w:ind w:left="4956"/>
        <w:rPr>
          <w:rFonts w:ascii="Arial" w:hAnsi="Arial" w:cs="Arial"/>
          <w:bCs/>
          <w:color w:val="000000"/>
          <w:sz w:val="24"/>
          <w:szCs w:val="24"/>
        </w:rPr>
      </w:pPr>
      <w:r w:rsidRPr="00CC1653">
        <w:rPr>
          <w:rFonts w:ascii="Arial" w:hAnsi="Arial" w:cs="Arial"/>
          <w:bCs/>
          <w:color w:val="000000"/>
          <w:sz w:val="24"/>
          <w:szCs w:val="24"/>
        </w:rPr>
        <w:t xml:space="preserve">исполнительного комитета </w:t>
      </w:r>
    </w:p>
    <w:p w:rsidR="00930CC1" w:rsidRPr="00CC1653" w:rsidRDefault="005327C1" w:rsidP="00930CC1">
      <w:pPr>
        <w:pStyle w:val="a8"/>
        <w:ind w:left="4956"/>
        <w:rPr>
          <w:rFonts w:ascii="Arial" w:hAnsi="Arial" w:cs="Arial"/>
          <w:bCs/>
          <w:color w:val="000000"/>
          <w:sz w:val="24"/>
          <w:szCs w:val="24"/>
        </w:rPr>
      </w:pPr>
      <w:r w:rsidRPr="00CC1653">
        <w:rPr>
          <w:rFonts w:ascii="Arial" w:hAnsi="Arial" w:cs="Arial"/>
          <w:color w:val="000000"/>
          <w:sz w:val="24"/>
          <w:szCs w:val="24"/>
        </w:rPr>
        <w:t>Чалпинского</w:t>
      </w:r>
      <w:r w:rsidR="00930CC1" w:rsidRPr="00CC165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15061" w:rsidRPr="00CC1653">
        <w:rPr>
          <w:rFonts w:ascii="Arial" w:hAnsi="Arial" w:cs="Arial"/>
          <w:bCs/>
          <w:color w:val="000000"/>
          <w:sz w:val="24"/>
          <w:szCs w:val="24"/>
        </w:rPr>
        <w:t xml:space="preserve">сельского поселения </w:t>
      </w:r>
    </w:p>
    <w:p w:rsidR="00215061" w:rsidRPr="00CC1653" w:rsidRDefault="00215061" w:rsidP="00930CC1">
      <w:pPr>
        <w:pStyle w:val="a8"/>
        <w:ind w:left="4956"/>
        <w:rPr>
          <w:rFonts w:ascii="Arial" w:hAnsi="Arial" w:cs="Arial"/>
          <w:bCs/>
          <w:color w:val="000000"/>
          <w:sz w:val="24"/>
          <w:szCs w:val="24"/>
        </w:rPr>
      </w:pPr>
      <w:r w:rsidRPr="00CC1653">
        <w:rPr>
          <w:rFonts w:ascii="Arial" w:hAnsi="Arial" w:cs="Arial"/>
          <w:bCs/>
          <w:color w:val="000000"/>
          <w:sz w:val="24"/>
          <w:szCs w:val="24"/>
        </w:rPr>
        <w:t>Азнакаевского</w:t>
      </w:r>
      <w:r w:rsidR="00930CC1" w:rsidRPr="00CC165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C1653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района </w:t>
      </w:r>
    </w:p>
    <w:p w:rsidR="00215061" w:rsidRPr="00CC1653" w:rsidRDefault="00215061" w:rsidP="00930CC1">
      <w:pPr>
        <w:pStyle w:val="a8"/>
        <w:ind w:left="4956"/>
        <w:rPr>
          <w:rFonts w:ascii="Arial" w:hAnsi="Arial" w:cs="Arial"/>
          <w:bCs/>
          <w:color w:val="000000"/>
          <w:sz w:val="24"/>
          <w:szCs w:val="24"/>
        </w:rPr>
      </w:pPr>
      <w:r w:rsidRPr="00CC1653">
        <w:rPr>
          <w:rFonts w:ascii="Arial" w:hAnsi="Arial" w:cs="Arial"/>
          <w:bCs/>
          <w:color w:val="000000"/>
          <w:sz w:val="24"/>
          <w:szCs w:val="24"/>
        </w:rPr>
        <w:t xml:space="preserve">от </w:t>
      </w:r>
      <w:r w:rsidR="00156500" w:rsidRPr="00CC1653">
        <w:rPr>
          <w:rFonts w:ascii="Arial" w:hAnsi="Arial" w:cs="Arial"/>
          <w:bCs/>
          <w:color w:val="000000"/>
          <w:sz w:val="24"/>
          <w:szCs w:val="24"/>
        </w:rPr>
        <w:t>26.12.</w:t>
      </w:r>
      <w:r w:rsidR="00DE64B8" w:rsidRPr="00CC1653">
        <w:rPr>
          <w:rFonts w:ascii="Arial" w:hAnsi="Arial" w:cs="Arial"/>
          <w:bCs/>
          <w:color w:val="000000"/>
          <w:sz w:val="24"/>
          <w:szCs w:val="24"/>
        </w:rPr>
        <w:t>201</w:t>
      </w:r>
      <w:r w:rsidR="002D6B34" w:rsidRPr="00CC1653">
        <w:rPr>
          <w:rFonts w:ascii="Arial" w:hAnsi="Arial" w:cs="Arial"/>
          <w:bCs/>
          <w:color w:val="000000"/>
          <w:sz w:val="24"/>
          <w:szCs w:val="24"/>
        </w:rPr>
        <w:t>9</w:t>
      </w:r>
      <w:r w:rsidR="00DE64B8" w:rsidRPr="00CC1653">
        <w:rPr>
          <w:rFonts w:ascii="Arial" w:hAnsi="Arial" w:cs="Arial"/>
          <w:bCs/>
          <w:color w:val="000000"/>
          <w:sz w:val="24"/>
          <w:szCs w:val="24"/>
        </w:rPr>
        <w:t xml:space="preserve">г. </w:t>
      </w:r>
      <w:r w:rsidRPr="00CC1653">
        <w:rPr>
          <w:rFonts w:ascii="Arial" w:hAnsi="Arial" w:cs="Arial"/>
          <w:bCs/>
          <w:color w:val="000000"/>
          <w:sz w:val="24"/>
          <w:szCs w:val="24"/>
        </w:rPr>
        <w:t xml:space="preserve"> №</w:t>
      </w:r>
      <w:r w:rsidR="00156500" w:rsidRPr="00CC1653">
        <w:rPr>
          <w:rFonts w:ascii="Arial" w:hAnsi="Arial" w:cs="Arial"/>
          <w:bCs/>
          <w:color w:val="000000"/>
          <w:sz w:val="24"/>
          <w:szCs w:val="24"/>
        </w:rPr>
        <w:t>82</w:t>
      </w:r>
    </w:p>
    <w:p w:rsidR="00215061" w:rsidRPr="00CC1653" w:rsidRDefault="00215061" w:rsidP="00215061">
      <w:pPr>
        <w:pStyle w:val="a8"/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:rsidR="00215061" w:rsidRPr="00CC1653" w:rsidRDefault="00215061" w:rsidP="00215061">
      <w:pPr>
        <w:pStyle w:val="a8"/>
        <w:rPr>
          <w:rFonts w:ascii="Arial" w:hAnsi="Arial" w:cs="Arial"/>
          <w:bCs/>
          <w:sz w:val="24"/>
          <w:szCs w:val="24"/>
        </w:rPr>
      </w:pPr>
      <w:r w:rsidRPr="00CC165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215061" w:rsidRPr="00CC1653" w:rsidRDefault="00215061" w:rsidP="00215061">
      <w:pPr>
        <w:pStyle w:val="a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C1653">
        <w:rPr>
          <w:rFonts w:ascii="Arial" w:hAnsi="Arial" w:cs="Arial"/>
          <w:b/>
          <w:color w:val="000000"/>
          <w:sz w:val="24"/>
          <w:szCs w:val="24"/>
        </w:rPr>
        <w:t xml:space="preserve">Муниципальная программа </w:t>
      </w:r>
    </w:p>
    <w:p w:rsidR="00930CC1" w:rsidRPr="00CC1653" w:rsidRDefault="00215061" w:rsidP="00F668E2">
      <w:pPr>
        <w:pStyle w:val="a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C1653">
        <w:rPr>
          <w:rFonts w:ascii="Arial" w:hAnsi="Arial" w:cs="Arial"/>
          <w:b/>
          <w:color w:val="000000"/>
          <w:sz w:val="24"/>
          <w:szCs w:val="24"/>
        </w:rPr>
        <w:t xml:space="preserve">по профилактике терроризма и экстремизма на территории </w:t>
      </w:r>
      <w:r w:rsidR="005327C1" w:rsidRPr="00CC1653">
        <w:rPr>
          <w:rFonts w:ascii="Arial" w:hAnsi="Arial" w:cs="Arial"/>
          <w:b/>
          <w:color w:val="000000"/>
          <w:sz w:val="24"/>
          <w:szCs w:val="24"/>
        </w:rPr>
        <w:t>Чалпинского</w:t>
      </w:r>
      <w:r w:rsidRPr="00CC1653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</w:p>
    <w:p w:rsidR="00F668E2" w:rsidRPr="00CC1653" w:rsidRDefault="00215061" w:rsidP="00F668E2">
      <w:pPr>
        <w:pStyle w:val="a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C1653">
        <w:rPr>
          <w:rFonts w:ascii="Arial" w:hAnsi="Arial" w:cs="Arial"/>
          <w:b/>
          <w:color w:val="000000"/>
          <w:sz w:val="24"/>
          <w:szCs w:val="24"/>
        </w:rPr>
        <w:t xml:space="preserve">Азнакаевского муниципального района </w:t>
      </w:r>
    </w:p>
    <w:p w:rsidR="00215061" w:rsidRPr="00CC1653" w:rsidRDefault="00F668E2" w:rsidP="00F668E2">
      <w:pPr>
        <w:pStyle w:val="a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C1653">
        <w:rPr>
          <w:rFonts w:ascii="Arial" w:hAnsi="Arial" w:cs="Arial"/>
          <w:b/>
          <w:sz w:val="24"/>
          <w:szCs w:val="24"/>
        </w:rPr>
        <w:t xml:space="preserve">Республики Татарстан </w:t>
      </w:r>
      <w:r w:rsidR="00457482" w:rsidRPr="00CC1653">
        <w:rPr>
          <w:rFonts w:ascii="Arial" w:hAnsi="Arial" w:cs="Arial"/>
          <w:b/>
          <w:color w:val="000000"/>
          <w:sz w:val="24"/>
          <w:szCs w:val="24"/>
        </w:rPr>
        <w:t>на 2020</w:t>
      </w:r>
      <w:r w:rsidR="00215061" w:rsidRPr="00CC1653">
        <w:rPr>
          <w:rFonts w:ascii="Arial" w:hAnsi="Arial" w:cs="Arial"/>
          <w:b/>
          <w:color w:val="000000"/>
          <w:sz w:val="24"/>
          <w:szCs w:val="24"/>
        </w:rPr>
        <w:t>-20</w:t>
      </w:r>
      <w:r w:rsidR="002D6B34" w:rsidRPr="00CC1653">
        <w:rPr>
          <w:rFonts w:ascii="Arial" w:hAnsi="Arial" w:cs="Arial"/>
          <w:b/>
          <w:color w:val="000000"/>
          <w:sz w:val="24"/>
          <w:szCs w:val="24"/>
        </w:rPr>
        <w:t>2</w:t>
      </w:r>
      <w:r w:rsidR="00457482" w:rsidRPr="00CC1653">
        <w:rPr>
          <w:rFonts w:ascii="Arial" w:hAnsi="Arial" w:cs="Arial"/>
          <w:b/>
          <w:color w:val="000000"/>
          <w:sz w:val="24"/>
          <w:szCs w:val="24"/>
        </w:rPr>
        <w:t>2</w:t>
      </w:r>
      <w:r w:rsidR="00215061" w:rsidRPr="00CC1653">
        <w:rPr>
          <w:rFonts w:ascii="Arial" w:hAnsi="Arial" w:cs="Arial"/>
          <w:b/>
          <w:color w:val="000000"/>
          <w:sz w:val="24"/>
          <w:szCs w:val="24"/>
        </w:rPr>
        <w:t xml:space="preserve"> годы</w:t>
      </w:r>
    </w:p>
    <w:p w:rsidR="00215061" w:rsidRPr="00CC1653" w:rsidRDefault="00215061" w:rsidP="00215061">
      <w:pPr>
        <w:shd w:val="clear" w:color="auto" w:fill="FFFFFF"/>
        <w:tabs>
          <w:tab w:val="left" w:leader="underscore" w:pos="2693"/>
        </w:tabs>
        <w:ind w:left="-142" w:right="963"/>
        <w:jc w:val="center"/>
        <w:rPr>
          <w:rFonts w:ascii="Arial" w:hAnsi="Arial" w:cs="Arial"/>
          <w:b/>
        </w:rPr>
      </w:pPr>
    </w:p>
    <w:p w:rsidR="00215061" w:rsidRPr="00CC1653" w:rsidRDefault="00215061" w:rsidP="00215061">
      <w:pPr>
        <w:shd w:val="clear" w:color="auto" w:fill="FFFFFF"/>
        <w:ind w:right="1"/>
        <w:jc w:val="center"/>
        <w:rPr>
          <w:rFonts w:ascii="Arial" w:hAnsi="Arial" w:cs="Arial"/>
        </w:rPr>
      </w:pPr>
      <w:r w:rsidRPr="00CC1653">
        <w:rPr>
          <w:rFonts w:ascii="Arial" w:hAnsi="Arial" w:cs="Arial"/>
          <w:b/>
          <w:bCs/>
          <w:color w:val="000000"/>
        </w:rPr>
        <w:t>1. Основные положения</w:t>
      </w:r>
    </w:p>
    <w:p w:rsidR="00F668E2" w:rsidRPr="00CC1653" w:rsidRDefault="00F668E2" w:rsidP="00F668E2">
      <w:pPr>
        <w:shd w:val="clear" w:color="auto" w:fill="FFFFFF"/>
        <w:ind w:firstLine="567"/>
        <w:jc w:val="both"/>
        <w:rPr>
          <w:rFonts w:ascii="Arial" w:hAnsi="Arial" w:cs="Arial"/>
          <w:color w:val="000000"/>
          <w:lang w:val="ru-RU"/>
        </w:rPr>
      </w:pPr>
    </w:p>
    <w:p w:rsidR="00215061" w:rsidRPr="00CC1653" w:rsidRDefault="00215061" w:rsidP="00F668E2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CC1653">
        <w:rPr>
          <w:rFonts w:ascii="Arial" w:hAnsi="Arial" w:cs="Arial"/>
          <w:color w:val="000000"/>
        </w:rPr>
        <w:t xml:space="preserve">Настоящая Программа разработана в соответствии с Федеральным законом от 25 июля 2002 №114-ФЗ «О противодействии экстремистской деятельности», Федеральным законом от 06 марта 2006 №35-ФЗ «О противодействии терроризму»,  в целях определения основных направлений деятельности в рамках реализации вопроса местного значения -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 w:rsidR="005327C1" w:rsidRPr="00CC1653">
        <w:rPr>
          <w:rFonts w:ascii="Arial" w:hAnsi="Arial" w:cs="Arial"/>
          <w:color w:val="000000"/>
          <w:lang w:val="ru-RU"/>
        </w:rPr>
        <w:t>Чалпинского</w:t>
      </w:r>
      <w:r w:rsidRPr="00CC1653">
        <w:rPr>
          <w:rFonts w:ascii="Arial" w:hAnsi="Arial" w:cs="Arial"/>
          <w:color w:val="000000"/>
        </w:rPr>
        <w:t xml:space="preserve"> сельского поселения</w:t>
      </w:r>
      <w:r w:rsidR="00F668E2" w:rsidRPr="00CC1653">
        <w:rPr>
          <w:rFonts w:ascii="Arial" w:hAnsi="Arial" w:cs="Arial"/>
        </w:rPr>
        <w:t xml:space="preserve"> Азнакаевского муниципального района</w:t>
      </w:r>
      <w:r w:rsidR="00F668E2" w:rsidRPr="00CC1653">
        <w:rPr>
          <w:rFonts w:ascii="Arial" w:hAnsi="Arial" w:cs="Arial"/>
          <w:lang w:val="ru-RU"/>
        </w:rPr>
        <w:t xml:space="preserve"> Республики Татарстан</w:t>
      </w:r>
      <w:r w:rsidRPr="00CC1653">
        <w:rPr>
          <w:rFonts w:ascii="Arial" w:hAnsi="Arial" w:cs="Arial"/>
          <w:color w:val="000000"/>
        </w:rPr>
        <w:t>.</w:t>
      </w:r>
    </w:p>
    <w:p w:rsidR="00215061" w:rsidRPr="00CC1653" w:rsidRDefault="00215061" w:rsidP="00215061">
      <w:pPr>
        <w:ind w:left="360"/>
        <w:jc w:val="center"/>
        <w:outlineLvl w:val="0"/>
        <w:rPr>
          <w:rFonts w:ascii="Arial" w:hAnsi="Arial" w:cs="Arial"/>
          <w:b/>
        </w:rPr>
      </w:pPr>
    </w:p>
    <w:p w:rsidR="00215061" w:rsidRPr="00CC1653" w:rsidRDefault="00215061" w:rsidP="00215061">
      <w:pPr>
        <w:ind w:left="360"/>
        <w:jc w:val="center"/>
        <w:outlineLvl w:val="0"/>
        <w:rPr>
          <w:rFonts w:ascii="Arial" w:hAnsi="Arial" w:cs="Arial"/>
          <w:b/>
        </w:rPr>
      </w:pPr>
      <w:r w:rsidRPr="00CC1653">
        <w:rPr>
          <w:rFonts w:ascii="Arial" w:hAnsi="Arial" w:cs="Arial"/>
          <w:b/>
        </w:rPr>
        <w:t>2. Характеристика текущего состояния</w:t>
      </w:r>
    </w:p>
    <w:p w:rsidR="00215061" w:rsidRPr="00CC1653" w:rsidRDefault="00215061" w:rsidP="00215061">
      <w:pPr>
        <w:jc w:val="center"/>
        <w:outlineLvl w:val="0"/>
        <w:rPr>
          <w:rFonts w:ascii="Arial" w:hAnsi="Arial" w:cs="Arial"/>
          <w:b/>
        </w:rPr>
      </w:pPr>
      <w:r w:rsidRPr="00CC1653">
        <w:rPr>
          <w:rFonts w:ascii="Arial" w:hAnsi="Arial" w:cs="Arial"/>
          <w:b/>
        </w:rPr>
        <w:t>и цели муниципальной программы</w:t>
      </w:r>
    </w:p>
    <w:p w:rsidR="00215061" w:rsidRPr="00CC1653" w:rsidRDefault="00215061" w:rsidP="00215061">
      <w:pPr>
        <w:spacing w:line="240" w:lineRule="exact"/>
        <w:jc w:val="center"/>
        <w:outlineLvl w:val="0"/>
        <w:rPr>
          <w:rFonts w:ascii="Arial" w:hAnsi="Arial" w:cs="Arial"/>
          <w:b/>
        </w:rPr>
      </w:pPr>
    </w:p>
    <w:p w:rsidR="00215061" w:rsidRPr="00CC1653" w:rsidRDefault="00215061" w:rsidP="00215061">
      <w:pPr>
        <w:ind w:firstLine="567"/>
        <w:jc w:val="both"/>
        <w:rPr>
          <w:rFonts w:ascii="Arial" w:hAnsi="Arial" w:cs="Arial"/>
        </w:rPr>
      </w:pPr>
      <w:r w:rsidRPr="00CC1653">
        <w:rPr>
          <w:rFonts w:ascii="Arial" w:hAnsi="Arial" w:cs="Arial"/>
        </w:rPr>
        <w:t>Терроризм и экстремизм  в современной обстановке стал серьезной угрозой для общественной стабильности, спокойствия и защищённости потенциальных объектов террористических посягательств. В 2013 году на территории Республики Татарстан имели место факты поджогов культовых религиозных зданий. Имеются факты распространения нетрадиционных форм ислама.</w:t>
      </w:r>
    </w:p>
    <w:p w:rsidR="00215061" w:rsidRPr="00CC1653" w:rsidRDefault="00215061" w:rsidP="00215061">
      <w:pPr>
        <w:ind w:firstLine="567"/>
        <w:jc w:val="both"/>
        <w:rPr>
          <w:rFonts w:ascii="Arial" w:hAnsi="Arial" w:cs="Arial"/>
        </w:rPr>
      </w:pPr>
      <w:r w:rsidRPr="00CC1653">
        <w:rPr>
          <w:rFonts w:ascii="Arial" w:hAnsi="Arial" w:cs="Arial"/>
        </w:rPr>
        <w:t>Основными проблемами являются:</w:t>
      </w:r>
    </w:p>
    <w:p w:rsidR="00215061" w:rsidRPr="00CC1653" w:rsidRDefault="00215061" w:rsidP="00215061">
      <w:pPr>
        <w:ind w:firstLine="567"/>
        <w:jc w:val="both"/>
        <w:rPr>
          <w:rFonts w:ascii="Arial" w:hAnsi="Arial" w:cs="Arial"/>
        </w:rPr>
      </w:pPr>
      <w:r w:rsidRPr="00CC1653">
        <w:rPr>
          <w:rFonts w:ascii="Arial" w:hAnsi="Arial" w:cs="Arial"/>
        </w:rPr>
        <w:t>отсутствие финансового обеспечения участия в профилактике терроризма и экстремизма;</w:t>
      </w:r>
    </w:p>
    <w:p w:rsidR="00215061" w:rsidRPr="00CC1653" w:rsidRDefault="00215061" w:rsidP="00215061">
      <w:pPr>
        <w:ind w:firstLine="567"/>
        <w:jc w:val="both"/>
        <w:rPr>
          <w:rFonts w:ascii="Arial" w:hAnsi="Arial" w:cs="Arial"/>
        </w:rPr>
      </w:pPr>
      <w:r w:rsidRPr="00CC1653">
        <w:rPr>
          <w:rFonts w:ascii="Arial" w:hAnsi="Arial" w:cs="Arial"/>
        </w:rPr>
        <w:t>недостаточное проведение пропагандистской и воспитательной работы с населением сельского поселения, направленной на предупреждение террористической и экстремистской деятельности;</w:t>
      </w:r>
    </w:p>
    <w:p w:rsidR="00215061" w:rsidRPr="00CC1653" w:rsidRDefault="00215061" w:rsidP="00215061">
      <w:pPr>
        <w:ind w:firstLine="567"/>
        <w:jc w:val="both"/>
        <w:rPr>
          <w:rFonts w:ascii="Arial" w:hAnsi="Arial" w:cs="Arial"/>
        </w:rPr>
      </w:pPr>
      <w:r w:rsidRPr="00CC1653">
        <w:rPr>
          <w:rFonts w:ascii="Arial" w:hAnsi="Arial" w:cs="Arial"/>
        </w:rPr>
        <w:t>недостаточное оснащение объектов, учреждений, оборудованных современными средствами охранной и пожарной сигнализации, системами безопасности и контроля доступа;</w:t>
      </w:r>
    </w:p>
    <w:p w:rsidR="00215061" w:rsidRPr="00CC1653" w:rsidRDefault="00215061" w:rsidP="00215061">
      <w:pPr>
        <w:ind w:firstLine="567"/>
        <w:jc w:val="both"/>
        <w:rPr>
          <w:rFonts w:ascii="Arial" w:hAnsi="Arial" w:cs="Arial"/>
        </w:rPr>
      </w:pPr>
      <w:r w:rsidRPr="00CC1653">
        <w:rPr>
          <w:rFonts w:ascii="Arial" w:hAnsi="Arial" w:cs="Arial"/>
        </w:rPr>
        <w:t>низкий уровень улучшения материально-технической базы.</w:t>
      </w:r>
    </w:p>
    <w:p w:rsidR="00215061" w:rsidRPr="00CC1653" w:rsidRDefault="00215061" w:rsidP="00215061">
      <w:pPr>
        <w:ind w:firstLine="567"/>
        <w:jc w:val="both"/>
        <w:rPr>
          <w:rFonts w:ascii="Arial" w:hAnsi="Arial" w:cs="Arial"/>
        </w:rPr>
      </w:pPr>
      <w:bookmarkStart w:id="1" w:name="2"/>
      <w:bookmarkEnd w:id="1"/>
      <w:r w:rsidRPr="00CC1653">
        <w:rPr>
          <w:rFonts w:ascii="Arial" w:hAnsi="Arial" w:cs="Arial"/>
        </w:rPr>
        <w:t xml:space="preserve">С целью снижения материального ущерба, минимизации и (или) ликвидации последствий проявления терроризма и экстремизма, одним из рычагов в этой работе является муниципальная программа. </w:t>
      </w:r>
    </w:p>
    <w:p w:rsidR="00215061" w:rsidRPr="00CC1653" w:rsidRDefault="00215061" w:rsidP="00215061">
      <w:pPr>
        <w:ind w:firstLine="567"/>
        <w:jc w:val="both"/>
        <w:rPr>
          <w:rFonts w:ascii="Arial" w:hAnsi="Arial" w:cs="Arial"/>
        </w:rPr>
      </w:pPr>
      <w:r w:rsidRPr="00CC1653">
        <w:rPr>
          <w:rFonts w:ascii="Arial" w:hAnsi="Arial" w:cs="Arial"/>
        </w:rPr>
        <w:t>Целью программы  является принятие мер по защите населения сельского поселения от террористической угрозы, своевременное предупреждение, выявление и пресечение террористической и экстремистской деятельности.</w:t>
      </w:r>
    </w:p>
    <w:p w:rsidR="00215061" w:rsidRPr="00CC1653" w:rsidRDefault="00215061" w:rsidP="00215061">
      <w:pPr>
        <w:ind w:firstLine="567"/>
        <w:jc w:val="both"/>
        <w:rPr>
          <w:rFonts w:ascii="Arial" w:hAnsi="Arial" w:cs="Arial"/>
        </w:rPr>
      </w:pPr>
      <w:bookmarkStart w:id="2" w:name="3"/>
      <w:bookmarkEnd w:id="2"/>
      <w:r w:rsidRPr="00CC1653">
        <w:rPr>
          <w:rFonts w:ascii="Arial" w:hAnsi="Arial" w:cs="Arial"/>
        </w:rPr>
        <w:t xml:space="preserve">Для достижения этой цели необходимо решить ряд основных задач: </w:t>
      </w:r>
      <w:r w:rsidRPr="00CC1653">
        <w:rPr>
          <w:rFonts w:ascii="Arial" w:hAnsi="Arial" w:cs="Arial"/>
        </w:rPr>
        <w:br/>
        <w:t xml:space="preserve">       -  привлечение жителей сельского поселения к участию в профилактике терроризма и экстремизма, а также минимизации и (или) ликвидации их последствий;</w:t>
      </w:r>
    </w:p>
    <w:p w:rsidR="00215061" w:rsidRPr="00CC1653" w:rsidRDefault="00215061" w:rsidP="00215061">
      <w:pPr>
        <w:jc w:val="both"/>
        <w:rPr>
          <w:rFonts w:ascii="Arial" w:hAnsi="Arial" w:cs="Arial"/>
        </w:rPr>
      </w:pPr>
      <w:r w:rsidRPr="00CC1653">
        <w:rPr>
          <w:rFonts w:ascii="Arial" w:hAnsi="Arial" w:cs="Arial"/>
        </w:rPr>
        <w:t xml:space="preserve">       - защита объектов, учреждений и мест массового </w:t>
      </w:r>
      <w:r w:rsidR="00F668E2" w:rsidRPr="00CC1653">
        <w:rPr>
          <w:rFonts w:ascii="Arial" w:hAnsi="Arial" w:cs="Arial"/>
          <w:lang w:val="ru-RU"/>
        </w:rPr>
        <w:t>пребывания</w:t>
      </w:r>
      <w:r w:rsidRPr="00CC1653">
        <w:rPr>
          <w:rFonts w:ascii="Arial" w:hAnsi="Arial" w:cs="Arial"/>
        </w:rPr>
        <w:t xml:space="preserve"> людей, которые могут быть избраны террористами в качестве потенциальных целей преступных посягательств;</w:t>
      </w:r>
    </w:p>
    <w:p w:rsidR="00215061" w:rsidRPr="00CC1653" w:rsidRDefault="00215061" w:rsidP="00215061">
      <w:pPr>
        <w:jc w:val="both"/>
        <w:rPr>
          <w:rFonts w:ascii="Arial" w:hAnsi="Arial" w:cs="Arial"/>
        </w:rPr>
      </w:pPr>
      <w:r w:rsidRPr="00CC1653">
        <w:rPr>
          <w:rFonts w:ascii="Arial" w:hAnsi="Arial" w:cs="Arial"/>
        </w:rPr>
        <w:t xml:space="preserve">      -  подготовка предложений  и разработка мер по профилактике терроризма и экстремизма, устранению причин и условий, способствующих их проявлениям.    </w:t>
      </w:r>
    </w:p>
    <w:p w:rsidR="00215061" w:rsidRPr="00CC1653" w:rsidRDefault="00215061" w:rsidP="00215061">
      <w:pPr>
        <w:jc w:val="both"/>
        <w:rPr>
          <w:rFonts w:ascii="Arial" w:hAnsi="Arial" w:cs="Arial"/>
        </w:rPr>
      </w:pPr>
      <w:r w:rsidRPr="00CC1653">
        <w:rPr>
          <w:rFonts w:ascii="Arial" w:hAnsi="Arial" w:cs="Arial"/>
        </w:rPr>
        <w:lastRenderedPageBreak/>
        <w:t xml:space="preserve">      -    взаимодействие с правоохранительными органами, учреждениями культуры, образовательными учреждениями</w:t>
      </w:r>
      <w:bookmarkStart w:id="3" w:name="4"/>
      <w:bookmarkStart w:id="4" w:name="5"/>
      <w:bookmarkEnd w:id="3"/>
      <w:bookmarkEnd w:id="4"/>
      <w:r w:rsidRPr="00CC1653">
        <w:rPr>
          <w:rFonts w:ascii="Arial" w:hAnsi="Arial" w:cs="Arial"/>
        </w:rPr>
        <w:t>.</w:t>
      </w:r>
    </w:p>
    <w:p w:rsidR="00215061" w:rsidRPr="00CC1653" w:rsidRDefault="00215061" w:rsidP="00215061">
      <w:pPr>
        <w:shd w:val="clear" w:color="auto" w:fill="FFFFFF"/>
        <w:ind w:right="1"/>
        <w:jc w:val="center"/>
        <w:rPr>
          <w:rFonts w:ascii="Arial" w:hAnsi="Arial" w:cs="Arial"/>
          <w:b/>
          <w:bCs/>
          <w:color w:val="000000"/>
        </w:rPr>
      </w:pPr>
    </w:p>
    <w:p w:rsidR="00215061" w:rsidRPr="00CC1653" w:rsidRDefault="00215061" w:rsidP="00215061">
      <w:pPr>
        <w:shd w:val="clear" w:color="auto" w:fill="FFFFFF"/>
        <w:ind w:right="1"/>
        <w:jc w:val="center"/>
        <w:rPr>
          <w:rFonts w:ascii="Arial" w:hAnsi="Arial" w:cs="Arial"/>
        </w:rPr>
      </w:pPr>
      <w:r w:rsidRPr="00CC1653">
        <w:rPr>
          <w:rFonts w:ascii="Arial" w:hAnsi="Arial" w:cs="Arial"/>
          <w:b/>
          <w:bCs/>
          <w:color w:val="000000"/>
        </w:rPr>
        <w:t>3. Паспорт</w:t>
      </w:r>
    </w:p>
    <w:p w:rsidR="00215061" w:rsidRPr="00CC1653" w:rsidRDefault="00215061" w:rsidP="00215061">
      <w:pPr>
        <w:shd w:val="clear" w:color="auto" w:fill="FFFFFF"/>
        <w:ind w:right="1"/>
        <w:jc w:val="center"/>
        <w:rPr>
          <w:rFonts w:ascii="Arial" w:hAnsi="Arial" w:cs="Arial"/>
          <w:b/>
          <w:color w:val="000000"/>
        </w:rPr>
      </w:pPr>
      <w:r w:rsidRPr="00CC1653">
        <w:rPr>
          <w:rFonts w:ascii="Arial" w:hAnsi="Arial" w:cs="Arial"/>
          <w:b/>
          <w:color w:val="000000"/>
        </w:rPr>
        <w:t xml:space="preserve">муниципальной программы по профилактике терроризма и экстремизма на территории </w:t>
      </w:r>
      <w:r w:rsidR="005327C1" w:rsidRPr="00CC1653">
        <w:rPr>
          <w:rFonts w:ascii="Arial" w:hAnsi="Arial" w:cs="Arial"/>
          <w:b/>
          <w:color w:val="000000"/>
          <w:lang w:val="ru-RU"/>
        </w:rPr>
        <w:t>Чалпинского</w:t>
      </w:r>
      <w:r w:rsidRPr="00CC1653">
        <w:rPr>
          <w:rFonts w:ascii="Arial" w:hAnsi="Arial" w:cs="Arial"/>
          <w:b/>
          <w:color w:val="000000"/>
        </w:rPr>
        <w:t xml:space="preserve"> сельского поселения Азнакаевского муниципального района </w:t>
      </w:r>
      <w:r w:rsidR="00F668E2" w:rsidRPr="00CC1653">
        <w:rPr>
          <w:rFonts w:ascii="Arial" w:hAnsi="Arial" w:cs="Arial"/>
          <w:b/>
          <w:color w:val="000000"/>
          <w:lang w:val="ru-RU"/>
        </w:rPr>
        <w:t xml:space="preserve">Республики Татарстан </w:t>
      </w:r>
      <w:r w:rsidR="00457482" w:rsidRPr="00CC1653">
        <w:rPr>
          <w:rFonts w:ascii="Arial" w:hAnsi="Arial" w:cs="Arial"/>
          <w:b/>
          <w:color w:val="000000"/>
        </w:rPr>
        <w:t>на 20</w:t>
      </w:r>
      <w:r w:rsidR="00457482" w:rsidRPr="00CC1653">
        <w:rPr>
          <w:rFonts w:ascii="Arial" w:hAnsi="Arial" w:cs="Arial"/>
          <w:b/>
          <w:color w:val="000000"/>
          <w:lang w:val="ru-RU"/>
        </w:rPr>
        <w:t>20</w:t>
      </w:r>
      <w:r w:rsidRPr="00CC1653">
        <w:rPr>
          <w:rFonts w:ascii="Arial" w:hAnsi="Arial" w:cs="Arial"/>
          <w:b/>
          <w:color w:val="000000"/>
        </w:rPr>
        <w:t>-20</w:t>
      </w:r>
      <w:r w:rsidR="002D6B34" w:rsidRPr="00CC1653">
        <w:rPr>
          <w:rFonts w:ascii="Arial" w:hAnsi="Arial" w:cs="Arial"/>
          <w:b/>
          <w:color w:val="000000"/>
          <w:lang w:val="ru-RU"/>
        </w:rPr>
        <w:t>2</w:t>
      </w:r>
      <w:r w:rsidR="00457482" w:rsidRPr="00CC1653">
        <w:rPr>
          <w:rFonts w:ascii="Arial" w:hAnsi="Arial" w:cs="Arial"/>
          <w:b/>
          <w:color w:val="000000"/>
          <w:lang w:val="ru-RU"/>
        </w:rPr>
        <w:t>2</w:t>
      </w:r>
      <w:r w:rsidRPr="00CC1653">
        <w:rPr>
          <w:rFonts w:ascii="Arial" w:hAnsi="Arial" w:cs="Arial"/>
          <w:b/>
          <w:color w:val="000000"/>
        </w:rPr>
        <w:t xml:space="preserve"> годы</w:t>
      </w:r>
    </w:p>
    <w:p w:rsidR="00215061" w:rsidRPr="00CC1653" w:rsidRDefault="00215061" w:rsidP="00215061">
      <w:pPr>
        <w:shd w:val="clear" w:color="auto" w:fill="FFFFFF"/>
        <w:ind w:right="1"/>
        <w:jc w:val="center"/>
        <w:rPr>
          <w:rFonts w:ascii="Arial" w:hAnsi="Arial" w:cs="Arial"/>
          <w:b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796"/>
      </w:tblGrid>
      <w:tr w:rsidR="00215061" w:rsidRPr="00CC1653" w:rsidTr="00930C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215061" w:rsidP="001A0CE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color w:val="000000"/>
              </w:rPr>
              <w:t>Наименование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215061" w:rsidP="004574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"/>
              <w:jc w:val="both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Муниципальная программа по профилактике терроризма и экстремизма на территории </w:t>
            </w:r>
            <w:r w:rsidR="005327C1" w:rsidRPr="00CC1653">
              <w:rPr>
                <w:rFonts w:ascii="Arial" w:hAnsi="Arial" w:cs="Arial"/>
                <w:lang w:val="ru-RU"/>
              </w:rPr>
              <w:t>Чалпинского</w:t>
            </w:r>
            <w:r w:rsidRPr="00CC1653">
              <w:rPr>
                <w:rFonts w:ascii="Arial" w:hAnsi="Arial" w:cs="Arial"/>
              </w:rPr>
              <w:t xml:space="preserve"> сельского поселения Азнакаевского муниципального района на </w:t>
            </w:r>
            <w:r w:rsidR="00457482" w:rsidRPr="00CC1653">
              <w:rPr>
                <w:rFonts w:ascii="Arial" w:hAnsi="Arial" w:cs="Arial"/>
              </w:rPr>
              <w:t>20</w:t>
            </w:r>
            <w:r w:rsidR="00457482" w:rsidRPr="00CC1653">
              <w:rPr>
                <w:rFonts w:ascii="Arial" w:hAnsi="Arial" w:cs="Arial"/>
                <w:lang w:val="ru-RU"/>
              </w:rPr>
              <w:t>20</w:t>
            </w:r>
            <w:r w:rsidR="00584D6C" w:rsidRPr="00CC1653">
              <w:rPr>
                <w:rFonts w:ascii="Arial" w:hAnsi="Arial" w:cs="Arial"/>
              </w:rPr>
              <w:t xml:space="preserve"> -</w:t>
            </w:r>
            <w:r w:rsidR="00584D6C" w:rsidRPr="00CC1653">
              <w:rPr>
                <w:rFonts w:ascii="Arial" w:hAnsi="Arial" w:cs="Arial"/>
                <w:lang w:val="ru-RU"/>
              </w:rPr>
              <w:t xml:space="preserve"> </w:t>
            </w:r>
            <w:r w:rsidR="00584D6C" w:rsidRPr="00CC1653">
              <w:rPr>
                <w:rFonts w:ascii="Arial" w:hAnsi="Arial" w:cs="Arial"/>
              </w:rPr>
              <w:t>20</w:t>
            </w:r>
            <w:r w:rsidR="002D6B34" w:rsidRPr="00CC1653">
              <w:rPr>
                <w:rFonts w:ascii="Arial" w:hAnsi="Arial" w:cs="Arial"/>
                <w:lang w:val="ru-RU"/>
              </w:rPr>
              <w:t>2</w:t>
            </w:r>
            <w:r w:rsidR="00457482" w:rsidRPr="00CC1653">
              <w:rPr>
                <w:rFonts w:ascii="Arial" w:hAnsi="Arial" w:cs="Arial"/>
                <w:lang w:val="ru-RU"/>
              </w:rPr>
              <w:t>2</w:t>
            </w:r>
            <w:r w:rsidR="00584D6C" w:rsidRPr="00CC1653">
              <w:rPr>
                <w:rFonts w:ascii="Arial" w:hAnsi="Arial" w:cs="Arial"/>
              </w:rPr>
              <w:t xml:space="preserve"> годы</w:t>
            </w:r>
          </w:p>
        </w:tc>
      </w:tr>
      <w:tr w:rsidR="00215061" w:rsidRPr="00CC1653" w:rsidTr="00930C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61" w:rsidRPr="00CC1653" w:rsidRDefault="00215061" w:rsidP="001A0CE8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bCs/>
                <w:color w:val="000000"/>
              </w:rPr>
              <w:t>Основание разработки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61" w:rsidRPr="00CC1653" w:rsidRDefault="00215061">
            <w:pPr>
              <w:ind w:right="143"/>
              <w:jc w:val="both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Федеральный закон  от 06.03.2006 № 35-ФЗ «О противодействии терроризму», </w:t>
            </w:r>
          </w:p>
          <w:p w:rsidR="00215061" w:rsidRPr="00CC1653" w:rsidRDefault="00215061">
            <w:pPr>
              <w:ind w:right="143"/>
              <w:jc w:val="both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Федеральный закон от 25.07.2002 №114-ФЗ «О противодействии экстремистской деятельности»,</w:t>
            </w:r>
          </w:p>
          <w:p w:rsidR="00215061" w:rsidRPr="00CC1653" w:rsidRDefault="00215061">
            <w:pPr>
              <w:widowControl w:val="0"/>
              <w:autoSpaceDE w:val="0"/>
              <w:autoSpaceDN w:val="0"/>
              <w:adjustRightInd w:val="0"/>
              <w:ind w:right="143"/>
              <w:jc w:val="both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</w:rPr>
              <w:t>Федеральный закон  от 06.10.2003 № 131-ФЗ «Об общих принципах организации местного самоуправления в Российской Федерации»</w:t>
            </w:r>
          </w:p>
          <w:p w:rsidR="00F668E2" w:rsidRPr="00CC1653" w:rsidRDefault="00B01FB3" w:rsidP="0094757C">
            <w:pPr>
              <w:widowControl w:val="0"/>
              <w:autoSpaceDE w:val="0"/>
              <w:autoSpaceDN w:val="0"/>
              <w:adjustRightInd w:val="0"/>
              <w:ind w:right="143"/>
              <w:jc w:val="both"/>
              <w:rPr>
                <w:rFonts w:ascii="Arial" w:hAnsi="Arial" w:cs="Arial"/>
                <w:b/>
                <w:lang w:val="ru-RU"/>
              </w:rPr>
            </w:pPr>
            <w:r w:rsidRPr="00CC1653">
              <w:rPr>
                <w:rFonts w:ascii="Arial" w:hAnsi="Arial" w:cs="Arial"/>
              </w:rPr>
              <w:t xml:space="preserve">Соглашение о передаче исполнительному комитету </w:t>
            </w:r>
            <w:r w:rsidR="005327C1" w:rsidRPr="00CC1653">
              <w:rPr>
                <w:rFonts w:ascii="Arial" w:hAnsi="Arial" w:cs="Arial"/>
                <w:lang w:val="ru-RU"/>
              </w:rPr>
              <w:t>Чалпинского</w:t>
            </w:r>
            <w:r w:rsidRPr="00CC1653">
              <w:rPr>
                <w:rFonts w:ascii="Arial" w:hAnsi="Arial" w:cs="Arial"/>
              </w:rPr>
              <w:t xml:space="preserve"> сельского поселения Азнакаевского муниципального района Республики Татарстан части полномочий исполнительного комитета  Азнакаевского муниципального района Республики Татарстан по решению отдельных вопросов </w:t>
            </w:r>
            <w:r w:rsidR="0094757C" w:rsidRPr="00CC1653">
              <w:rPr>
                <w:rFonts w:ascii="Arial" w:hAnsi="Arial" w:cs="Arial"/>
              </w:rPr>
              <w:t xml:space="preserve">местного значения от </w:t>
            </w:r>
            <w:r w:rsidR="0094757C" w:rsidRPr="00CC1653">
              <w:rPr>
                <w:rFonts w:ascii="Arial" w:hAnsi="Arial" w:cs="Arial"/>
                <w:lang w:val="ru-RU"/>
              </w:rPr>
              <w:t>29</w:t>
            </w:r>
            <w:r w:rsidRPr="00CC1653">
              <w:rPr>
                <w:rFonts w:ascii="Arial" w:hAnsi="Arial" w:cs="Arial"/>
              </w:rPr>
              <w:t>.</w:t>
            </w:r>
            <w:r w:rsidR="0094757C" w:rsidRPr="00CC1653">
              <w:rPr>
                <w:rFonts w:ascii="Arial" w:hAnsi="Arial" w:cs="Arial"/>
                <w:lang w:val="ru-RU"/>
              </w:rPr>
              <w:t>12</w:t>
            </w:r>
            <w:r w:rsidRPr="00CC1653">
              <w:rPr>
                <w:rFonts w:ascii="Arial" w:hAnsi="Arial" w:cs="Arial"/>
              </w:rPr>
              <w:t>.201</w:t>
            </w:r>
            <w:r w:rsidR="0094757C" w:rsidRPr="00CC1653">
              <w:rPr>
                <w:rFonts w:ascii="Arial" w:hAnsi="Arial" w:cs="Arial"/>
                <w:lang w:val="ru-RU"/>
              </w:rPr>
              <w:t>7</w:t>
            </w:r>
            <w:r w:rsidRPr="00CC1653">
              <w:rPr>
                <w:rFonts w:ascii="Arial" w:hAnsi="Arial" w:cs="Arial"/>
              </w:rPr>
              <w:t xml:space="preserve"> года.</w:t>
            </w:r>
          </w:p>
        </w:tc>
      </w:tr>
      <w:tr w:rsidR="00215061" w:rsidRPr="00CC1653" w:rsidTr="00930C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61" w:rsidRPr="00CC1653" w:rsidRDefault="00215061" w:rsidP="001A0CE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bCs/>
                <w:color w:val="000000"/>
              </w:rPr>
              <w:t>Цели и задачи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61" w:rsidRPr="00CC1653" w:rsidRDefault="00215061">
            <w:pPr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b/>
                <w:color w:val="000000"/>
              </w:rPr>
              <w:t xml:space="preserve">   </w:t>
            </w:r>
            <w:r w:rsidRPr="00CC1653">
              <w:rPr>
                <w:rFonts w:ascii="Arial" w:hAnsi="Arial" w:cs="Arial"/>
                <w:color w:val="000000"/>
              </w:rPr>
              <w:t>Цель программы:</w:t>
            </w:r>
          </w:p>
          <w:p w:rsidR="00215061" w:rsidRPr="00CC1653" w:rsidRDefault="00215061">
            <w:pPr>
              <w:jc w:val="both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b/>
                <w:color w:val="000000"/>
              </w:rPr>
              <w:t xml:space="preserve">   - </w:t>
            </w:r>
            <w:r w:rsidRPr="00CC1653">
              <w:rPr>
                <w:rFonts w:ascii="Arial" w:hAnsi="Arial" w:cs="Arial"/>
                <w:color w:val="000000"/>
              </w:rPr>
              <w:t>противодействие терроризму и экстремизму, защита жизни граждан, проживающих на территории муниципального образования, от террористических актов и экстремистских проявлений;</w:t>
            </w:r>
          </w:p>
          <w:p w:rsidR="00215061" w:rsidRPr="00CC1653" w:rsidRDefault="00215061">
            <w:pPr>
              <w:jc w:val="both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color w:val="000000"/>
              </w:rPr>
              <w:t xml:space="preserve">   - 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215061" w:rsidRPr="00CC1653" w:rsidRDefault="00215061">
            <w:pPr>
              <w:jc w:val="both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color w:val="000000"/>
              </w:rPr>
              <w:t xml:space="preserve">  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215061" w:rsidRPr="00CC1653" w:rsidRDefault="00215061">
            <w:pPr>
              <w:jc w:val="both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color w:val="000000"/>
              </w:rPr>
              <w:t xml:space="preserve">    - формирование толерантности и межэтнической культуры в молодежной среде, профилактика агрессивного поведения.</w:t>
            </w:r>
          </w:p>
          <w:p w:rsidR="001A0CE8" w:rsidRPr="00CC1653" w:rsidRDefault="00215061" w:rsidP="001A0CE8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CC1653">
              <w:rPr>
                <w:rFonts w:ascii="Arial" w:hAnsi="Arial" w:cs="Arial"/>
                <w:color w:val="000000"/>
              </w:rPr>
              <w:t xml:space="preserve">   Задачи программы:</w:t>
            </w:r>
          </w:p>
          <w:p w:rsidR="00215061" w:rsidRPr="00CC1653" w:rsidRDefault="00215061" w:rsidP="001A0CE8">
            <w:pPr>
              <w:jc w:val="both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color w:val="000000"/>
              </w:rPr>
              <w:t>-</w:t>
            </w:r>
            <w:r w:rsidRPr="00CC1653">
              <w:rPr>
                <w:rFonts w:ascii="Arial" w:hAnsi="Arial" w:cs="Arial"/>
                <w:lang w:val="ru-RU"/>
              </w:rPr>
              <w:t>у</w:t>
            </w:r>
            <w:r w:rsidRPr="00CC1653">
              <w:rPr>
                <w:rFonts w:ascii="Arial" w:hAnsi="Arial" w:cs="Arial"/>
              </w:rPr>
              <w:t>крепление межнационального и межконфессионального согласия, профилактика и предотвращение конфликтов на социальной, этнической и конфесси</w:t>
            </w:r>
            <w:r w:rsidRPr="00CC1653">
              <w:rPr>
                <w:rFonts w:ascii="Arial" w:hAnsi="Arial" w:cs="Arial"/>
              </w:rPr>
              <w:softHyphen/>
              <w:t>ональной почве;</w:t>
            </w:r>
          </w:p>
          <w:p w:rsidR="00215061" w:rsidRPr="00CC1653" w:rsidRDefault="00215061">
            <w:pPr>
              <w:jc w:val="both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   -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идеологии;</w:t>
            </w:r>
          </w:p>
          <w:p w:rsidR="00215061" w:rsidRPr="00CC1653" w:rsidRDefault="00215061">
            <w:pPr>
              <w:jc w:val="both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   - формирование толерантности и межэтнической культуры в молодежной среде, профилактика агрессивного поведения;</w:t>
            </w:r>
          </w:p>
          <w:p w:rsidR="00215061" w:rsidRPr="00CC1653" w:rsidRDefault="00215061">
            <w:pPr>
              <w:jc w:val="both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   - информирование населения  </w:t>
            </w:r>
            <w:r w:rsidR="005327C1" w:rsidRPr="00CC1653">
              <w:rPr>
                <w:rFonts w:ascii="Arial" w:hAnsi="Arial" w:cs="Arial"/>
                <w:color w:val="000000"/>
                <w:lang w:val="ru-RU"/>
              </w:rPr>
              <w:t>Чалпинского</w:t>
            </w:r>
            <w:r w:rsidRPr="00CC1653">
              <w:rPr>
                <w:rFonts w:ascii="Arial" w:hAnsi="Arial" w:cs="Arial"/>
              </w:rPr>
              <w:t xml:space="preserve"> сельского поселения по вопросам противодействия терроризму и экстремизму; </w:t>
            </w:r>
          </w:p>
          <w:p w:rsidR="00215061" w:rsidRPr="00CC1653" w:rsidRDefault="00215061">
            <w:pPr>
              <w:jc w:val="both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</w:rPr>
              <w:t xml:space="preserve">       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  <w:p w:rsidR="00215061" w:rsidRPr="00CC1653" w:rsidRDefault="002150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215061" w:rsidRPr="00CC1653" w:rsidTr="00930C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61" w:rsidRPr="00CC1653" w:rsidRDefault="00215061" w:rsidP="001A0CE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color w:val="000000"/>
              </w:rPr>
              <w:t>Сроки реализации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584D6C" w:rsidP="0094757C">
            <w:pPr>
              <w:widowControl w:val="0"/>
              <w:autoSpaceDE w:val="0"/>
              <w:autoSpaceDN w:val="0"/>
              <w:adjustRightInd w:val="0"/>
              <w:ind w:right="963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2</w:t>
            </w:r>
            <w:r w:rsidR="0094757C" w:rsidRPr="00CC1653">
              <w:rPr>
                <w:rFonts w:ascii="Arial" w:hAnsi="Arial" w:cs="Arial"/>
              </w:rPr>
              <w:t>0</w:t>
            </w:r>
            <w:r w:rsidR="0094757C" w:rsidRPr="00CC1653">
              <w:rPr>
                <w:rFonts w:ascii="Arial" w:hAnsi="Arial" w:cs="Arial"/>
                <w:lang w:val="ru-RU"/>
              </w:rPr>
              <w:t>20</w:t>
            </w:r>
            <w:r w:rsidRPr="00CC1653">
              <w:rPr>
                <w:rFonts w:ascii="Arial" w:hAnsi="Arial" w:cs="Arial"/>
              </w:rPr>
              <w:t xml:space="preserve"> -20</w:t>
            </w:r>
            <w:r w:rsidR="002D6B34" w:rsidRPr="00CC1653">
              <w:rPr>
                <w:rFonts w:ascii="Arial" w:hAnsi="Arial" w:cs="Arial"/>
                <w:lang w:val="ru-RU"/>
              </w:rPr>
              <w:t>2</w:t>
            </w:r>
            <w:r w:rsidR="0094757C" w:rsidRPr="00CC1653">
              <w:rPr>
                <w:rFonts w:ascii="Arial" w:hAnsi="Arial" w:cs="Arial"/>
                <w:lang w:val="ru-RU"/>
              </w:rPr>
              <w:t>2</w:t>
            </w:r>
            <w:r w:rsidRPr="00CC1653">
              <w:rPr>
                <w:rFonts w:ascii="Arial" w:hAnsi="Arial" w:cs="Arial"/>
              </w:rPr>
              <w:t xml:space="preserve"> годы</w:t>
            </w:r>
          </w:p>
        </w:tc>
      </w:tr>
      <w:tr w:rsidR="00215061" w:rsidRPr="00CC1653" w:rsidTr="00930C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215061" w:rsidP="001A0CE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color w:val="000000"/>
              </w:rPr>
              <w:lastRenderedPageBreak/>
              <w:t xml:space="preserve">Источники финансирования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61" w:rsidRPr="00CC1653" w:rsidRDefault="00215061" w:rsidP="00655FF4">
            <w:pPr>
              <w:ind w:right="963"/>
              <w:rPr>
                <w:rFonts w:ascii="Arial" w:hAnsi="Arial" w:cs="Arial"/>
                <w:b/>
                <w:color w:val="000000"/>
                <w:lang w:val="ru-RU"/>
              </w:rPr>
            </w:pPr>
            <w:r w:rsidRPr="00CC1653">
              <w:rPr>
                <w:rFonts w:ascii="Arial" w:hAnsi="Arial" w:cs="Arial"/>
              </w:rPr>
              <w:t>Бюджет</w:t>
            </w:r>
            <w:r w:rsidRPr="00CC1653">
              <w:rPr>
                <w:rFonts w:ascii="Arial" w:hAnsi="Arial" w:cs="Arial"/>
                <w:lang w:val="ru-RU"/>
              </w:rPr>
              <w:t xml:space="preserve"> </w:t>
            </w:r>
            <w:r w:rsidRPr="00CC1653">
              <w:rPr>
                <w:rFonts w:ascii="Arial" w:hAnsi="Arial" w:cs="Arial"/>
              </w:rPr>
              <w:t xml:space="preserve"> </w:t>
            </w:r>
            <w:r w:rsidR="005327C1" w:rsidRPr="00CC1653">
              <w:rPr>
                <w:rFonts w:ascii="Arial" w:hAnsi="Arial" w:cs="Arial"/>
                <w:lang w:val="ru-RU"/>
              </w:rPr>
              <w:t>Чалпинского</w:t>
            </w:r>
            <w:r w:rsidRPr="00CC1653">
              <w:rPr>
                <w:rFonts w:ascii="Arial" w:hAnsi="Arial" w:cs="Arial"/>
                <w:lang w:val="ru-RU"/>
              </w:rPr>
              <w:t xml:space="preserve"> </w:t>
            </w:r>
            <w:r w:rsidRPr="00CC1653">
              <w:rPr>
                <w:rFonts w:ascii="Arial" w:hAnsi="Arial" w:cs="Arial"/>
              </w:rPr>
              <w:t xml:space="preserve"> сельского поселения</w:t>
            </w:r>
            <w:r w:rsidR="006E4A44" w:rsidRPr="00CC1653">
              <w:rPr>
                <w:rFonts w:ascii="Arial" w:hAnsi="Arial" w:cs="Arial"/>
                <w:lang w:val="ru-RU"/>
              </w:rPr>
              <w:t xml:space="preserve"> </w:t>
            </w:r>
            <w:r w:rsidR="00655FF4" w:rsidRPr="00CC1653">
              <w:rPr>
                <w:rFonts w:ascii="Arial" w:hAnsi="Arial" w:cs="Arial"/>
                <w:lang w:val="ru-RU"/>
              </w:rPr>
              <w:t>и Азнакаевского муниципального района</w:t>
            </w:r>
          </w:p>
        </w:tc>
      </w:tr>
      <w:tr w:rsidR="00215061" w:rsidRPr="00CC1653" w:rsidTr="00930C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61" w:rsidRPr="00CC1653" w:rsidRDefault="00215061" w:rsidP="001A0CE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color w:val="000000"/>
              </w:rPr>
              <w:t>Ожидаемые конечные результаты: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61" w:rsidRPr="00CC1653" w:rsidRDefault="00215061">
            <w:pPr>
              <w:jc w:val="both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  <w:color w:val="000000"/>
              </w:rPr>
              <w:t xml:space="preserve">    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</w:t>
            </w:r>
            <w:r w:rsidR="005327C1" w:rsidRPr="00CC1653">
              <w:rPr>
                <w:rFonts w:ascii="Arial" w:hAnsi="Arial" w:cs="Arial"/>
                <w:color w:val="000000"/>
                <w:lang w:val="ru-RU"/>
              </w:rPr>
              <w:t>Чалпинского</w:t>
            </w:r>
            <w:r w:rsidRPr="00CC1653">
              <w:rPr>
                <w:rFonts w:ascii="Arial" w:hAnsi="Arial" w:cs="Arial"/>
                <w:color w:val="000000"/>
              </w:rPr>
              <w:t xml:space="preserve"> сельского поселения;</w:t>
            </w:r>
          </w:p>
          <w:p w:rsidR="00215061" w:rsidRPr="00CC1653" w:rsidRDefault="001A0CE8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color w:val="000000"/>
              </w:rPr>
              <w:t xml:space="preserve">    -</w:t>
            </w:r>
            <w:r w:rsidR="00215061" w:rsidRPr="00CC1653">
              <w:rPr>
                <w:rFonts w:ascii="Arial" w:hAnsi="Arial" w:cs="Arial"/>
                <w:color w:val="000000"/>
              </w:rPr>
              <w:t xml:space="preserve">распространение культуры интернационализма, согласия, национальной и религиозной терпимости в среде учащихся общеобразовательных и дошкольных учреждений; </w:t>
            </w:r>
          </w:p>
          <w:p w:rsidR="00215061" w:rsidRPr="00CC1653" w:rsidRDefault="00215061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color w:val="000000"/>
              </w:rPr>
              <w:t xml:space="preserve">   - гармонизация межнациональных отношений, повышение уровня этносоциальной комфортности;</w:t>
            </w:r>
          </w:p>
          <w:p w:rsidR="00215061" w:rsidRPr="00CC1653" w:rsidRDefault="00215061">
            <w:pPr>
              <w:widowControl w:val="0"/>
              <w:shd w:val="clear" w:color="auto" w:fill="FFFFFF"/>
              <w:tabs>
                <w:tab w:val="left" w:leader="underscore" w:pos="658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  <w:color w:val="000000"/>
              </w:rPr>
              <w:t xml:space="preserve">   - формирование единого информационного пространства для пропаганды на территории  </w:t>
            </w:r>
            <w:r w:rsidR="005327C1" w:rsidRPr="00CC1653">
              <w:rPr>
                <w:rFonts w:ascii="Arial" w:hAnsi="Arial" w:cs="Arial"/>
                <w:color w:val="000000"/>
                <w:lang w:val="ru-RU"/>
              </w:rPr>
              <w:t>Чалпинского</w:t>
            </w:r>
            <w:r w:rsidRPr="00CC1653">
              <w:rPr>
                <w:rFonts w:ascii="Arial" w:hAnsi="Arial" w:cs="Arial"/>
                <w:color w:val="000000"/>
              </w:rPr>
              <w:t xml:space="preserve"> сельского поселения идей толерантности, гражданской солидарности, уважения к другим культурам.</w:t>
            </w:r>
          </w:p>
        </w:tc>
      </w:tr>
      <w:tr w:rsidR="00215061" w:rsidRPr="00CC1653" w:rsidTr="00930C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61" w:rsidRPr="00CC1653" w:rsidRDefault="00215061" w:rsidP="001A0CE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color w:val="000000"/>
              </w:rPr>
              <w:t>Контроль за исполнением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61" w:rsidRPr="00CC1653" w:rsidRDefault="00215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CC1653">
              <w:rPr>
                <w:rFonts w:ascii="Arial" w:hAnsi="Arial" w:cs="Arial"/>
                <w:color w:val="000000"/>
              </w:rPr>
              <w:t xml:space="preserve">Контроль за исполнением программы осуществляет глава сельского поселения </w:t>
            </w:r>
          </w:p>
        </w:tc>
      </w:tr>
    </w:tbl>
    <w:p w:rsidR="00215061" w:rsidRPr="00CC1653" w:rsidRDefault="00215061" w:rsidP="00215061">
      <w:pPr>
        <w:rPr>
          <w:rFonts w:ascii="Arial" w:hAnsi="Arial" w:cs="Arial"/>
          <w:color w:val="000000"/>
        </w:rPr>
        <w:sectPr w:rsidR="00215061" w:rsidRPr="00CC1653" w:rsidSect="00E377D8">
          <w:pgSz w:w="11909" w:h="16834"/>
          <w:pgMar w:top="567" w:right="567" w:bottom="567" w:left="1134" w:header="720" w:footer="720" w:gutter="0"/>
          <w:cols w:space="720"/>
          <w:docGrid w:linePitch="326"/>
        </w:sectPr>
      </w:pPr>
    </w:p>
    <w:p w:rsidR="00215061" w:rsidRPr="00CC1653" w:rsidRDefault="00215061" w:rsidP="00215061">
      <w:pPr>
        <w:shd w:val="clear" w:color="auto" w:fill="FFFFFF"/>
        <w:ind w:left="-142" w:right="2"/>
        <w:jc w:val="center"/>
        <w:rPr>
          <w:rFonts w:ascii="Arial" w:hAnsi="Arial" w:cs="Arial"/>
          <w:b/>
          <w:color w:val="000000"/>
        </w:rPr>
      </w:pPr>
      <w:r w:rsidRPr="00CC1653">
        <w:rPr>
          <w:rFonts w:ascii="Arial" w:hAnsi="Arial" w:cs="Arial"/>
          <w:b/>
          <w:color w:val="000000"/>
        </w:rPr>
        <w:lastRenderedPageBreak/>
        <w:t>Перечень основных мероприятий Программы,</w:t>
      </w:r>
    </w:p>
    <w:p w:rsidR="00215061" w:rsidRPr="00CC1653" w:rsidRDefault="00215061" w:rsidP="00215061">
      <w:pPr>
        <w:shd w:val="clear" w:color="auto" w:fill="FFFFFF"/>
        <w:ind w:left="-142" w:right="2"/>
        <w:jc w:val="center"/>
        <w:rPr>
          <w:rFonts w:ascii="Arial" w:hAnsi="Arial" w:cs="Arial"/>
          <w:b/>
          <w:color w:val="000000"/>
        </w:rPr>
      </w:pPr>
      <w:r w:rsidRPr="00CC1653">
        <w:rPr>
          <w:rFonts w:ascii="Arial" w:hAnsi="Arial" w:cs="Arial"/>
          <w:b/>
          <w:color w:val="000000"/>
        </w:rPr>
        <w:t>сроки их реализации и объемы финансирования</w:t>
      </w:r>
    </w:p>
    <w:p w:rsidR="00215061" w:rsidRPr="00CC1653" w:rsidRDefault="00215061" w:rsidP="00215061">
      <w:pPr>
        <w:shd w:val="clear" w:color="auto" w:fill="FFFFFF"/>
        <w:ind w:left="-142" w:right="2"/>
        <w:jc w:val="center"/>
        <w:rPr>
          <w:rFonts w:ascii="Arial" w:hAnsi="Arial" w:cs="Arial"/>
          <w:b/>
          <w:color w:val="000000"/>
        </w:rPr>
      </w:pPr>
    </w:p>
    <w:tbl>
      <w:tblPr>
        <w:tblW w:w="16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2835"/>
        <w:gridCol w:w="1985"/>
        <w:gridCol w:w="2352"/>
        <w:gridCol w:w="1050"/>
        <w:gridCol w:w="992"/>
        <w:gridCol w:w="1018"/>
      </w:tblGrid>
      <w:tr w:rsidR="00215061" w:rsidRPr="00CC1653" w:rsidTr="00F243C5">
        <w:trPr>
          <w:trHeight w:val="101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061" w:rsidRPr="00CC1653" w:rsidRDefault="00215061">
            <w:pPr>
              <w:autoSpaceDN w:val="0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CC1653">
              <w:rPr>
                <w:rFonts w:ascii="Arial" w:hAnsi="Arial" w:cs="Arial"/>
                <w:b/>
              </w:rPr>
              <w:t xml:space="preserve">№ </w:t>
            </w:r>
            <w:r w:rsidRPr="00CC1653">
              <w:rPr>
                <w:rFonts w:ascii="Arial" w:hAnsi="Arial" w:cs="Arial"/>
                <w:b/>
              </w:rPr>
              <w:br/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061" w:rsidRPr="00CC1653" w:rsidRDefault="00215061">
            <w:pPr>
              <w:autoSpaceDN w:val="0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CC1653">
              <w:rPr>
                <w:rFonts w:ascii="Arial" w:hAnsi="Arial" w:cs="Arial"/>
                <w:b/>
              </w:rPr>
              <w:t xml:space="preserve">Наименование мероприятия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215061">
            <w:pPr>
              <w:autoSpaceDN w:val="0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CC1653">
              <w:rPr>
                <w:rFonts w:ascii="Arial" w:hAnsi="Arial" w:cs="Arial"/>
                <w:b/>
                <w:spacing w:val="-14"/>
              </w:rPr>
              <w:t>Исполнитель</w:t>
            </w:r>
            <w:r w:rsidRPr="00CC165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215061">
            <w:pPr>
              <w:autoSpaceDN w:val="0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CC1653">
              <w:rPr>
                <w:rFonts w:ascii="Arial" w:hAnsi="Arial" w:cs="Arial"/>
                <w:b/>
              </w:rPr>
              <w:t xml:space="preserve">Срок </w:t>
            </w:r>
            <w:r w:rsidRPr="00CC1653">
              <w:rPr>
                <w:rFonts w:ascii="Arial" w:hAnsi="Arial" w:cs="Arial"/>
                <w:b/>
              </w:rPr>
              <w:br/>
            </w:r>
            <w:r w:rsidRPr="00CC1653">
              <w:rPr>
                <w:rFonts w:ascii="Arial" w:hAnsi="Arial" w:cs="Arial"/>
                <w:b/>
                <w:spacing w:val="-10"/>
              </w:rPr>
              <w:t>реализации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215061">
            <w:pPr>
              <w:autoSpaceDN w:val="0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CC1653">
              <w:rPr>
                <w:rFonts w:ascii="Arial" w:hAnsi="Arial" w:cs="Arial"/>
                <w:b/>
              </w:rPr>
              <w:t>Источник финансирования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215061">
            <w:pPr>
              <w:autoSpaceDN w:val="0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CC1653">
              <w:rPr>
                <w:rFonts w:ascii="Arial" w:hAnsi="Arial" w:cs="Arial"/>
                <w:b/>
              </w:rPr>
              <w:t>Объем финансирования по годам (тыс.руб.)</w:t>
            </w:r>
          </w:p>
        </w:tc>
      </w:tr>
      <w:tr w:rsidR="00215061" w:rsidRPr="00CC1653" w:rsidTr="00F243C5">
        <w:trPr>
          <w:trHeight w:val="45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215061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215061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215061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215061">
            <w:pPr>
              <w:rPr>
                <w:rFonts w:ascii="Arial" w:hAnsi="Arial" w:cs="Arial"/>
                <w:b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215061">
            <w:pPr>
              <w:rPr>
                <w:rFonts w:ascii="Arial" w:hAnsi="Arial" w:cs="Arial"/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061" w:rsidRPr="00CC1653" w:rsidRDefault="00215061" w:rsidP="0094757C">
            <w:pPr>
              <w:autoSpaceDN w:val="0"/>
              <w:ind w:left="-57" w:right="-57"/>
              <w:jc w:val="center"/>
              <w:rPr>
                <w:rFonts w:ascii="Arial" w:hAnsi="Arial" w:cs="Arial"/>
                <w:b/>
                <w:lang w:val="ru-RU"/>
              </w:rPr>
            </w:pPr>
            <w:r w:rsidRPr="00CC1653">
              <w:rPr>
                <w:rFonts w:ascii="Arial" w:hAnsi="Arial" w:cs="Arial"/>
                <w:b/>
              </w:rPr>
              <w:t>20</w:t>
            </w:r>
            <w:r w:rsidR="0094757C" w:rsidRPr="00CC1653">
              <w:rPr>
                <w:rFonts w:ascii="Arial" w:hAnsi="Arial" w:cs="Arial"/>
                <w:b/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061" w:rsidRPr="00CC1653" w:rsidRDefault="00215061" w:rsidP="0094757C">
            <w:pPr>
              <w:autoSpaceDN w:val="0"/>
              <w:ind w:left="-57" w:right="-57"/>
              <w:jc w:val="center"/>
              <w:rPr>
                <w:rFonts w:ascii="Arial" w:hAnsi="Arial" w:cs="Arial"/>
                <w:b/>
                <w:lang w:val="ru-RU"/>
              </w:rPr>
            </w:pPr>
            <w:r w:rsidRPr="00CC1653">
              <w:rPr>
                <w:rFonts w:ascii="Arial" w:hAnsi="Arial" w:cs="Arial"/>
                <w:b/>
              </w:rPr>
              <w:t>20</w:t>
            </w:r>
            <w:r w:rsidR="002D6B34" w:rsidRPr="00CC1653">
              <w:rPr>
                <w:rFonts w:ascii="Arial" w:hAnsi="Arial" w:cs="Arial"/>
                <w:b/>
                <w:lang w:val="ru-RU"/>
              </w:rPr>
              <w:t>2</w:t>
            </w:r>
            <w:r w:rsidR="0094757C" w:rsidRPr="00CC1653">
              <w:rPr>
                <w:rFonts w:ascii="Arial" w:hAnsi="Arial" w:cs="Arial"/>
                <w:b/>
                <w:lang w:val="ru-RU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061" w:rsidRPr="00CC1653" w:rsidRDefault="00215061" w:rsidP="0094757C">
            <w:pPr>
              <w:autoSpaceDN w:val="0"/>
              <w:ind w:left="-57" w:right="-57"/>
              <w:jc w:val="center"/>
              <w:rPr>
                <w:rFonts w:ascii="Arial" w:hAnsi="Arial" w:cs="Arial"/>
                <w:b/>
                <w:lang w:val="ru-RU"/>
              </w:rPr>
            </w:pPr>
            <w:r w:rsidRPr="00CC1653">
              <w:rPr>
                <w:rFonts w:ascii="Arial" w:hAnsi="Arial" w:cs="Arial"/>
                <w:b/>
              </w:rPr>
              <w:t>20</w:t>
            </w:r>
            <w:r w:rsidR="002D6B34" w:rsidRPr="00CC1653">
              <w:rPr>
                <w:rFonts w:ascii="Arial" w:hAnsi="Arial" w:cs="Arial"/>
                <w:b/>
                <w:lang w:val="ru-RU"/>
              </w:rPr>
              <w:t>2</w:t>
            </w:r>
            <w:r w:rsidR="0094757C" w:rsidRPr="00CC1653">
              <w:rPr>
                <w:rFonts w:ascii="Arial" w:hAnsi="Arial" w:cs="Arial"/>
                <w:b/>
                <w:lang w:val="ru-RU"/>
              </w:rPr>
              <w:t>2</w:t>
            </w:r>
          </w:p>
        </w:tc>
      </w:tr>
      <w:tr w:rsidR="00215061" w:rsidRPr="00CC1653" w:rsidTr="00F243C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215061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215061">
            <w:pPr>
              <w:autoSpaceDN w:val="0"/>
              <w:jc w:val="both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Проведение собраний граждан и мероприятий в учреждениях и организациях по вопросу профилактики терроризма и экстремизма на территории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215061">
            <w:pPr>
              <w:shd w:val="clear" w:color="auto" w:fill="FFFFFF"/>
              <w:ind w:right="102"/>
              <w:jc w:val="center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color w:val="000000"/>
              </w:rPr>
              <w:t>Глава сельского поселения,</w:t>
            </w:r>
          </w:p>
          <w:p w:rsidR="00215061" w:rsidRPr="00CC1653" w:rsidRDefault="00215061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  <w:color w:val="000000"/>
              </w:rPr>
              <w:t>Исполнительный комитет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215061" w:rsidP="0094757C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В течение </w:t>
            </w:r>
            <w:r w:rsidR="0094757C" w:rsidRPr="00CC1653">
              <w:rPr>
                <w:rFonts w:ascii="Arial" w:hAnsi="Arial" w:cs="Arial"/>
              </w:rPr>
              <w:t>20</w:t>
            </w:r>
            <w:r w:rsidR="0094757C" w:rsidRPr="00CC1653">
              <w:rPr>
                <w:rFonts w:ascii="Arial" w:hAnsi="Arial" w:cs="Arial"/>
                <w:lang w:val="ru-RU"/>
              </w:rPr>
              <w:t>20</w:t>
            </w:r>
            <w:r w:rsidRPr="00CC1653">
              <w:rPr>
                <w:rFonts w:ascii="Arial" w:hAnsi="Arial" w:cs="Arial"/>
              </w:rPr>
              <w:t>-20</w:t>
            </w:r>
            <w:r w:rsidR="002D6B34" w:rsidRPr="00CC1653">
              <w:rPr>
                <w:rFonts w:ascii="Arial" w:hAnsi="Arial" w:cs="Arial"/>
                <w:lang w:val="ru-RU"/>
              </w:rPr>
              <w:t>2</w:t>
            </w:r>
            <w:r w:rsidR="0094757C" w:rsidRPr="00CC1653">
              <w:rPr>
                <w:rFonts w:ascii="Arial" w:hAnsi="Arial" w:cs="Arial"/>
                <w:lang w:val="ru-RU"/>
              </w:rPr>
              <w:t>2</w:t>
            </w:r>
            <w:r w:rsidRPr="00CC1653">
              <w:rPr>
                <w:rFonts w:ascii="Arial" w:hAnsi="Arial" w:cs="Arial"/>
              </w:rPr>
              <w:t xml:space="preserve"> годов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61" w:rsidRPr="00CC1653" w:rsidRDefault="001A0CE8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061" w:rsidRPr="00CC1653" w:rsidRDefault="00215061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061" w:rsidRPr="00CC1653" w:rsidRDefault="00215061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061" w:rsidRPr="00CC1653" w:rsidRDefault="00215061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2D6B34" w:rsidRPr="00CC1653" w:rsidTr="00F243C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4" w:rsidRPr="00CC1653" w:rsidRDefault="002D6B34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4" w:rsidRPr="00CC1653" w:rsidRDefault="002D6B34" w:rsidP="00041200">
            <w:pPr>
              <w:autoSpaceDN w:val="0"/>
              <w:jc w:val="both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Обеспечение безопасности граждан, их законных прав и интересов, проведение комплексных обследований объектов жизнеобеспечения, потенциально опасных объектов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4" w:rsidRPr="00CC1653" w:rsidRDefault="002D6B34">
            <w:pPr>
              <w:autoSpaceDN w:val="0"/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color w:val="000000"/>
              </w:rPr>
              <w:t>Исполнительный комитет сельского поселения</w:t>
            </w:r>
            <w:r w:rsidR="00930CC1" w:rsidRPr="00CC1653">
              <w:rPr>
                <w:rFonts w:ascii="Arial" w:hAnsi="Arial" w:cs="Arial"/>
                <w:color w:val="000000"/>
                <w:lang w:val="ru-RU"/>
              </w:rPr>
              <w:t>, ДНД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4" w:rsidRPr="00CC1653" w:rsidRDefault="002D6B34" w:rsidP="002D6B34">
            <w:pPr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В течение </w:t>
            </w:r>
            <w:r w:rsidR="0094757C" w:rsidRPr="00CC1653">
              <w:rPr>
                <w:rFonts w:ascii="Arial" w:hAnsi="Arial" w:cs="Arial"/>
              </w:rPr>
              <w:t>2020-2022</w:t>
            </w:r>
            <w:r w:rsidRPr="00CC1653">
              <w:rPr>
                <w:rFonts w:ascii="Arial" w:hAnsi="Arial" w:cs="Arial"/>
              </w:rPr>
              <w:t>годов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4" w:rsidRPr="00CC1653" w:rsidRDefault="002D6B34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B34" w:rsidRPr="00CC1653" w:rsidRDefault="002D6B34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B34" w:rsidRPr="00CC1653" w:rsidRDefault="002D6B34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B34" w:rsidRPr="00CC1653" w:rsidRDefault="002D6B34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2D6B34" w:rsidRPr="00CC1653" w:rsidTr="00F243C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4" w:rsidRPr="00CC1653" w:rsidRDefault="002D6B34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4" w:rsidRPr="00CC1653" w:rsidRDefault="002D6B34" w:rsidP="00364162">
            <w:pPr>
              <w:autoSpaceDN w:val="0"/>
              <w:jc w:val="both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Организация профилактической работы, направленной на недопущение вовлечения детей и подростков в незаконную деятельность религиозных сект и экстремистск</w:t>
            </w:r>
            <w:r w:rsidR="00930CC1" w:rsidRPr="00CC1653">
              <w:rPr>
                <w:rFonts w:ascii="Arial" w:hAnsi="Arial" w:cs="Arial"/>
              </w:rPr>
              <w:t>их организаций. Распространение</w:t>
            </w:r>
            <w:r w:rsidR="00930CC1" w:rsidRPr="00CC1653">
              <w:rPr>
                <w:rFonts w:ascii="Arial" w:hAnsi="Arial" w:cs="Arial"/>
                <w:lang w:val="ru-RU"/>
              </w:rPr>
              <w:t xml:space="preserve"> </w:t>
            </w:r>
            <w:r w:rsidRPr="00CC1653">
              <w:rPr>
                <w:rFonts w:ascii="Arial" w:hAnsi="Arial" w:cs="Arial"/>
              </w:rPr>
              <w:t>идей межнациональной (межэтнической) терпимости, дружбы, добрососедства, взаимного уважения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4" w:rsidRPr="00CC1653" w:rsidRDefault="002D6B34" w:rsidP="00041200">
            <w:pPr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Исполнительный комитет сельского поселения</w:t>
            </w:r>
            <w:r w:rsidRPr="00CC1653">
              <w:rPr>
                <w:rFonts w:ascii="Arial" w:hAnsi="Arial" w:cs="Arial"/>
                <w:lang w:val="ru-RU"/>
              </w:rPr>
              <w:t>,</w:t>
            </w:r>
            <w:r w:rsidRPr="00CC1653">
              <w:rPr>
                <w:rFonts w:ascii="Arial" w:hAnsi="Arial" w:cs="Arial"/>
              </w:rPr>
              <w:t xml:space="preserve"> правоохранительные органы (по согласованию)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4" w:rsidRPr="00CC1653" w:rsidRDefault="002D6B34" w:rsidP="002D6B34">
            <w:pPr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В течение </w:t>
            </w:r>
            <w:r w:rsidR="0094757C" w:rsidRPr="00CC1653">
              <w:rPr>
                <w:rFonts w:ascii="Arial" w:hAnsi="Arial" w:cs="Arial"/>
              </w:rPr>
              <w:t>2020-2022</w:t>
            </w:r>
            <w:r w:rsidRPr="00CC1653">
              <w:rPr>
                <w:rFonts w:ascii="Arial" w:hAnsi="Arial" w:cs="Arial"/>
              </w:rPr>
              <w:t>годов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4" w:rsidRPr="00CC1653" w:rsidRDefault="002D6B34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B34" w:rsidRPr="00CC1653" w:rsidRDefault="002D6B34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B34" w:rsidRPr="00CC1653" w:rsidRDefault="002D6B34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6B34" w:rsidRPr="00CC1653" w:rsidRDefault="002D6B34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B01FB3" w:rsidRPr="00CC1653" w:rsidTr="00F243C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 w:rsidP="00041200">
            <w:pPr>
              <w:autoSpaceDN w:val="0"/>
              <w:jc w:val="both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Проведение учебных тренировок с персоналом сельского дома культуры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B3" w:rsidRPr="00CC1653" w:rsidRDefault="00B01FB3">
            <w:pPr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СДК сельского поселения,</w:t>
            </w:r>
          </w:p>
          <w:p w:rsidR="00B01FB3" w:rsidRPr="00CC1653" w:rsidRDefault="00B01FB3" w:rsidP="00041200">
            <w:pPr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правоохранительные органы (по согласованию)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Ежегодно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B01FB3" w:rsidRPr="00CC1653" w:rsidTr="00F243C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 w:rsidP="00041200">
            <w:pPr>
              <w:autoSpaceDN w:val="0"/>
              <w:jc w:val="both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  <w:shd w:val="clear" w:color="auto" w:fill="FFFFFF"/>
              </w:rPr>
              <w:t xml:space="preserve">Организация работы учреждений культуры по утверждению в сознании молодых людей идеи личной и коллективной обязанности уважать права человека и </w:t>
            </w:r>
            <w:r w:rsidRPr="00CC1653">
              <w:rPr>
                <w:rFonts w:ascii="Arial" w:hAnsi="Arial" w:cs="Arial"/>
                <w:shd w:val="clear" w:color="auto" w:fill="FFFFFF"/>
              </w:rPr>
              <w:lastRenderedPageBreak/>
              <w:t>разнообразие в нашем обществе (как проявление культурных, этнических, религиозных, политических и иных различий между людьми), формированию нетерпимости к любым проявлениям экстремизма   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</w:rPr>
              <w:lastRenderedPageBreak/>
              <w:t>СДК сельского поселения</w:t>
            </w:r>
          </w:p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 (по согласованию)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Постоянно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B01FB3" w:rsidRPr="00CC1653" w:rsidTr="00F243C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both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Привлечение  для работы должностных лиц и специалистов, осуществление воспитательных и пропагандистских мер, формирование нетерпимости к любым проявлениям экстремизма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B3" w:rsidRPr="00CC1653" w:rsidRDefault="00B01FB3">
            <w:pPr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Исполнительный комитет сельского поселения,</w:t>
            </w:r>
          </w:p>
          <w:p w:rsidR="00B01FB3" w:rsidRPr="00CC1653" w:rsidRDefault="00B01FB3">
            <w:pPr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</w:rPr>
              <w:t>СДК сельского поселения</w:t>
            </w:r>
            <w:r w:rsidRPr="00CC1653">
              <w:rPr>
                <w:rFonts w:ascii="Arial" w:hAnsi="Arial" w:cs="Arial"/>
                <w:lang w:val="ru-RU"/>
              </w:rPr>
              <w:t xml:space="preserve"> </w:t>
            </w:r>
          </w:p>
          <w:p w:rsidR="00B01FB3" w:rsidRPr="00CC1653" w:rsidRDefault="00B01FB3" w:rsidP="00041200">
            <w:pPr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  <w:lang w:val="ru-RU"/>
              </w:rPr>
              <w:t>(по согласованию)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2D6B34" w:rsidP="00584D6C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В течение </w:t>
            </w:r>
            <w:r w:rsidR="0094757C" w:rsidRPr="00CC1653">
              <w:rPr>
                <w:rFonts w:ascii="Arial" w:hAnsi="Arial" w:cs="Arial"/>
              </w:rPr>
              <w:t>2020-2022</w:t>
            </w:r>
            <w:r w:rsidRPr="00CC1653">
              <w:rPr>
                <w:rFonts w:ascii="Arial" w:hAnsi="Arial" w:cs="Arial"/>
              </w:rPr>
              <w:t>годов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B01FB3" w:rsidRPr="00CC1653" w:rsidTr="00F243C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FB3" w:rsidRPr="00CC1653" w:rsidRDefault="00B01FB3" w:rsidP="00930CC1">
            <w:pPr>
              <w:autoSpaceDN w:val="0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Организация регулярных проверок пустующих домов и зданий, проведение комплексных обследований учреждений в целях проверки их антитеррористической защищённости, (проведение осмотра, закрытие чердачных и подвальных помещений)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B3" w:rsidRPr="00CC1653" w:rsidRDefault="00B01FB3">
            <w:pPr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Исполнительный комитет сельского поселения, правоохранительные органы (по согласованию),</w:t>
            </w:r>
          </w:p>
          <w:p w:rsidR="00B01FB3" w:rsidRPr="00CC1653" w:rsidRDefault="00B01FB3" w:rsidP="00930CC1">
            <w:pPr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руководители учреждений и организаций (по согласованию)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Ежемесячно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B01FB3" w:rsidRPr="00CC1653" w:rsidTr="00F243C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both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color w:val="000000"/>
              </w:rPr>
              <w:t>Информировать жителей сельского поселения о порядке  действий при угрозе возникновения террористических актов, посредством размещения информации на информационных стендах в местах массового пребывания</w:t>
            </w:r>
            <w:r w:rsidRPr="00CC1653">
              <w:rPr>
                <w:rFonts w:ascii="Arial" w:hAnsi="Arial" w:cs="Arial"/>
                <w:color w:val="000000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Исполнительный комитет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930CC1">
            <w:pPr>
              <w:autoSpaceDN w:val="0"/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lang w:val="ru-RU"/>
              </w:rPr>
              <w:t>постоянно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B01FB3" w:rsidRPr="00CC1653" w:rsidTr="00F243C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CC1653">
              <w:rPr>
                <w:rFonts w:ascii="Arial" w:hAnsi="Arial" w:cs="Arial"/>
                <w:color w:val="000000"/>
              </w:rPr>
              <w:t>Выявлять на территории сельского поселения факты распространения информационных материалов экстремистского характера. Уведомлять о данных фактах правоохранительные органы</w:t>
            </w:r>
            <w:r w:rsidRPr="00CC1653">
              <w:rPr>
                <w:rFonts w:ascii="Arial" w:hAnsi="Arial" w:cs="Arial"/>
                <w:color w:val="000000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Исполнительный комитет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655FF4" w:rsidP="00584D6C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В течение </w:t>
            </w:r>
            <w:r w:rsidR="0094757C" w:rsidRPr="00CC1653">
              <w:rPr>
                <w:rFonts w:ascii="Arial" w:hAnsi="Arial" w:cs="Arial"/>
              </w:rPr>
              <w:t>2020-2022</w:t>
            </w:r>
            <w:r w:rsidRPr="00CC1653">
              <w:rPr>
                <w:rFonts w:ascii="Arial" w:hAnsi="Arial" w:cs="Arial"/>
              </w:rPr>
              <w:t>годов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B01FB3" w:rsidRPr="00CC1653" w:rsidTr="00F243C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FB3" w:rsidRPr="00CC1653" w:rsidRDefault="00B01FB3" w:rsidP="00930CC1">
            <w:pPr>
              <w:autoSpaceDN w:val="0"/>
              <w:rPr>
                <w:rFonts w:ascii="Arial" w:hAnsi="Arial" w:cs="Arial"/>
                <w:color w:val="000000"/>
                <w:lang w:val="ru-RU"/>
              </w:rPr>
            </w:pPr>
            <w:r w:rsidRPr="00CC1653">
              <w:rPr>
                <w:rFonts w:ascii="Arial" w:hAnsi="Arial" w:cs="Arial"/>
                <w:color w:val="000000"/>
              </w:rPr>
              <w:t xml:space="preserve">Выявление, пресечение фактов </w:t>
            </w:r>
            <w:r w:rsidRPr="00CC1653">
              <w:rPr>
                <w:rFonts w:ascii="Arial" w:hAnsi="Arial" w:cs="Arial"/>
                <w:color w:val="000000"/>
              </w:rPr>
              <w:lastRenderedPageBreak/>
              <w:t>незаконного проживания</w:t>
            </w:r>
            <w:r w:rsidRPr="00CC1653">
              <w:rPr>
                <w:rFonts w:ascii="Arial" w:hAnsi="Arial" w:cs="Arial"/>
                <w:color w:val="000000"/>
                <w:lang w:val="ru-RU"/>
              </w:rPr>
              <w:t xml:space="preserve">, (пребывания) граждан, в том числе иностранных и лиц без гражданства, </w:t>
            </w:r>
            <w:r w:rsidRPr="00CC1653">
              <w:rPr>
                <w:rFonts w:ascii="Arial" w:hAnsi="Arial" w:cs="Arial"/>
              </w:rPr>
              <w:t>на территории сельского поселения</w:t>
            </w:r>
            <w:r w:rsidRPr="00CC1653">
              <w:rPr>
                <w:rFonts w:ascii="Arial" w:hAnsi="Arial" w:cs="Arial"/>
                <w:color w:val="000000"/>
              </w:rPr>
              <w:t>, незаконного привлечения их к трудовой деятельности</w:t>
            </w:r>
            <w:r w:rsidRPr="00CC1653">
              <w:rPr>
                <w:rFonts w:ascii="Arial" w:hAnsi="Arial" w:cs="Arial"/>
                <w:color w:val="000000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lastRenderedPageBreak/>
              <w:t xml:space="preserve">Исполнительный </w:t>
            </w:r>
            <w:r w:rsidRPr="00CC1653">
              <w:rPr>
                <w:rFonts w:ascii="Arial" w:hAnsi="Arial" w:cs="Arial"/>
              </w:rPr>
              <w:lastRenderedPageBreak/>
              <w:t>комитет сельского поселения,</w:t>
            </w:r>
          </w:p>
          <w:p w:rsidR="00B01FB3" w:rsidRPr="00CC1653" w:rsidRDefault="00B01FB3">
            <w:pPr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правоохранительные органы (по согласованию),</w:t>
            </w:r>
          </w:p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Азнакаевское отделение ФМС РФ по РТ (по согласованию)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930CC1" w:rsidP="00930CC1">
            <w:pPr>
              <w:autoSpaceDN w:val="0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lang w:val="ru-RU"/>
              </w:rPr>
              <w:lastRenderedPageBreak/>
              <w:t>постоянно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B3" w:rsidRPr="00CC1653" w:rsidRDefault="00B01FB3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Не требуется </w:t>
            </w:r>
            <w:r w:rsidRPr="00CC1653">
              <w:rPr>
                <w:rFonts w:ascii="Arial" w:hAnsi="Arial" w:cs="Arial"/>
              </w:rPr>
              <w:lastRenderedPageBreak/>
              <w:t>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B3" w:rsidRPr="00CC1653" w:rsidRDefault="00B01FB3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1A1E19" w:rsidRPr="00CC1653" w:rsidTr="00F243C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>
            <w:pPr>
              <w:autoSpaceDN w:val="0"/>
              <w:jc w:val="both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shd w:val="clear" w:color="auto" w:fill="FFFFFF"/>
              </w:rPr>
              <w:t>Изготовить и разместить плакаты, стенды по профилактике экстремизма и терроризма на территории поселения</w:t>
            </w:r>
            <w:r w:rsidRPr="00CC1653">
              <w:rPr>
                <w:rFonts w:ascii="Arial" w:hAnsi="Arial" w:cs="Arial"/>
                <w:shd w:val="clear" w:color="auto" w:fill="FFFFFF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Исполнительный комитет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56500" w:rsidP="00584D6C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  <w:lang w:val="ru-RU"/>
              </w:rPr>
              <w:t xml:space="preserve">1 полугодие </w:t>
            </w:r>
            <w:r w:rsidR="0094757C" w:rsidRPr="00CC1653">
              <w:rPr>
                <w:rFonts w:ascii="Arial" w:hAnsi="Arial" w:cs="Arial"/>
              </w:rPr>
              <w:t>2020-2022</w:t>
            </w:r>
            <w:r w:rsidR="00655FF4" w:rsidRPr="00CC1653">
              <w:rPr>
                <w:rFonts w:ascii="Arial" w:hAnsi="Arial" w:cs="Arial"/>
              </w:rPr>
              <w:t>годов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Бюджет сельского поселения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E19" w:rsidRPr="00CC1653" w:rsidRDefault="00930CC1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B05072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B05072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lang w:val="ru-RU"/>
              </w:rPr>
              <w:t>1</w:t>
            </w:r>
          </w:p>
        </w:tc>
      </w:tr>
      <w:tr w:rsidR="00976041" w:rsidRPr="00CC1653" w:rsidTr="00F243C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41" w:rsidRPr="00CC1653" w:rsidRDefault="00976041" w:rsidP="00B92381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1</w:t>
            </w:r>
            <w:r w:rsidR="00B92381" w:rsidRPr="00CC1653">
              <w:rPr>
                <w:rFonts w:ascii="Arial" w:hAnsi="Arial" w:cs="Arial"/>
                <w:lang w:val="ru-RU"/>
              </w:rPr>
              <w:t>2</w:t>
            </w:r>
            <w:r w:rsidRPr="00CC1653">
              <w:rPr>
                <w:rFonts w:ascii="Arial" w:hAnsi="Arial" w:cs="Arial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41" w:rsidRPr="00CC1653" w:rsidRDefault="00976041" w:rsidP="00584D6C">
            <w:pPr>
              <w:autoSpaceDN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CC1653">
              <w:rPr>
                <w:rFonts w:ascii="Arial" w:hAnsi="Arial" w:cs="Arial"/>
              </w:rPr>
              <w:t>Обеспечение антитеррористической защищенности проведения массовых, культурных и спортивных мероприятий с участие</w:t>
            </w:r>
            <w:r w:rsidR="00F668E2" w:rsidRPr="00CC1653">
              <w:rPr>
                <w:rFonts w:ascii="Arial" w:hAnsi="Arial" w:cs="Arial"/>
                <w:lang w:val="ru-RU"/>
              </w:rPr>
              <w:t xml:space="preserve">м </w:t>
            </w:r>
            <w:r w:rsidRPr="00CC1653">
              <w:rPr>
                <w:rFonts w:ascii="Arial" w:hAnsi="Arial" w:cs="Arial"/>
              </w:rPr>
              <w:t xml:space="preserve"> членов ДНД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1" w:rsidRPr="00CC1653" w:rsidRDefault="00976041" w:rsidP="00976041">
            <w:pPr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Исполнительный комитет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41" w:rsidRPr="00CC1653" w:rsidRDefault="00655FF4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В течение </w:t>
            </w:r>
            <w:r w:rsidR="0094757C" w:rsidRPr="00CC1653">
              <w:rPr>
                <w:rFonts w:ascii="Arial" w:hAnsi="Arial" w:cs="Arial"/>
              </w:rPr>
              <w:t>2020-2022</w:t>
            </w:r>
            <w:r w:rsidRPr="00CC1653">
              <w:rPr>
                <w:rFonts w:ascii="Arial" w:hAnsi="Arial" w:cs="Arial"/>
              </w:rPr>
              <w:t>годов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41" w:rsidRPr="00CC1653" w:rsidRDefault="00976041" w:rsidP="00976041">
            <w:pPr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041" w:rsidRPr="00CC1653" w:rsidRDefault="00976041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041" w:rsidRPr="00CC1653" w:rsidRDefault="00976041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041" w:rsidRPr="00CC1653" w:rsidRDefault="00976041">
            <w:pPr>
              <w:autoSpaceDN w:val="0"/>
              <w:spacing w:before="40" w:line="240" w:lineRule="exact"/>
              <w:ind w:right="-57"/>
              <w:rPr>
                <w:rFonts w:ascii="Arial" w:hAnsi="Arial" w:cs="Arial"/>
              </w:rPr>
            </w:pPr>
          </w:p>
        </w:tc>
      </w:tr>
      <w:tr w:rsidR="001A1E19" w:rsidRPr="00CC1653" w:rsidTr="00F243C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 w:rsidP="00B92381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1</w:t>
            </w:r>
            <w:r w:rsidR="00B92381" w:rsidRPr="00CC1653">
              <w:rPr>
                <w:rFonts w:ascii="Arial" w:hAnsi="Arial" w:cs="Arial"/>
                <w:lang w:val="ru-RU"/>
              </w:rPr>
              <w:t>3</w:t>
            </w:r>
            <w:r w:rsidRPr="00CC1653">
              <w:rPr>
                <w:rFonts w:ascii="Arial" w:hAnsi="Arial" w:cs="Arial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 w:rsidP="009C3350">
            <w:pPr>
              <w:autoSpaceDN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CC1653">
              <w:rPr>
                <w:rFonts w:ascii="Arial" w:hAnsi="Arial" w:cs="Arial"/>
              </w:rPr>
              <w:t>Распространение среди читателей библиотеки информационных материалов, содействующих повышению уровня  толерантного сознания молодежи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>
            <w:pPr>
              <w:autoSpaceDN w:val="0"/>
              <w:jc w:val="center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</w:rPr>
              <w:t>Исполнительный комитет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00" w:rsidRPr="00CC1653" w:rsidRDefault="00156500" w:rsidP="00156500">
            <w:pPr>
              <w:numPr>
                <w:ilvl w:val="0"/>
                <w:numId w:val="4"/>
              </w:numPr>
              <w:autoSpaceDN w:val="0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  <w:lang w:val="ru-RU"/>
              </w:rPr>
              <w:t>кв</w:t>
            </w:r>
          </w:p>
          <w:p w:rsidR="001A1E19" w:rsidRPr="00CC1653" w:rsidRDefault="00655FF4" w:rsidP="00156500">
            <w:pPr>
              <w:autoSpaceDN w:val="0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 </w:t>
            </w:r>
            <w:r w:rsidR="00156500" w:rsidRPr="00CC1653">
              <w:rPr>
                <w:rFonts w:ascii="Arial" w:hAnsi="Arial" w:cs="Arial"/>
              </w:rPr>
              <w:t>2020</w:t>
            </w:r>
            <w:r w:rsidR="00156500" w:rsidRPr="00CC1653">
              <w:rPr>
                <w:rFonts w:ascii="Arial" w:hAnsi="Arial" w:cs="Arial"/>
                <w:lang w:val="ru-RU"/>
              </w:rPr>
              <w:t xml:space="preserve"> </w:t>
            </w:r>
            <w:r w:rsidR="0094757C" w:rsidRPr="00CC1653">
              <w:rPr>
                <w:rFonts w:ascii="Arial" w:hAnsi="Arial" w:cs="Arial"/>
              </w:rPr>
              <w:t>2022</w:t>
            </w:r>
            <w:r w:rsidRPr="00CC1653">
              <w:rPr>
                <w:rFonts w:ascii="Arial" w:hAnsi="Arial" w:cs="Arial"/>
              </w:rPr>
              <w:t>годов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1A1E19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1A1E19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1A1E19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1A1E19" w:rsidRPr="00CC1653" w:rsidTr="00F243C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 w:rsidP="00B92381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1</w:t>
            </w:r>
            <w:r w:rsidR="00B92381" w:rsidRPr="00CC1653">
              <w:rPr>
                <w:rFonts w:ascii="Arial" w:hAnsi="Arial" w:cs="Arial"/>
                <w:lang w:val="ru-RU"/>
              </w:rPr>
              <w:t>4</w:t>
            </w:r>
            <w:r w:rsidRPr="00CC1653">
              <w:rPr>
                <w:rFonts w:ascii="Arial" w:hAnsi="Arial" w:cs="Arial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>
            <w:pPr>
              <w:autoSpaceDN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CC1653">
              <w:rPr>
                <w:rFonts w:ascii="Arial" w:hAnsi="Arial" w:cs="Arial"/>
                <w:shd w:val="clear" w:color="auto" w:fill="FFFFFF"/>
              </w:rPr>
              <w:t>Обеспечение проведения заседаний, рассмотрения проблемных вопросов Советом по профилактике правонарушений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>
            <w:pPr>
              <w:jc w:val="center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color w:val="000000"/>
              </w:rPr>
              <w:t>Глава сельского поселения,</w:t>
            </w:r>
          </w:p>
          <w:p w:rsidR="001A1E19" w:rsidRPr="00CC1653" w:rsidRDefault="001A1E19">
            <w:pPr>
              <w:autoSpaceDN w:val="0"/>
              <w:jc w:val="center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</w:rPr>
              <w:t>Исполнительный комитет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655FF4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В течение </w:t>
            </w:r>
            <w:r w:rsidR="0094757C" w:rsidRPr="00CC1653">
              <w:rPr>
                <w:rFonts w:ascii="Arial" w:hAnsi="Arial" w:cs="Arial"/>
              </w:rPr>
              <w:t>2020-2022</w:t>
            </w:r>
            <w:r w:rsidRPr="00CC1653">
              <w:rPr>
                <w:rFonts w:ascii="Arial" w:hAnsi="Arial" w:cs="Arial"/>
              </w:rPr>
              <w:t>годов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1A1E19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1A1E19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1A1E19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1A1E19" w:rsidRPr="00CC1653" w:rsidTr="00F243C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 w:rsidP="00B92381">
            <w:pPr>
              <w:autoSpaceDN w:val="0"/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lang w:val="ru-RU"/>
              </w:rPr>
              <w:t>1</w:t>
            </w:r>
            <w:r w:rsidR="00B92381" w:rsidRPr="00CC1653">
              <w:rPr>
                <w:rFonts w:ascii="Arial" w:hAnsi="Arial" w:cs="Arial"/>
                <w:lang w:val="ru-RU"/>
              </w:rPr>
              <w:t>5</w:t>
            </w:r>
            <w:r w:rsidRPr="00CC1653">
              <w:rPr>
                <w:rFonts w:ascii="Arial" w:hAnsi="Arial" w:cs="Arial"/>
                <w:lang w:val="ru-RU"/>
              </w:rPr>
              <w:t xml:space="preserve">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>
            <w:pPr>
              <w:autoSpaceDN w:val="0"/>
              <w:jc w:val="both"/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CC1653">
              <w:rPr>
                <w:rFonts w:ascii="Arial" w:hAnsi="Arial" w:cs="Arial"/>
                <w:shd w:val="clear" w:color="auto" w:fill="FFFFFF"/>
                <w:lang w:val="ru-RU"/>
              </w:rPr>
              <w:t>Обеспечение первичных мер пожарной безопастности в границах населенных пунктов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 w:rsidP="009C3350">
            <w:pPr>
              <w:jc w:val="center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color w:val="000000"/>
              </w:rPr>
              <w:t>Глава сельского поселения,</w:t>
            </w:r>
          </w:p>
          <w:p w:rsidR="001A1E19" w:rsidRPr="00CC1653" w:rsidRDefault="001A1E19" w:rsidP="009C3350">
            <w:pPr>
              <w:autoSpaceDN w:val="0"/>
              <w:jc w:val="center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</w:rPr>
              <w:t>Исполнительный комитет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655FF4" w:rsidP="009C3350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В течение </w:t>
            </w:r>
            <w:r w:rsidR="0094757C" w:rsidRPr="00CC1653">
              <w:rPr>
                <w:rFonts w:ascii="Arial" w:hAnsi="Arial" w:cs="Arial"/>
              </w:rPr>
              <w:t>2020-2022</w:t>
            </w:r>
            <w:r w:rsidRPr="00CC1653">
              <w:rPr>
                <w:rFonts w:ascii="Arial" w:hAnsi="Arial" w:cs="Arial"/>
              </w:rPr>
              <w:t>годов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B92381" w:rsidP="009C3350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Бюджет сельского поселения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B05072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B05072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lang w:val="ru-RU"/>
              </w:rPr>
              <w:t>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B05072" w:rsidP="00B05072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lang w:val="ru-RU"/>
              </w:rPr>
              <w:t>10</w:t>
            </w:r>
          </w:p>
        </w:tc>
      </w:tr>
      <w:tr w:rsidR="001A1E19" w:rsidRPr="00CC1653" w:rsidTr="00F243C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 w:rsidP="00B92381">
            <w:pPr>
              <w:autoSpaceDN w:val="0"/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lang w:val="ru-RU"/>
              </w:rPr>
              <w:t>1</w:t>
            </w:r>
            <w:r w:rsidR="00B92381" w:rsidRPr="00CC1653">
              <w:rPr>
                <w:rFonts w:ascii="Arial" w:hAnsi="Arial" w:cs="Arial"/>
                <w:lang w:val="ru-RU"/>
              </w:rPr>
              <w:t>6</w:t>
            </w:r>
            <w:r w:rsidRPr="00CC1653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 w:rsidP="00494096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CC1653">
              <w:rPr>
                <w:rFonts w:ascii="Arial" w:hAnsi="Arial" w:cs="Arial"/>
                <w:shd w:val="clear" w:color="auto" w:fill="FFFFFF"/>
              </w:rPr>
              <w:t>Создание условий для деятельности народных дружин в населенных пунктах сельского поселения добровольной народной дружины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 w:rsidP="009C3350">
            <w:pPr>
              <w:jc w:val="center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  <w:color w:val="000000"/>
              </w:rPr>
              <w:t>Глава сельского поселения,</w:t>
            </w:r>
          </w:p>
          <w:p w:rsidR="001A1E19" w:rsidRPr="00CC1653" w:rsidRDefault="001A1E19" w:rsidP="009C3350">
            <w:pPr>
              <w:jc w:val="center"/>
              <w:rPr>
                <w:rFonts w:ascii="Arial" w:hAnsi="Arial" w:cs="Arial"/>
                <w:color w:val="000000"/>
              </w:rPr>
            </w:pPr>
            <w:r w:rsidRPr="00CC1653">
              <w:rPr>
                <w:rFonts w:ascii="Arial" w:hAnsi="Arial" w:cs="Arial"/>
              </w:rPr>
              <w:t>Исполнительный комитет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655FF4" w:rsidP="009C3350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 xml:space="preserve">В течение </w:t>
            </w:r>
            <w:r w:rsidR="0094757C" w:rsidRPr="00CC1653">
              <w:rPr>
                <w:rFonts w:ascii="Arial" w:hAnsi="Arial" w:cs="Arial"/>
              </w:rPr>
              <w:t>2020-2022</w:t>
            </w:r>
            <w:r w:rsidRPr="00CC1653">
              <w:rPr>
                <w:rFonts w:ascii="Arial" w:hAnsi="Arial" w:cs="Arial"/>
              </w:rPr>
              <w:t>годов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 w:rsidP="009C3350">
            <w:pPr>
              <w:autoSpaceDN w:val="0"/>
              <w:jc w:val="center"/>
              <w:rPr>
                <w:rFonts w:ascii="Arial" w:hAnsi="Arial" w:cs="Arial"/>
              </w:rPr>
            </w:pPr>
            <w:r w:rsidRPr="00CC1653">
              <w:rPr>
                <w:rFonts w:ascii="Arial" w:hAnsi="Arial" w:cs="Arial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1A1E19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1A1E19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1A1E19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1A1E19" w:rsidRPr="00CC1653" w:rsidTr="00F243C5">
        <w:trPr>
          <w:trHeight w:val="456"/>
        </w:trPr>
        <w:tc>
          <w:tcPr>
            <w:tcW w:w="1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 w:rsidP="00655FF4">
            <w:pPr>
              <w:autoSpaceDN w:val="0"/>
              <w:jc w:val="center"/>
              <w:rPr>
                <w:rFonts w:ascii="Arial" w:hAnsi="Arial" w:cs="Arial"/>
                <w:b/>
                <w:lang w:val="ru-RU"/>
              </w:rPr>
            </w:pPr>
            <w:r w:rsidRPr="00CC1653">
              <w:rPr>
                <w:rFonts w:ascii="Arial" w:hAnsi="Arial" w:cs="Arial"/>
                <w:b/>
              </w:rPr>
              <w:lastRenderedPageBreak/>
              <w:t xml:space="preserve">                                                                                                                        Итого: </w:t>
            </w:r>
            <w:r w:rsidR="00655FF4" w:rsidRPr="00CC1653">
              <w:rPr>
                <w:rFonts w:ascii="Arial" w:hAnsi="Arial" w:cs="Arial"/>
                <w:b/>
                <w:lang w:val="ru-RU"/>
              </w:rPr>
              <w:t>0</w:t>
            </w:r>
            <w:r w:rsidRPr="00CC1653">
              <w:rPr>
                <w:rFonts w:ascii="Arial" w:hAnsi="Arial" w:cs="Arial"/>
                <w:b/>
                <w:lang w:val="ru-RU"/>
              </w:rPr>
              <w:t>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B05072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B05072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lang w:val="ru-RU"/>
              </w:rPr>
              <w:t>21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B05072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lang w:val="ru-RU"/>
              </w:rPr>
              <w:t>11</w:t>
            </w:r>
          </w:p>
        </w:tc>
      </w:tr>
      <w:tr w:rsidR="00B92381" w:rsidRPr="00CC1653" w:rsidTr="00F243C5">
        <w:trPr>
          <w:trHeight w:val="456"/>
        </w:trPr>
        <w:tc>
          <w:tcPr>
            <w:tcW w:w="1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81" w:rsidRPr="00CC1653" w:rsidRDefault="00B92381" w:rsidP="00655FF4">
            <w:pPr>
              <w:autoSpaceDN w:val="0"/>
              <w:jc w:val="center"/>
              <w:rPr>
                <w:rFonts w:ascii="Arial" w:hAnsi="Arial" w:cs="Arial"/>
                <w:b/>
                <w:lang w:val="ru-RU"/>
              </w:rPr>
            </w:pPr>
            <w:r w:rsidRPr="00CC1653">
              <w:rPr>
                <w:rFonts w:ascii="Arial" w:hAnsi="Arial" w:cs="Arial"/>
                <w:b/>
              </w:rPr>
              <w:t xml:space="preserve">                                                                  Из них, средства бюджета поселения: </w:t>
            </w:r>
            <w:r w:rsidRPr="00CC1653">
              <w:rPr>
                <w:rFonts w:ascii="Arial" w:hAnsi="Arial" w:cs="Arial"/>
                <w:b/>
                <w:lang w:val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381" w:rsidRPr="00CC1653" w:rsidRDefault="00B05072" w:rsidP="00B92381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381" w:rsidRPr="00CC1653" w:rsidRDefault="00B05072" w:rsidP="00B92381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lang w:val="ru-RU"/>
              </w:rPr>
              <w:t>21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381" w:rsidRPr="00CC1653" w:rsidRDefault="00B05072" w:rsidP="00B92381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  <w:r w:rsidRPr="00CC1653">
              <w:rPr>
                <w:rFonts w:ascii="Arial" w:hAnsi="Arial" w:cs="Arial"/>
                <w:lang w:val="ru-RU"/>
              </w:rPr>
              <w:t>11</w:t>
            </w:r>
          </w:p>
        </w:tc>
      </w:tr>
      <w:tr w:rsidR="001A1E19" w:rsidRPr="00CC1653" w:rsidTr="00F243C5">
        <w:trPr>
          <w:trHeight w:val="456"/>
        </w:trPr>
        <w:tc>
          <w:tcPr>
            <w:tcW w:w="1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E19" w:rsidRPr="00CC1653" w:rsidRDefault="001A1E19" w:rsidP="00976041">
            <w:pPr>
              <w:autoSpaceDN w:val="0"/>
              <w:jc w:val="center"/>
              <w:rPr>
                <w:rFonts w:ascii="Arial" w:hAnsi="Arial" w:cs="Arial"/>
                <w:b/>
                <w:lang w:val="ru-RU"/>
              </w:rPr>
            </w:pPr>
            <w:r w:rsidRPr="00CC1653">
              <w:rPr>
                <w:rFonts w:ascii="Arial" w:hAnsi="Arial" w:cs="Arial"/>
                <w:b/>
              </w:rPr>
              <w:t xml:space="preserve">                                                                                     Внебюджетные средства: </w:t>
            </w:r>
            <w:r w:rsidRPr="00CC1653">
              <w:rPr>
                <w:rFonts w:ascii="Arial" w:hAnsi="Arial" w:cs="Arial"/>
                <w:b/>
                <w:lang w:val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1A1E19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1A1E19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E19" w:rsidRPr="00CC1653" w:rsidRDefault="001A1E19" w:rsidP="00494096">
            <w:pPr>
              <w:autoSpaceDN w:val="0"/>
              <w:spacing w:before="40" w:line="240" w:lineRule="exact"/>
              <w:ind w:left="-57" w:right="-57"/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:rsidR="00364162" w:rsidRPr="00CC1653" w:rsidRDefault="00364162" w:rsidP="00427BCA">
      <w:pPr>
        <w:pStyle w:val="msonospacing0"/>
        <w:jc w:val="both"/>
        <w:rPr>
          <w:rFonts w:ascii="Arial" w:hAnsi="Arial" w:cs="Arial"/>
          <w:b/>
          <w:sz w:val="24"/>
          <w:szCs w:val="24"/>
        </w:rPr>
      </w:pPr>
    </w:p>
    <w:p w:rsidR="00E377D8" w:rsidRPr="00CC1653" w:rsidRDefault="00E377D8">
      <w:pPr>
        <w:pStyle w:val="msonospacing0"/>
        <w:jc w:val="both"/>
        <w:rPr>
          <w:rFonts w:ascii="Arial" w:hAnsi="Arial" w:cs="Arial"/>
          <w:b/>
          <w:sz w:val="24"/>
          <w:szCs w:val="24"/>
        </w:rPr>
      </w:pPr>
    </w:p>
    <w:sectPr w:rsidR="00E377D8" w:rsidRPr="00CC1653" w:rsidSect="00383ADE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7ABD"/>
    <w:multiLevelType w:val="multilevel"/>
    <w:tmpl w:val="08A87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160"/>
        </w:tabs>
        <w:ind w:left="516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  <w:sz w:val="24"/>
      </w:rPr>
    </w:lvl>
  </w:abstractNum>
  <w:abstractNum w:abstractNumId="1">
    <w:nsid w:val="307F4342"/>
    <w:multiLevelType w:val="hybridMultilevel"/>
    <w:tmpl w:val="C67AD5B8"/>
    <w:lvl w:ilvl="0" w:tplc="74A2F3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E92A73"/>
    <w:multiLevelType w:val="hybridMultilevel"/>
    <w:tmpl w:val="DE8C5EF8"/>
    <w:lvl w:ilvl="0" w:tplc="3440F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90567"/>
    <w:multiLevelType w:val="hybridMultilevel"/>
    <w:tmpl w:val="968C0F7E"/>
    <w:lvl w:ilvl="0" w:tplc="DF0080D2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48"/>
    <w:rsid w:val="000406C0"/>
    <w:rsid w:val="00041200"/>
    <w:rsid w:val="0007314F"/>
    <w:rsid w:val="000A7FC1"/>
    <w:rsid w:val="000B5ED5"/>
    <w:rsid w:val="000C5A50"/>
    <w:rsid w:val="000E1CFC"/>
    <w:rsid w:val="00137B6F"/>
    <w:rsid w:val="00156500"/>
    <w:rsid w:val="00157B96"/>
    <w:rsid w:val="001A0CE8"/>
    <w:rsid w:val="001A1E19"/>
    <w:rsid w:val="00215061"/>
    <w:rsid w:val="00250BE7"/>
    <w:rsid w:val="0029628C"/>
    <w:rsid w:val="002B1848"/>
    <w:rsid w:val="002D49BD"/>
    <w:rsid w:val="002D6B34"/>
    <w:rsid w:val="00304A12"/>
    <w:rsid w:val="00322E4A"/>
    <w:rsid w:val="00326D7D"/>
    <w:rsid w:val="00364162"/>
    <w:rsid w:val="00383ADE"/>
    <w:rsid w:val="003E582F"/>
    <w:rsid w:val="0041470A"/>
    <w:rsid w:val="0041781E"/>
    <w:rsid w:val="00427BCA"/>
    <w:rsid w:val="004301A4"/>
    <w:rsid w:val="00454949"/>
    <w:rsid w:val="00455BB8"/>
    <w:rsid w:val="00457482"/>
    <w:rsid w:val="00467AA8"/>
    <w:rsid w:val="00480CB5"/>
    <w:rsid w:val="00494096"/>
    <w:rsid w:val="004A51FE"/>
    <w:rsid w:val="004B7209"/>
    <w:rsid w:val="00527A93"/>
    <w:rsid w:val="005327C1"/>
    <w:rsid w:val="00542DC9"/>
    <w:rsid w:val="00555B2D"/>
    <w:rsid w:val="0057156B"/>
    <w:rsid w:val="0057206B"/>
    <w:rsid w:val="00584D6C"/>
    <w:rsid w:val="00625291"/>
    <w:rsid w:val="00654FF1"/>
    <w:rsid w:val="00655FF4"/>
    <w:rsid w:val="006639AA"/>
    <w:rsid w:val="006C3751"/>
    <w:rsid w:val="006E33DD"/>
    <w:rsid w:val="006E4A44"/>
    <w:rsid w:val="007510BD"/>
    <w:rsid w:val="007832AE"/>
    <w:rsid w:val="007A4384"/>
    <w:rsid w:val="007B62FE"/>
    <w:rsid w:val="00851B90"/>
    <w:rsid w:val="008668CA"/>
    <w:rsid w:val="008B2FB4"/>
    <w:rsid w:val="0090770D"/>
    <w:rsid w:val="00930CC1"/>
    <w:rsid w:val="0094757C"/>
    <w:rsid w:val="00976041"/>
    <w:rsid w:val="009C3350"/>
    <w:rsid w:val="00A63F41"/>
    <w:rsid w:val="00A71DAA"/>
    <w:rsid w:val="00A86222"/>
    <w:rsid w:val="00AA3A74"/>
    <w:rsid w:val="00AB5D34"/>
    <w:rsid w:val="00AE1E05"/>
    <w:rsid w:val="00B01FB3"/>
    <w:rsid w:val="00B05072"/>
    <w:rsid w:val="00B102CA"/>
    <w:rsid w:val="00B43F2C"/>
    <w:rsid w:val="00B61A63"/>
    <w:rsid w:val="00B92381"/>
    <w:rsid w:val="00BE76BA"/>
    <w:rsid w:val="00C45D91"/>
    <w:rsid w:val="00CB4053"/>
    <w:rsid w:val="00CC1653"/>
    <w:rsid w:val="00D2104C"/>
    <w:rsid w:val="00D341E5"/>
    <w:rsid w:val="00D811F9"/>
    <w:rsid w:val="00DB2DFA"/>
    <w:rsid w:val="00DE196D"/>
    <w:rsid w:val="00DE64B8"/>
    <w:rsid w:val="00E377D8"/>
    <w:rsid w:val="00E7131A"/>
    <w:rsid w:val="00EE6432"/>
    <w:rsid w:val="00F01EF9"/>
    <w:rsid w:val="00F243C5"/>
    <w:rsid w:val="00F36350"/>
    <w:rsid w:val="00F668E2"/>
    <w:rsid w:val="00FC4AFD"/>
    <w:rsid w:val="00FC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848"/>
    <w:rPr>
      <w:noProof/>
      <w:sz w:val="24"/>
      <w:szCs w:val="24"/>
      <w:lang w:val="tt-RU"/>
    </w:rPr>
  </w:style>
  <w:style w:type="paragraph" w:styleId="1">
    <w:name w:val="heading 1"/>
    <w:basedOn w:val="a"/>
    <w:next w:val="a"/>
    <w:qFormat/>
    <w:rsid w:val="00F01EF9"/>
    <w:pPr>
      <w:keepNext/>
      <w:jc w:val="center"/>
      <w:outlineLvl w:val="0"/>
    </w:pPr>
    <w:rPr>
      <w:b/>
      <w:noProof w:val="0"/>
      <w:sz w:val="20"/>
      <w:szCs w:val="20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5327C1"/>
    <w:pPr>
      <w:keepNext/>
      <w:keepLines/>
      <w:spacing w:before="200"/>
      <w:jc w:val="both"/>
      <w:outlineLvl w:val="1"/>
    </w:pPr>
    <w:rPr>
      <w:rFonts w:ascii="Cambria" w:hAnsi="Cambria"/>
      <w:b/>
      <w:bCs/>
      <w:noProof w:val="0"/>
      <w:color w:val="4F81BD"/>
      <w:sz w:val="26"/>
      <w:szCs w:val="2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2B1848"/>
    <w:pPr>
      <w:jc w:val="both"/>
    </w:pPr>
    <w:rPr>
      <w:lang w:val="ru-RU"/>
    </w:rPr>
  </w:style>
  <w:style w:type="paragraph" w:styleId="a5">
    <w:name w:val="Balloon Text"/>
    <w:basedOn w:val="a"/>
    <w:semiHidden/>
    <w:rsid w:val="004301A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480CB5"/>
    <w:rPr>
      <w:color w:val="0000FF"/>
      <w:u w:val="single"/>
    </w:rPr>
  </w:style>
  <w:style w:type="paragraph" w:customStyle="1" w:styleId="ConsPlusNormal">
    <w:name w:val="ConsPlusNormal"/>
    <w:rsid w:val="003E582F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3E58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57206B"/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qFormat/>
    <w:rsid w:val="0057206B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"/>
    <w:link w:val="51"/>
    <w:locked/>
    <w:rsid w:val="00215061"/>
    <w:rPr>
      <w:sz w:val="28"/>
      <w:szCs w:val="28"/>
      <w:shd w:val="clear" w:color="auto" w:fill="FFFFFF"/>
      <w:lang w:val="x-none" w:eastAsia="x-none"/>
    </w:rPr>
  </w:style>
  <w:style w:type="paragraph" w:customStyle="1" w:styleId="51">
    <w:name w:val="Основной текст (5)1"/>
    <w:basedOn w:val="a"/>
    <w:link w:val="5"/>
    <w:rsid w:val="00215061"/>
    <w:pPr>
      <w:shd w:val="clear" w:color="auto" w:fill="FFFFFF"/>
      <w:spacing w:after="540" w:line="326" w:lineRule="exact"/>
      <w:jc w:val="both"/>
    </w:pPr>
    <w:rPr>
      <w:noProof w:val="0"/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930CC1"/>
    <w:rPr>
      <w:noProof/>
      <w:sz w:val="24"/>
      <w:szCs w:val="24"/>
    </w:rPr>
  </w:style>
  <w:style w:type="character" w:customStyle="1" w:styleId="20">
    <w:name w:val="Заголовок 2 Знак"/>
    <w:link w:val="2"/>
    <w:semiHidden/>
    <w:rsid w:val="005327C1"/>
    <w:rPr>
      <w:rFonts w:ascii="Cambria" w:hAnsi="Cambria"/>
      <w:b/>
      <w:bCs/>
      <w:color w:val="4F81BD"/>
      <w:sz w:val="26"/>
      <w:szCs w:val="26"/>
    </w:rPr>
  </w:style>
  <w:style w:type="paragraph" w:styleId="21">
    <w:name w:val="Body Text 2"/>
    <w:basedOn w:val="a"/>
    <w:link w:val="22"/>
    <w:unhideWhenUsed/>
    <w:rsid w:val="005327C1"/>
    <w:pPr>
      <w:spacing w:after="120" w:line="480" w:lineRule="auto"/>
      <w:jc w:val="both"/>
    </w:pPr>
    <w:rPr>
      <w:noProof w:val="0"/>
      <w:lang w:val="ru-RU"/>
    </w:rPr>
  </w:style>
  <w:style w:type="character" w:customStyle="1" w:styleId="22">
    <w:name w:val="Основной текст 2 Знак"/>
    <w:link w:val="21"/>
    <w:rsid w:val="005327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848"/>
    <w:rPr>
      <w:noProof/>
      <w:sz w:val="24"/>
      <w:szCs w:val="24"/>
      <w:lang w:val="tt-RU"/>
    </w:rPr>
  </w:style>
  <w:style w:type="paragraph" w:styleId="1">
    <w:name w:val="heading 1"/>
    <w:basedOn w:val="a"/>
    <w:next w:val="a"/>
    <w:qFormat/>
    <w:rsid w:val="00F01EF9"/>
    <w:pPr>
      <w:keepNext/>
      <w:jc w:val="center"/>
      <w:outlineLvl w:val="0"/>
    </w:pPr>
    <w:rPr>
      <w:b/>
      <w:noProof w:val="0"/>
      <w:sz w:val="20"/>
      <w:szCs w:val="20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5327C1"/>
    <w:pPr>
      <w:keepNext/>
      <w:keepLines/>
      <w:spacing w:before="200"/>
      <w:jc w:val="both"/>
      <w:outlineLvl w:val="1"/>
    </w:pPr>
    <w:rPr>
      <w:rFonts w:ascii="Cambria" w:hAnsi="Cambria"/>
      <w:b/>
      <w:bCs/>
      <w:noProof w:val="0"/>
      <w:color w:val="4F81BD"/>
      <w:sz w:val="26"/>
      <w:szCs w:val="2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2B1848"/>
    <w:pPr>
      <w:jc w:val="both"/>
    </w:pPr>
    <w:rPr>
      <w:lang w:val="ru-RU"/>
    </w:rPr>
  </w:style>
  <w:style w:type="paragraph" w:styleId="a5">
    <w:name w:val="Balloon Text"/>
    <w:basedOn w:val="a"/>
    <w:semiHidden/>
    <w:rsid w:val="004301A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480CB5"/>
    <w:rPr>
      <w:color w:val="0000FF"/>
      <w:u w:val="single"/>
    </w:rPr>
  </w:style>
  <w:style w:type="paragraph" w:customStyle="1" w:styleId="ConsPlusNormal">
    <w:name w:val="ConsPlusNormal"/>
    <w:rsid w:val="003E582F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3E58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57206B"/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qFormat/>
    <w:rsid w:val="0057206B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"/>
    <w:link w:val="51"/>
    <w:locked/>
    <w:rsid w:val="00215061"/>
    <w:rPr>
      <w:sz w:val="28"/>
      <w:szCs w:val="28"/>
      <w:shd w:val="clear" w:color="auto" w:fill="FFFFFF"/>
      <w:lang w:val="x-none" w:eastAsia="x-none"/>
    </w:rPr>
  </w:style>
  <w:style w:type="paragraph" w:customStyle="1" w:styleId="51">
    <w:name w:val="Основной текст (5)1"/>
    <w:basedOn w:val="a"/>
    <w:link w:val="5"/>
    <w:rsid w:val="00215061"/>
    <w:pPr>
      <w:shd w:val="clear" w:color="auto" w:fill="FFFFFF"/>
      <w:spacing w:after="540" w:line="326" w:lineRule="exact"/>
      <w:jc w:val="both"/>
    </w:pPr>
    <w:rPr>
      <w:noProof w:val="0"/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930CC1"/>
    <w:rPr>
      <w:noProof/>
      <w:sz w:val="24"/>
      <w:szCs w:val="24"/>
    </w:rPr>
  </w:style>
  <w:style w:type="character" w:customStyle="1" w:styleId="20">
    <w:name w:val="Заголовок 2 Знак"/>
    <w:link w:val="2"/>
    <w:semiHidden/>
    <w:rsid w:val="005327C1"/>
    <w:rPr>
      <w:rFonts w:ascii="Cambria" w:hAnsi="Cambria"/>
      <w:b/>
      <w:bCs/>
      <w:color w:val="4F81BD"/>
      <w:sz w:val="26"/>
      <w:szCs w:val="26"/>
    </w:rPr>
  </w:style>
  <w:style w:type="paragraph" w:styleId="21">
    <w:name w:val="Body Text 2"/>
    <w:basedOn w:val="a"/>
    <w:link w:val="22"/>
    <w:unhideWhenUsed/>
    <w:rsid w:val="005327C1"/>
    <w:pPr>
      <w:spacing w:after="120" w:line="480" w:lineRule="auto"/>
      <w:jc w:val="both"/>
    </w:pPr>
    <w:rPr>
      <w:noProof w:val="0"/>
      <w:lang w:val="ru-RU"/>
    </w:rPr>
  </w:style>
  <w:style w:type="character" w:customStyle="1" w:styleId="22">
    <w:name w:val="Основной текст 2 Знак"/>
    <w:link w:val="21"/>
    <w:rsid w:val="005327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l.Azn@tata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hal.Az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FFE46-C55F-46E8-BFBC-C23A8CAF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14149</CharactersWithSpaces>
  <SharedDoc>false</SharedDoc>
  <HLinks>
    <vt:vector size="12" baseType="variant">
      <vt:variant>
        <vt:i4>3080257</vt:i4>
      </vt:variant>
      <vt:variant>
        <vt:i4>3</vt:i4>
      </vt:variant>
      <vt:variant>
        <vt:i4>0</vt:i4>
      </vt:variant>
      <vt:variant>
        <vt:i4>5</vt:i4>
      </vt:variant>
      <vt:variant>
        <vt:lpwstr>mailto:Chal.Azn@tatar.ru</vt:lpwstr>
      </vt:variant>
      <vt:variant>
        <vt:lpwstr/>
      </vt:variant>
      <vt:variant>
        <vt:i4>3080257</vt:i4>
      </vt:variant>
      <vt:variant>
        <vt:i4>0</vt:i4>
      </vt:variant>
      <vt:variant>
        <vt:i4>0</vt:i4>
      </vt:variant>
      <vt:variant>
        <vt:i4>5</vt:i4>
      </vt:variant>
      <vt:variant>
        <vt:lpwstr>mailto:Chal.Azn@tatar.ru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azna-uchale</dc:creator>
  <cp:lastModifiedBy>admin_azn</cp:lastModifiedBy>
  <cp:revision>2</cp:revision>
  <cp:lastPrinted>2019-12-26T06:47:00Z</cp:lastPrinted>
  <dcterms:created xsi:type="dcterms:W3CDTF">2019-12-26T11:08:00Z</dcterms:created>
  <dcterms:modified xsi:type="dcterms:W3CDTF">2019-12-26T11:08:00Z</dcterms:modified>
</cp:coreProperties>
</file>