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E" w:rsidRDefault="005072BE" w:rsidP="00574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46BF" w:rsidRPr="005746BF" w:rsidRDefault="005746BF" w:rsidP="00574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4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3678E0" w:rsidRDefault="005746BF" w:rsidP="00574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4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Азнакаевского городского Совета</w:t>
      </w:r>
    </w:p>
    <w:p w:rsidR="005746BF" w:rsidRPr="005746BF" w:rsidRDefault="003678E0" w:rsidP="00574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  <w:r w:rsidR="005746BF" w:rsidRPr="00574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Республики Татарстан </w:t>
      </w:r>
    </w:p>
    <w:p w:rsidR="005746BF" w:rsidRDefault="005746BF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2BE" w:rsidRPr="005746BF" w:rsidRDefault="005072BE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6BF" w:rsidRPr="005746BF" w:rsidRDefault="005746BF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5746BF">
        <w:rPr>
          <w:rFonts w:ascii="Times New Roman" w:eastAsia="Calibri" w:hAnsi="Times New Roman" w:cs="Times New Roman"/>
          <w:sz w:val="28"/>
          <w:szCs w:val="28"/>
          <w:lang w:eastAsia="ru-RU"/>
        </w:rPr>
        <w:t>г. Азнакаево</w:t>
      </w:r>
      <w:r w:rsidRPr="005746B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</w:t>
      </w:r>
      <w:r w:rsidR="005072B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</w:t>
      </w:r>
      <w:r w:rsidR="003678E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№</w:t>
      </w:r>
      <w:r w:rsidR="005072B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167-46</w:t>
      </w:r>
      <w:r w:rsidR="003678E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</w:t>
      </w:r>
      <w:r w:rsidR="00D737E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</w:t>
      </w:r>
      <w:r w:rsidR="003678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737E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367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73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Pr="005746BF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D737E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746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5746BF" w:rsidRPr="005746BF" w:rsidRDefault="005746BF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6BF" w:rsidRPr="005746BF" w:rsidRDefault="005746BF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</w:tblGrid>
      <w:tr w:rsidR="005746BF" w:rsidRPr="005746BF" w:rsidTr="005072BE">
        <w:trPr>
          <w:trHeight w:val="121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746BF" w:rsidRPr="005746BF" w:rsidRDefault="005746BF" w:rsidP="00574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E521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утверждении схемы одномандатных избирательных округов</w:t>
            </w:r>
            <w:r w:rsidRPr="005746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1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проведения выборов депутатов Азнакаевского городского Совета Азнакаевского муниципального района Республики Татарстан</w:t>
            </w:r>
          </w:p>
        </w:tc>
      </w:tr>
    </w:tbl>
    <w:p w:rsidR="005746BF" w:rsidRDefault="005746BF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2BE" w:rsidRPr="005746BF" w:rsidRDefault="005072BE" w:rsidP="00574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6BF" w:rsidRPr="003678E0" w:rsidRDefault="005746BF" w:rsidP="00367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8E0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596538" w:rsidRPr="003678E0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12.06.2002 года №67 – ФЗ «Об основных гарантиях избирательных прав и права на участие в референдуме граждан Российской Федерации», статьями 25, 26 Избирательного кодекса Республики Татарстан</w:t>
      </w:r>
      <w:r w:rsidR="006C4366" w:rsidRPr="003678E0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«город Азнакаево» Азнакаевского муниципального района Республики Татарстан</w:t>
      </w:r>
      <w:r w:rsidR="00596538" w:rsidRPr="00367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637" w:rsidRPr="003678E0" w:rsidRDefault="00AD1637" w:rsidP="003678E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8E0">
        <w:rPr>
          <w:rFonts w:ascii="Times New Roman" w:eastAsia="Calibri" w:hAnsi="Times New Roman" w:cs="Times New Roman"/>
          <w:sz w:val="28"/>
          <w:szCs w:val="28"/>
        </w:rPr>
        <w:t>Азнакаевский городской Совет решил:</w:t>
      </w:r>
    </w:p>
    <w:p w:rsidR="00AD1637" w:rsidRPr="003678E0" w:rsidRDefault="00AD1637" w:rsidP="00367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8E0">
        <w:rPr>
          <w:rFonts w:ascii="Times New Roman" w:eastAsia="Calibri" w:hAnsi="Times New Roman" w:cs="Times New Roman"/>
          <w:sz w:val="28"/>
          <w:szCs w:val="28"/>
        </w:rPr>
        <w:t xml:space="preserve">1. Утвердить представленную Территориальной избирательной комиссией города Азнакаево Республики Татарстан схему одномандатных избирательных округов для проведения выборов депутатов Азнакаевского городского Совета Азнакаевского муниципального района </w:t>
      </w:r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Татарстан</w:t>
      </w:r>
      <w:r w:rsidR="00FD72B9"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ее графическое изображение, согласно приложению.</w:t>
      </w:r>
    </w:p>
    <w:p w:rsidR="00FD72B9" w:rsidRPr="003678E0" w:rsidRDefault="00FD72B9" w:rsidP="00367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решение в районной газете «Маяк»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>веб-адресу</w:t>
      </w:r>
      <w:proofErr w:type="spellEnd"/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3678E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>//</w:t>
      </w:r>
      <w:proofErr w:type="spellStart"/>
      <w:r w:rsidRPr="003678E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aznakayevo</w:t>
      </w:r>
      <w:proofErr w:type="spellEnd"/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78E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tatar</w:t>
      </w:r>
      <w:proofErr w:type="spellEnd"/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78E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78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72B9" w:rsidRDefault="00FD72B9" w:rsidP="00AD1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72B9" w:rsidRDefault="00FD72B9" w:rsidP="00AD1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72B9" w:rsidRDefault="00FD72B9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</w:t>
      </w:r>
      <w:r w:rsidR="00367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М.З.Шайдуллин</w:t>
      </w:r>
      <w:proofErr w:type="spellEnd"/>
    </w:p>
    <w:p w:rsidR="001E30F5" w:rsidRDefault="001E30F5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F5" w:rsidRDefault="001E30F5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F5" w:rsidRDefault="001E30F5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7E4" w:rsidRDefault="00D737E4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7E4" w:rsidRDefault="00D737E4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7E4" w:rsidRDefault="00D737E4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7E4" w:rsidRDefault="00D737E4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2BE" w:rsidRDefault="005072BE" w:rsidP="0036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7E4" w:rsidRPr="00D737E4" w:rsidRDefault="001E30F5" w:rsidP="005A148F">
      <w:pPr>
        <w:widowControl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30F5" w:rsidRPr="00D737E4" w:rsidRDefault="001E30F5" w:rsidP="005A148F">
      <w:pPr>
        <w:widowControl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Азнакаевского городского Совета Азнакаевского муниципального района Республики Татарстан</w:t>
      </w:r>
    </w:p>
    <w:p w:rsidR="001E30F5" w:rsidRPr="00D737E4" w:rsidRDefault="001E30F5" w:rsidP="005A148F">
      <w:pPr>
        <w:widowControl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72BE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апреля</w:t>
      </w:r>
      <w:r w:rsidRP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A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48F" w:rsidRPr="00D737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48F">
        <w:rPr>
          <w:rFonts w:ascii="Times New Roman" w:eastAsia="Times New Roman" w:hAnsi="Times New Roman" w:cs="Times New Roman"/>
          <w:sz w:val="24"/>
          <w:szCs w:val="24"/>
          <w:lang w:eastAsia="ru-RU"/>
        </w:rPr>
        <w:t>167-46</w:t>
      </w:r>
    </w:p>
    <w:p w:rsidR="001E30F5" w:rsidRDefault="001E30F5" w:rsidP="001E30F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72BE" w:rsidRPr="001E30F5" w:rsidRDefault="005072BE" w:rsidP="001E30F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31C1" w:rsidRPr="005A148F" w:rsidRDefault="001E30F5" w:rsidP="001E30F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одномандатных избирательных округов </w:t>
      </w:r>
    </w:p>
    <w:p w:rsidR="00A131C1" w:rsidRPr="005A148F" w:rsidRDefault="001E30F5" w:rsidP="001E30F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выборов депутатов Азнакаевского городского Совета </w:t>
      </w:r>
    </w:p>
    <w:p w:rsidR="001E30F5" w:rsidRPr="005A148F" w:rsidRDefault="001E30F5" w:rsidP="001E30F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Азнакаевского муниципального района Республики Татарстан </w:t>
      </w:r>
    </w:p>
    <w:p w:rsidR="001E30F5" w:rsidRPr="005A148F" w:rsidRDefault="001E30F5" w:rsidP="001E30F5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1377</w:t>
      </w:r>
    </w:p>
    <w:p w:rsidR="001E30F5" w:rsidRPr="005A148F" w:rsidRDefault="001E30F5" w:rsidP="005A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затлык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ул.Алмалык,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ул.Гульбакча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ул.Дуслык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ул.Ислама,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ул.Йолдыз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ул.Кол Шариф,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ул.Кояшлы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ул.Кырлы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ул.Миляш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ул.Нократ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ул.Сандугач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ул.Таллы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ул.Тулпар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ул.Тургай,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ул.Чалтугай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ул.Чаткы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ул.Чатыр-тау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ул.Чишмабуй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ул.Чияле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ул.Чулман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ул.Чэчэкле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ул.Шатлык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ул.Ялкын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2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избирателей – 1324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алкыш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ул.Восточная,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ул.Гильфанова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ул.Зеленая, ул.Иванова,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ул.Иркен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ул.Каенлы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ул.Кандаурова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ул.Латыпова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ул.Лесная, ул.Мира, ул.Молодежная, ул.Озерная, ул.Победы, ул.Полевая, ул.Родниковая, ул.Центральная,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ул.Юлдаш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3</w:t>
      </w:r>
    </w:p>
    <w:p w:rsidR="001E30F5" w:rsidRPr="005A148F" w:rsidRDefault="001E30F5" w:rsidP="005A148F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1504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хмадеева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ул.Багманова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пер.Баумана, ул.Баумана, пер.Братьев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ул.Глинки, ул.Горького, ул.Заречная,  ул.Ибрагимова, ул.Кирова, ул.Кирпичная,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ул.Мухаммадиева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ул.Пионерская, ул.Советская,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ул.Такташа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ул.Тимирязева,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ул.Тинчурина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ул.Чернышевского, ул.Школьная, ул.Энгельса, ул.1 Мая.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4</w:t>
      </w:r>
    </w:p>
    <w:p w:rsidR="001E30F5" w:rsidRPr="005A148F" w:rsidRDefault="001E30F5" w:rsidP="005A148F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1408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1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улгар,  все дома по ул.Валиева Маиса, дома по ул.Валиханова (кроме домов № 4, 6, 99), 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Фатыха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ул.Гараева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ул.Герцена, ул.Кооперативная,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ул.Марджани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№ 2 по № 35, 37а, 37/1, 37/2, 39), все дома по ул.Никитина, ул.Октябрьская, ул.Остров, ул.Подгорная,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ул.Султангалиева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4а, 5, 7, 9, 11, 13, 15, все 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елинная,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ул.Чулпана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ул.Щорса, ул.8 Марта.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Азнакаевский одномандатный избирательный округ № 5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1510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агаутдинова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дома по ул.Булгар № 2, 3, 10, 12, 13, 13а, 14, дома по ул.Валиханова № 4, 6, </w:t>
      </w:r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ул.Галиева</w:t>
      </w:r>
      <w:proofErr w:type="spellEnd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Гарифа</w:t>
      </w:r>
      <w:proofErr w:type="spellEnd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по ул.Гурьянова № 2, 3, 3а, 4, 5, все дома по </w:t>
      </w:r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ул.К</w:t>
      </w: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отовского,  дома по ул.Ленина  № 4, 5, 6, 8, 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ул.Насыри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по ул.Пушкина </w:t>
      </w:r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5, 7, 9, 9а, дома по </w:t>
      </w:r>
      <w:proofErr w:type="spellStart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.С</w:t>
      </w:r>
      <w:proofErr w:type="gramEnd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ултангалиева</w:t>
      </w:r>
      <w:proofErr w:type="spellEnd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8, 14, 16, все дома по</w:t>
      </w: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ул.Хазипова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6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1450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урьянова № 6, 12, 14, 16, дома по ул.Ленина № 7, 9, 10, 12, 15, 16, 17, 19, 20, 21, 24,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ул.Марджани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36, 45, индивидуальные дома с     № 48 по № 65),  все дома по ул.Строителей,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ул.Сююмбики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1, 2, 4, 5, 6, все дома </w:t>
      </w:r>
      <w:proofErr w:type="spellStart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пер.Хасаншиной</w:t>
      </w:r>
      <w:proofErr w:type="spellEnd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 дома по </w:t>
      </w:r>
      <w:proofErr w:type="spellStart"/>
      <w:r w:rsidRPr="005A148F">
        <w:rPr>
          <w:rFonts w:ascii="Times New Roman" w:eastAsia="Arial Unicode MS" w:hAnsi="Times New Roman" w:cs="Times New Roman"/>
          <w:sz w:val="28"/>
          <w:szCs w:val="28"/>
          <w:lang w:eastAsia="ru-RU"/>
        </w:rPr>
        <w:t>ул.Х</w:t>
      </w: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асаншиной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2, 2а, 2б, 2в, 3, 4, 4а, 5, 6, 6а, 7, 10.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7</w:t>
      </w:r>
    </w:p>
    <w:p w:rsidR="001E30F5" w:rsidRPr="005A148F" w:rsidRDefault="001E30F5" w:rsidP="005A148F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1498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улгар № 23а, 26, 27, 28, 30, дом № 11 по ул.Гурьянова,  дома по ул.Нефтяников № 13, 17, 20, 21, 25, 28, 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ул.Сююмбики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7, 8, 12, 14.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8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1365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Акрама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 99 по ул.Валиханова, 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ул.Вахитова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ул.Газинура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ул.Гафури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ул.Гиздата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ул.Гоголя, ул.Давыдова,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ул.Джалиля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ул.Достоевского, ул.Ершова, ул.Зои,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ул.Карима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ул.Кошевого, ул.Лобачевского, ул.Матросова, ул.Маяковского, ул.Нахимова, дома по ул.Пушкина (с № 40 по № 75), все дома по ул.Радищева, ул.Садовая, дом №18а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ултангалиева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№15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ул.Сююмбики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дома по ул.Ушакова.   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9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1479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ефтяников № 27, 30, 36,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ул.Султангалиева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20, 22, 24, 25, 25а, 25б.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10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1431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ултангалиева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29, 29а,  дома по ул.Хасанова  № 17, 18, 20, 21, 22, 23, 27, 29.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11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1465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по ул.Ленина № 26, 27, 27а, 28, 29, 30, 32, 34, дома по ул.Нефтяников № 4, 5, 6, 7, 10, 12, 14, дом № 11 по ул.Хасанова,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ул.Хасаншиной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9, 11.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12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1463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айдашева, дома по ул.Хасанова № 1, 3, 6, 7, 8, 9, 10, дома по ул.Ямашева № 1, 3, 5, 7.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13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1335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 № 25, 27, 29,  дома по ул.Ленина № 31, 33, 35, 37,  38, 40, 42, 46, все дома Подстанции-21.</w:t>
      </w:r>
    </w:p>
    <w:p w:rsidR="00D737E4" w:rsidRDefault="00D737E4" w:rsidP="005A148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A148F" w:rsidRPr="005A148F" w:rsidRDefault="005A148F" w:rsidP="005A148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14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избирателей – 1354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 № 3, 5,  дом № 2 по ул.Манакова, дома по ул.Тукая     №1, 3, 5, дома по ул.Ямашева № 6, 8, 10, 11.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15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1330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 № 11, 13, 15, 15а, 17, 19, 21, 21а, дома по ул.Хасанова № 2, 4, дома по ул.Ямашева № 9, 9а.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16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1434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уровиков, пер. Заводской,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ул.Исхаки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ул.Камала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ул.Кашшафа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по ул.Манакова (кроме дома № 2), все дома по ул.Садыковой,  дома по ул.Тукая (кроме домов № 1, 3, 5), все дома по ул.Шакирова, ул.Шоссейная.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17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1278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улгар № 34, 36, дома по ул.Гагарина № 31, 35,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ул.Султангалиева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31, 33,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ул.Шайхутдинова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1E30F5" w:rsidRPr="005A148F" w:rsidRDefault="001E30F5" w:rsidP="005A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18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1314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ултангалиева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27, 27а,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ул.Шайхутдинова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5, 5а, 7, 11, 17.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19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1366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знакаевская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ул.Казанская, ул.Мелиораторов, дом № 1 по ул.Радужная,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ул.Старле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ул.Шайхутдинова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6, 9, 15.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Азнакаевский одномандатный избирательный округ № 20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избирателей – 1262</w:t>
      </w:r>
    </w:p>
    <w:p w:rsidR="001E30F5" w:rsidRPr="005A148F" w:rsidRDefault="001E30F5" w:rsidP="005A1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 по ул</w:t>
      </w:r>
      <w:proofErr w:type="gram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арковая, дом № 6 по ул.Просторная, дом № 3 по</w:t>
      </w:r>
      <w:r w:rsidR="00A131C1"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Радужная, дома по </w:t>
      </w:r>
      <w:proofErr w:type="spellStart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ул.Шайхутдинова</w:t>
      </w:r>
      <w:proofErr w:type="spellEnd"/>
      <w:r w:rsidRPr="005A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8, 10, дома по ул.Юбилейная № 5, 8, 12.</w:t>
      </w:r>
    </w:p>
    <w:p w:rsidR="001E30F5" w:rsidRPr="005A148F" w:rsidRDefault="001E30F5" w:rsidP="003678E0">
      <w:pPr>
        <w:spacing w:after="0" w:line="240" w:lineRule="auto"/>
        <w:jc w:val="both"/>
      </w:pPr>
      <w:bookmarkStart w:id="0" w:name="_GoBack"/>
      <w:bookmarkEnd w:id="0"/>
    </w:p>
    <w:sectPr w:rsidR="001E30F5" w:rsidRPr="005A148F" w:rsidSect="005072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38"/>
    <w:rsid w:val="00135838"/>
    <w:rsid w:val="0014349E"/>
    <w:rsid w:val="001E30F5"/>
    <w:rsid w:val="0029366F"/>
    <w:rsid w:val="003678E0"/>
    <w:rsid w:val="005072BE"/>
    <w:rsid w:val="005746BF"/>
    <w:rsid w:val="00596538"/>
    <w:rsid w:val="005A148F"/>
    <w:rsid w:val="006C4366"/>
    <w:rsid w:val="00962B90"/>
    <w:rsid w:val="009678FE"/>
    <w:rsid w:val="00A131C1"/>
    <w:rsid w:val="00AD1637"/>
    <w:rsid w:val="00D737E4"/>
    <w:rsid w:val="00DA1D0C"/>
    <w:rsid w:val="00E5218C"/>
    <w:rsid w:val="00EC4F06"/>
    <w:rsid w:val="00ED26E4"/>
    <w:rsid w:val="00F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Firuza</cp:lastModifiedBy>
  <cp:revision>4</cp:revision>
  <cp:lastPrinted>2015-05-15T09:11:00Z</cp:lastPrinted>
  <dcterms:created xsi:type="dcterms:W3CDTF">2015-04-28T04:54:00Z</dcterms:created>
  <dcterms:modified xsi:type="dcterms:W3CDTF">2015-05-15T09:17:00Z</dcterms:modified>
</cp:coreProperties>
</file>