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C72" w:rsidRDefault="00E74C72" w:rsidP="00E0092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44DFD" w:rsidRDefault="00D44DFD" w:rsidP="00E0092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44DFD" w:rsidRPr="00D44DFD" w:rsidRDefault="00D44DFD" w:rsidP="00D44DF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4DFD" w:rsidRPr="00D44DFD" w:rsidRDefault="00D44DFD" w:rsidP="00D44DF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4DFD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Прокуратура </w:t>
      </w:r>
      <w:proofErr w:type="spellStart"/>
      <w:r w:rsidR="007D1627">
        <w:rPr>
          <w:rFonts w:ascii="Times New Roman" w:hAnsi="Times New Roman" w:cs="Times New Roman"/>
          <w:b/>
          <w:sz w:val="28"/>
          <w:szCs w:val="28"/>
          <w:u w:val="single"/>
        </w:rPr>
        <w:t>Азнакаевского</w:t>
      </w:r>
      <w:proofErr w:type="spellEnd"/>
      <w:r w:rsidRPr="00D44DFD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района разъясняет:</w:t>
      </w:r>
    </w:p>
    <w:p w:rsidR="00D44DFD" w:rsidRPr="00D44DFD" w:rsidRDefault="00D44DFD" w:rsidP="00D44DF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4DFD">
        <w:rPr>
          <w:rFonts w:ascii="Times New Roman" w:hAnsi="Times New Roman" w:cs="Times New Roman"/>
          <w:b/>
          <w:sz w:val="28"/>
          <w:szCs w:val="28"/>
          <w:u w:val="single"/>
        </w:rPr>
        <w:t>Родителям и законным представителям несовершеннолетних детей «Правила безопасности на воде для детей и подростков»</w:t>
      </w:r>
    </w:p>
    <w:p w:rsidR="00E74C72" w:rsidRPr="00E00926" w:rsidRDefault="00E74C72" w:rsidP="00E0092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57F6" w:rsidRDefault="002B5455" w:rsidP="00893929">
      <w:pPr>
        <w:ind w:left="1701"/>
      </w:pPr>
      <w:r w:rsidRPr="002B5455">
        <w:rPr>
          <w:noProof/>
          <w:lang w:eastAsia="ru-RU"/>
        </w:rPr>
        <w:drawing>
          <wp:inline distT="0" distB="0" distL="0" distR="0">
            <wp:extent cx="4514850" cy="3180200"/>
            <wp:effectExtent l="0" t="0" r="0" b="1270"/>
            <wp:docPr id="5" name="Рисунок 5" descr="C:\Users\User\Desktop\9dfcd9e6b36354139647fdedaa028e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dfcd9e6b36354139647fdedaa028ea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848" cy="320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455" w:rsidRPr="00E05A7A" w:rsidRDefault="002B5455" w:rsidP="002B5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05A7A">
        <w:rPr>
          <w:rFonts w:ascii="Times New Roman" w:hAnsi="Times New Roman" w:cs="Times New Roman"/>
          <w:sz w:val="28"/>
          <w:szCs w:val="28"/>
          <w:u w:val="single"/>
        </w:rPr>
        <w:t>Безопасность детей на водных объектах обеспечивается правильным выбором и оборудованием места купания, систематической разъяснительной работой с детьми о правилах поведения на водных объектах и соблюдении мер предосторожности.</w:t>
      </w:r>
    </w:p>
    <w:p w:rsidR="002B5455" w:rsidRPr="00E05A7A" w:rsidRDefault="002B5455" w:rsidP="002B5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5A7A" w:rsidRPr="00E05A7A" w:rsidRDefault="00E05A7A" w:rsidP="00E05A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05A7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В </w:t>
      </w:r>
      <w:r w:rsidR="007D162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Республике Татарстан</w:t>
      </w:r>
      <w:bookmarkStart w:id="0" w:name="_GoBack"/>
      <w:bookmarkEnd w:id="0"/>
      <w:r w:rsidR="007D162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за 6 месяцев 2022 года </w:t>
      </w:r>
      <w:r w:rsidRPr="00E05A7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в результате утопления погибло 57 человек, </w:t>
      </w:r>
      <w:r w:rsidR="007D162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7 из которых</w:t>
      </w:r>
      <w:r w:rsidRPr="00E05A7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-дети.</w:t>
      </w:r>
    </w:p>
    <w:p w:rsidR="00E05A7A" w:rsidRPr="00E05A7A" w:rsidRDefault="00E05A7A" w:rsidP="00E05A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E05A7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 </w:t>
      </w:r>
    </w:p>
    <w:p w:rsidR="00E05A7A" w:rsidRPr="00E05A7A" w:rsidRDefault="00E05A7A" w:rsidP="00E05A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E05A7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Ваша безопасность в Ваших руках! Жизнь у каждого </w:t>
      </w:r>
      <w:proofErr w:type="gramStart"/>
      <w:r w:rsidRPr="00E05A7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одна</w:t>
      </w:r>
      <w:proofErr w:type="gramEnd"/>
      <w:r w:rsidRPr="00E05A7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и она бесценна!</w:t>
      </w:r>
    </w:p>
    <w:p w:rsidR="00E05A7A" w:rsidRPr="00E05A7A" w:rsidRDefault="00E05A7A" w:rsidP="002B5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B5455" w:rsidRPr="00E05A7A" w:rsidRDefault="002B5455" w:rsidP="002B5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05A7A">
        <w:rPr>
          <w:rFonts w:ascii="Times New Roman" w:hAnsi="Times New Roman" w:cs="Times New Roman"/>
          <w:sz w:val="28"/>
          <w:szCs w:val="28"/>
          <w:u w:val="single"/>
        </w:rPr>
        <w:t xml:space="preserve"> В местах массового отдыха запрещается:</w:t>
      </w:r>
    </w:p>
    <w:p w:rsidR="002B5455" w:rsidRPr="00E05A7A" w:rsidRDefault="002B5455" w:rsidP="002B545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5A7A">
        <w:rPr>
          <w:rFonts w:ascii="Times New Roman" w:hAnsi="Times New Roman" w:cs="Times New Roman"/>
          <w:i/>
          <w:sz w:val="28"/>
          <w:szCs w:val="28"/>
        </w:rPr>
        <w:t>*    купаться в местах, где выставлены щиты (аншлаги) с предупреждающими и запрещающими знаками и надписями;</w:t>
      </w:r>
    </w:p>
    <w:p w:rsidR="002B5455" w:rsidRPr="00E05A7A" w:rsidRDefault="002B5455" w:rsidP="002B545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5A7A">
        <w:rPr>
          <w:rFonts w:ascii="Times New Roman" w:hAnsi="Times New Roman" w:cs="Times New Roman"/>
          <w:i/>
          <w:sz w:val="28"/>
          <w:szCs w:val="28"/>
        </w:rPr>
        <w:t>*    подплывать к моторным и весельным лодкам и другим маломерным судам, прыгать в воду с причалов и сооружений, не приспособленных для этих целей;</w:t>
      </w:r>
    </w:p>
    <w:p w:rsidR="002B5455" w:rsidRPr="00E05A7A" w:rsidRDefault="002B5455" w:rsidP="002B545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5A7A">
        <w:rPr>
          <w:rFonts w:ascii="Times New Roman" w:hAnsi="Times New Roman" w:cs="Times New Roman"/>
          <w:i/>
          <w:sz w:val="28"/>
          <w:szCs w:val="28"/>
        </w:rPr>
        <w:t>*    загрязнять и засорять водные объекты и прилегающие к ним территории;</w:t>
      </w:r>
    </w:p>
    <w:p w:rsidR="002B5455" w:rsidRPr="00E05A7A" w:rsidRDefault="002B5455" w:rsidP="002B545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5A7A">
        <w:rPr>
          <w:rFonts w:ascii="Times New Roman" w:hAnsi="Times New Roman" w:cs="Times New Roman"/>
          <w:i/>
          <w:sz w:val="28"/>
          <w:szCs w:val="28"/>
        </w:rPr>
        <w:t>*    распивать спиртные напитки, купаться в состоянии алкогольного опьянения;</w:t>
      </w:r>
    </w:p>
    <w:p w:rsidR="002B5455" w:rsidRPr="00E05A7A" w:rsidRDefault="002B5455" w:rsidP="002B545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5A7A">
        <w:rPr>
          <w:rFonts w:ascii="Times New Roman" w:hAnsi="Times New Roman" w:cs="Times New Roman"/>
          <w:i/>
          <w:sz w:val="28"/>
          <w:szCs w:val="28"/>
        </w:rPr>
        <w:t>*    играть с мячом и в спортивные игры в не отведенных для этих целей местах, а также допускать неприемлемые на водных объектах действия, связанные с нырянием и захватом купающихся, подавать крики ложной тревоги;</w:t>
      </w:r>
    </w:p>
    <w:p w:rsidR="002B5455" w:rsidRPr="00E05A7A" w:rsidRDefault="002B5455" w:rsidP="002B545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5A7A">
        <w:rPr>
          <w:rFonts w:ascii="Times New Roman" w:hAnsi="Times New Roman" w:cs="Times New Roman"/>
          <w:i/>
          <w:sz w:val="28"/>
          <w:szCs w:val="28"/>
        </w:rPr>
        <w:t>*    плавать на досках, бревнах и других не приспособленных для этого средствах.</w:t>
      </w:r>
    </w:p>
    <w:p w:rsidR="00D44DFD" w:rsidRPr="00E05A7A" w:rsidRDefault="00D44DFD" w:rsidP="002B545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44DFD" w:rsidRPr="00E05A7A" w:rsidRDefault="007D1627" w:rsidP="002B545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 этом</w:t>
      </w:r>
      <w:r w:rsidR="00D44DFD" w:rsidRPr="00E05A7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напоминаем</w:t>
      </w:r>
      <w:r w:rsidR="00D44DFD" w:rsidRPr="00E05A7A">
        <w:rPr>
          <w:rFonts w:ascii="Times New Roman" w:hAnsi="Times New Roman" w:cs="Times New Roman"/>
          <w:b/>
          <w:i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в соответствии со </w:t>
      </w:r>
      <w:r w:rsidR="00D44DFD" w:rsidRPr="00E05A7A">
        <w:rPr>
          <w:rFonts w:ascii="Times New Roman" w:hAnsi="Times New Roman" w:cs="Times New Roman"/>
          <w:b/>
          <w:i/>
          <w:sz w:val="28"/>
          <w:szCs w:val="28"/>
        </w:rPr>
        <w:t>ст. 5.35 КоАП РФ за неисполнение или ненадлежащее исполнение родителями или иными законными представителями несовершеннолетних обязанностей по содержанию, воспитанию, обучению, защите прав и интересов несовершеннолетних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D1627">
        <w:rPr>
          <w:rFonts w:ascii="Times New Roman" w:hAnsi="Times New Roman" w:cs="Times New Roman"/>
          <w:b/>
          <w:i/>
          <w:sz w:val="28"/>
          <w:szCs w:val="28"/>
        </w:rPr>
        <w:t>предусмотрена административная ответственность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sectPr w:rsidR="00D44DFD" w:rsidRPr="00E05A7A" w:rsidSect="00893929">
      <w:pgSz w:w="11906" w:h="16838"/>
      <w:pgMar w:top="142" w:right="424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E81B54"/>
    <w:multiLevelType w:val="hybridMultilevel"/>
    <w:tmpl w:val="99749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551"/>
    <w:rsid w:val="002B5455"/>
    <w:rsid w:val="007D1627"/>
    <w:rsid w:val="00823183"/>
    <w:rsid w:val="00893929"/>
    <w:rsid w:val="00C44551"/>
    <w:rsid w:val="00D44DFD"/>
    <w:rsid w:val="00D957F6"/>
    <w:rsid w:val="00E00926"/>
    <w:rsid w:val="00E05A7A"/>
    <w:rsid w:val="00E74C72"/>
    <w:rsid w:val="00F25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A823B"/>
  <w15:chartTrackingRefBased/>
  <w15:docId w15:val="{9ED86E6C-89B3-4DBE-BC86-990973714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5A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4D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44D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2EAC00-17AB-4D54-ABBC-CD2B6EB4A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prokrt</dc:creator>
  <cp:keywords/>
  <dc:description/>
  <cp:lastModifiedBy>Бударков Роман Германович</cp:lastModifiedBy>
  <cp:revision>3</cp:revision>
  <cp:lastPrinted>2021-06-29T11:57:00Z</cp:lastPrinted>
  <dcterms:created xsi:type="dcterms:W3CDTF">2022-07-20T13:23:00Z</dcterms:created>
  <dcterms:modified xsi:type="dcterms:W3CDTF">2022-07-20T13:51:00Z</dcterms:modified>
</cp:coreProperties>
</file>