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D0" w:rsidRDefault="00E877D0">
      <w:r>
        <w:t xml:space="preserve">22 июля 2015 года  поздравляли  70 </w:t>
      </w:r>
      <w:proofErr w:type="gramStart"/>
      <w:r>
        <w:t>летним</w:t>
      </w:r>
      <w:proofErr w:type="gramEnd"/>
      <w:r>
        <w:t xml:space="preserve">  </w:t>
      </w:r>
      <w:proofErr w:type="spellStart"/>
      <w:r>
        <w:t>юбилием</w:t>
      </w:r>
      <w:proofErr w:type="spellEnd"/>
      <w:r>
        <w:t xml:space="preserve">  </w:t>
      </w:r>
      <w:proofErr w:type="spellStart"/>
      <w:r>
        <w:t>Исламовой</w:t>
      </w:r>
      <w:proofErr w:type="spellEnd"/>
      <w:r>
        <w:t xml:space="preserve"> </w:t>
      </w:r>
      <w:proofErr w:type="spellStart"/>
      <w:r>
        <w:t>Хуршиды</w:t>
      </w:r>
      <w:proofErr w:type="spellEnd"/>
      <w:r>
        <w:t xml:space="preserve"> </w:t>
      </w:r>
      <w:proofErr w:type="spellStart"/>
      <w:r>
        <w:t>Хасановны</w:t>
      </w:r>
      <w:proofErr w:type="spellEnd"/>
      <w:r>
        <w:t>.</w:t>
      </w:r>
    </w:p>
    <w:p w:rsidR="00E877D0" w:rsidRDefault="00E877D0">
      <w:r>
        <w:t xml:space="preserve">Она работала председателем  </w:t>
      </w:r>
      <w:proofErr w:type="spellStart"/>
      <w:r>
        <w:t>Алькеевского</w:t>
      </w:r>
      <w:proofErr w:type="spellEnd"/>
      <w:r>
        <w:t xml:space="preserve"> сельсовета, трудовую пенсию вышла директором</w:t>
      </w:r>
    </w:p>
    <w:p w:rsidR="00E877D0" w:rsidRDefault="00E877D0">
      <w:proofErr w:type="spellStart"/>
      <w:r>
        <w:t>Алькеевской</w:t>
      </w:r>
      <w:proofErr w:type="spellEnd"/>
      <w:r>
        <w:t xml:space="preserve"> школы.</w:t>
      </w:r>
    </w:p>
    <w:sectPr w:rsidR="00E8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7D0"/>
    <w:rsid w:val="00E8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2015-07-28T08:01:00Z</dcterms:created>
  <dcterms:modified xsi:type="dcterms:W3CDTF">2015-07-28T08:05:00Z</dcterms:modified>
</cp:coreProperties>
</file>