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94" w:rsidRPr="00FB7621" w:rsidRDefault="00650E94" w:rsidP="00767A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0E94" w:rsidRPr="005F35CE" w:rsidRDefault="00650E94" w:rsidP="00767A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5C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50E94" w:rsidRPr="005F35CE" w:rsidRDefault="00B57DBF" w:rsidP="00767A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Ильбяковского Совета</w:t>
      </w:r>
      <w:r w:rsidR="005F35CE" w:rsidRPr="005F35C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650E94" w:rsidRPr="005F35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0E94" w:rsidRPr="005F35CE" w:rsidRDefault="00650E94" w:rsidP="00767A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5CE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650E94" w:rsidRPr="00951DF2" w:rsidRDefault="00650E94" w:rsidP="00767A3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50E94" w:rsidRPr="00951DF2" w:rsidRDefault="00B57DBF" w:rsidP="00951DF2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С.Ильбяково</w:t>
      </w:r>
      <w:proofErr w:type="spellEnd"/>
      <w:r w:rsidR="00650E94" w:rsidRPr="00951DF2">
        <w:rPr>
          <w:rFonts w:ascii="Times New Roman" w:hAnsi="Times New Roman" w:cs="Times New Roman"/>
          <w:sz w:val="28"/>
          <w:szCs w:val="28"/>
        </w:rPr>
        <w:t xml:space="preserve">         </w:t>
      </w:r>
      <w:r w:rsidR="00650E94">
        <w:rPr>
          <w:rFonts w:ascii="Times New Roman" w:hAnsi="Times New Roman" w:cs="Times New Roman"/>
          <w:sz w:val="28"/>
          <w:szCs w:val="28"/>
        </w:rPr>
        <w:t xml:space="preserve">        </w:t>
      </w:r>
      <w:r w:rsidR="005F35C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50E94">
        <w:rPr>
          <w:rFonts w:ascii="Times New Roman" w:hAnsi="Times New Roman" w:cs="Times New Roman"/>
          <w:sz w:val="28"/>
          <w:szCs w:val="28"/>
        </w:rPr>
        <w:t xml:space="preserve">  №    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2A1794">
        <w:rPr>
          <w:rFonts w:ascii="Times New Roman" w:hAnsi="Times New Roman" w:cs="Times New Roman"/>
          <w:sz w:val="28"/>
          <w:szCs w:val="28"/>
        </w:rPr>
        <w:t>0</w:t>
      </w:r>
      <w:r w:rsidR="00650E9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F35C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18 августа </w:t>
      </w:r>
      <w:r w:rsidR="00650E94" w:rsidRPr="00951DF2">
        <w:rPr>
          <w:rFonts w:ascii="Times New Roman" w:hAnsi="Times New Roman" w:cs="Times New Roman"/>
          <w:sz w:val="28"/>
          <w:szCs w:val="28"/>
        </w:rPr>
        <w:t>201</w:t>
      </w:r>
      <w:r w:rsidR="00650E94">
        <w:rPr>
          <w:rFonts w:ascii="Times New Roman" w:hAnsi="Times New Roman" w:cs="Times New Roman"/>
          <w:sz w:val="28"/>
          <w:szCs w:val="28"/>
        </w:rPr>
        <w:t xml:space="preserve">5 </w:t>
      </w:r>
      <w:r w:rsidR="005F35CE">
        <w:rPr>
          <w:rFonts w:ascii="Times New Roman" w:hAnsi="Times New Roman" w:cs="Times New Roman"/>
          <w:sz w:val="28"/>
          <w:szCs w:val="28"/>
        </w:rPr>
        <w:t>года</w:t>
      </w:r>
      <w:r w:rsidR="00650E94" w:rsidRPr="00951DF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50E94" w:rsidRPr="00951DF2" w:rsidRDefault="00650E94" w:rsidP="00767A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0E94" w:rsidRPr="00951DF2" w:rsidRDefault="00650E94" w:rsidP="00767A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0E94" w:rsidRDefault="00B53EE2" w:rsidP="005278A1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«</w:t>
      </w:r>
      <w:r w:rsidR="00650E94">
        <w:rPr>
          <w:rFonts w:ascii="Times New Roman" w:hAnsi="Times New Roman" w:cs="Times New Roman"/>
          <w:sz w:val="28"/>
          <w:szCs w:val="28"/>
        </w:rPr>
        <w:t>О    внесении    изменений   в  решение</w:t>
      </w:r>
    </w:p>
    <w:p w:rsidR="00650E94" w:rsidRDefault="00B57DBF" w:rsidP="005278A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Ильбяковского </w:t>
      </w:r>
      <w:r w:rsidR="00650E94">
        <w:rPr>
          <w:rFonts w:ascii="Times New Roman" w:hAnsi="Times New Roman" w:cs="Times New Roman"/>
          <w:sz w:val="28"/>
          <w:szCs w:val="28"/>
        </w:rPr>
        <w:t>Совета</w:t>
      </w:r>
      <w:r w:rsidR="005F35CE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650E94" w:rsidRDefault="00650E94" w:rsidP="005278A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Азнакаевского муниципального района</w:t>
      </w:r>
    </w:p>
    <w:p w:rsidR="005F35CE" w:rsidRDefault="005F35CE" w:rsidP="005278A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B57DB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.11.2014 №</w:t>
      </w:r>
      <w:r w:rsidR="00B57DBF">
        <w:rPr>
          <w:rFonts w:ascii="Times New Roman" w:hAnsi="Times New Roman" w:cs="Times New Roman"/>
          <w:sz w:val="28"/>
          <w:szCs w:val="28"/>
        </w:rPr>
        <w:t>106</w:t>
      </w:r>
    </w:p>
    <w:p w:rsidR="00650E94" w:rsidRDefault="005F35CE" w:rsidP="005278A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налоге </w:t>
      </w:r>
      <w:r w:rsidR="00650E94">
        <w:rPr>
          <w:rFonts w:ascii="Times New Roman" w:hAnsi="Times New Roman" w:cs="Times New Roman"/>
          <w:sz w:val="28"/>
          <w:szCs w:val="28"/>
        </w:rPr>
        <w:t xml:space="preserve">на  имущество  физических лиц» </w:t>
      </w:r>
    </w:p>
    <w:bookmarkEnd w:id="0"/>
    <w:p w:rsidR="00650E94" w:rsidRPr="00FB7621" w:rsidRDefault="00650E94" w:rsidP="005278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F35CE" w:rsidRDefault="00650E94" w:rsidP="005E0F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</w:t>
      </w:r>
      <w:r w:rsidRPr="00FB7621">
        <w:rPr>
          <w:rFonts w:ascii="Times New Roman" w:hAnsi="Times New Roman" w:cs="Times New Roman"/>
          <w:sz w:val="28"/>
          <w:szCs w:val="28"/>
        </w:rPr>
        <w:t>лавой 32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F35CE" w:rsidRDefault="005F35CE" w:rsidP="005E0F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0E94" w:rsidRDefault="00B57DBF" w:rsidP="005F35C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Ильбяковский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5F35CE">
        <w:rPr>
          <w:rFonts w:ascii="Times New Roman" w:hAnsi="Times New Roman" w:cs="Times New Roman"/>
          <w:sz w:val="28"/>
          <w:szCs w:val="28"/>
        </w:rPr>
        <w:t>сельского поселения решил:</w:t>
      </w:r>
    </w:p>
    <w:p w:rsidR="005F35CE" w:rsidRDefault="005F35CE" w:rsidP="005F35C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50E94" w:rsidRPr="008766B9" w:rsidRDefault="00650E94" w:rsidP="00876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E0F0C"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r w:rsidR="005F35CE">
        <w:rPr>
          <w:rFonts w:ascii="Times New Roman" w:hAnsi="Times New Roman" w:cs="Times New Roman"/>
          <w:sz w:val="28"/>
          <w:szCs w:val="28"/>
        </w:rPr>
        <w:t>Внести в р</w:t>
      </w:r>
      <w:r w:rsidRPr="008766B9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B57DBF">
        <w:rPr>
          <w:rFonts w:ascii="Times New Roman" w:hAnsi="Times New Roman" w:cs="Times New Roman"/>
          <w:sz w:val="28"/>
          <w:szCs w:val="28"/>
        </w:rPr>
        <w:t xml:space="preserve">Ильбяковского </w:t>
      </w:r>
      <w:r w:rsidRPr="008766B9">
        <w:rPr>
          <w:rFonts w:ascii="Times New Roman" w:hAnsi="Times New Roman" w:cs="Times New Roman"/>
          <w:sz w:val="28"/>
          <w:szCs w:val="28"/>
        </w:rPr>
        <w:t>Совета</w:t>
      </w:r>
      <w:r w:rsidR="005F35CE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 w:rsidRPr="00876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Азнакаевского му</w:t>
      </w:r>
      <w:r w:rsidRPr="008766B9">
        <w:rPr>
          <w:rFonts w:ascii="Times New Roman" w:hAnsi="Times New Roman" w:cs="Times New Roman"/>
          <w:sz w:val="28"/>
          <w:szCs w:val="28"/>
        </w:rPr>
        <w:t>ниципального района Республики Татарстан</w:t>
      </w:r>
      <w:r w:rsidR="005F35CE">
        <w:rPr>
          <w:rFonts w:ascii="Times New Roman" w:hAnsi="Times New Roman" w:cs="Times New Roman"/>
          <w:sz w:val="28"/>
          <w:szCs w:val="28"/>
        </w:rPr>
        <w:t xml:space="preserve"> от </w:t>
      </w:r>
      <w:r w:rsidR="00B57DBF">
        <w:rPr>
          <w:rFonts w:ascii="Times New Roman" w:hAnsi="Times New Roman" w:cs="Times New Roman"/>
          <w:sz w:val="28"/>
          <w:szCs w:val="28"/>
        </w:rPr>
        <w:t>24</w:t>
      </w:r>
      <w:r w:rsidR="005F35CE">
        <w:rPr>
          <w:rFonts w:ascii="Times New Roman" w:hAnsi="Times New Roman" w:cs="Times New Roman"/>
          <w:sz w:val="28"/>
          <w:szCs w:val="28"/>
        </w:rPr>
        <w:t xml:space="preserve">.11.2014 </w:t>
      </w:r>
      <w:r w:rsidRPr="008766B9">
        <w:rPr>
          <w:rFonts w:ascii="Times New Roman" w:hAnsi="Times New Roman" w:cs="Times New Roman"/>
          <w:sz w:val="28"/>
          <w:szCs w:val="28"/>
        </w:rPr>
        <w:t xml:space="preserve"> </w:t>
      </w:r>
      <w:r w:rsidR="005F35CE">
        <w:rPr>
          <w:rFonts w:ascii="Times New Roman" w:hAnsi="Times New Roman" w:cs="Times New Roman"/>
          <w:sz w:val="28"/>
          <w:szCs w:val="28"/>
        </w:rPr>
        <w:t>№</w:t>
      </w:r>
      <w:r w:rsidR="00B57DBF">
        <w:rPr>
          <w:rFonts w:ascii="Times New Roman" w:hAnsi="Times New Roman" w:cs="Times New Roman"/>
          <w:sz w:val="28"/>
          <w:szCs w:val="28"/>
        </w:rPr>
        <w:t>106</w:t>
      </w:r>
      <w:r w:rsidRPr="008766B9">
        <w:rPr>
          <w:rFonts w:ascii="Times New Roman" w:hAnsi="Times New Roman" w:cs="Times New Roman"/>
          <w:sz w:val="28"/>
          <w:szCs w:val="28"/>
        </w:rPr>
        <w:t>«О налоге на имущество физических лиц» следующие изменения:</w:t>
      </w:r>
    </w:p>
    <w:p w:rsidR="00650E94" w:rsidRPr="008766B9" w:rsidRDefault="00650E94" w:rsidP="00876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B9">
        <w:rPr>
          <w:rFonts w:ascii="Times New Roman" w:hAnsi="Times New Roman" w:cs="Times New Roman"/>
          <w:sz w:val="28"/>
          <w:szCs w:val="28"/>
        </w:rPr>
        <w:t>1.1. В пункте 2:</w:t>
      </w:r>
    </w:p>
    <w:p w:rsidR="00650E94" w:rsidRPr="008766B9" w:rsidRDefault="00650E94" w:rsidP="004A5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B9">
        <w:rPr>
          <w:rFonts w:ascii="Times New Roman" w:hAnsi="Times New Roman" w:cs="Times New Roman"/>
          <w:sz w:val="28"/>
          <w:szCs w:val="28"/>
        </w:rPr>
        <w:t>а) в подпункте 1:</w:t>
      </w:r>
    </w:p>
    <w:p w:rsidR="00650E94" w:rsidRPr="008766B9" w:rsidRDefault="00650E94" w:rsidP="004A5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B9">
        <w:rPr>
          <w:rFonts w:ascii="Times New Roman" w:hAnsi="Times New Roman" w:cs="Times New Roman"/>
          <w:sz w:val="28"/>
          <w:szCs w:val="28"/>
        </w:rPr>
        <w:t>дополнить абзацем четвертым следующего содержания:</w:t>
      </w:r>
    </w:p>
    <w:p w:rsidR="00650E94" w:rsidRPr="008766B9" w:rsidRDefault="00650E94" w:rsidP="004A5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B9">
        <w:rPr>
          <w:rFonts w:ascii="Times New Roman" w:hAnsi="Times New Roman" w:cs="Times New Roman"/>
          <w:sz w:val="28"/>
          <w:szCs w:val="28"/>
        </w:rPr>
        <w:t xml:space="preserve">«гаражей и </w:t>
      </w:r>
      <w:proofErr w:type="spellStart"/>
      <w:r w:rsidRPr="008766B9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8766B9">
        <w:rPr>
          <w:rFonts w:ascii="Times New Roman" w:hAnsi="Times New Roman" w:cs="Times New Roman"/>
          <w:sz w:val="28"/>
          <w:szCs w:val="28"/>
        </w:rPr>
        <w:t>-мест, площадь которых не превышает 30 квадратных метров и которые расположены в объектах налогообложения, включенных в перечень, определяемый в соответствии с пунктом 7 статьи 378</w:t>
      </w:r>
      <w:r w:rsidRPr="008766B9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8766B9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Федерации, а также в объекте налогообложения, предусмотренном абзацем вторым пункта 10 статьи 378</w:t>
      </w:r>
      <w:r w:rsidRPr="008766B9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8766B9"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Федерации. Ставка устанавливается в отношении одного гаража или </w:t>
      </w:r>
      <w:proofErr w:type="spellStart"/>
      <w:r w:rsidRPr="008766B9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8766B9">
        <w:rPr>
          <w:rFonts w:ascii="Times New Roman" w:hAnsi="Times New Roman" w:cs="Times New Roman"/>
          <w:sz w:val="28"/>
          <w:szCs w:val="28"/>
        </w:rPr>
        <w:t>-места по выбору налогоплательщика</w:t>
      </w:r>
      <w:proofErr w:type="gramStart"/>
      <w:r w:rsidR="005F35CE">
        <w:rPr>
          <w:rFonts w:ascii="Times New Roman" w:hAnsi="Times New Roman" w:cs="Times New Roman"/>
          <w:sz w:val="28"/>
          <w:szCs w:val="28"/>
        </w:rPr>
        <w:t>;</w:t>
      </w:r>
      <w:r w:rsidRPr="008766B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F35CE">
        <w:rPr>
          <w:rFonts w:ascii="Times New Roman" w:hAnsi="Times New Roman" w:cs="Times New Roman"/>
          <w:sz w:val="28"/>
          <w:szCs w:val="28"/>
        </w:rPr>
        <w:t>;</w:t>
      </w:r>
    </w:p>
    <w:p w:rsidR="00650E94" w:rsidRPr="008766B9" w:rsidRDefault="00650E94" w:rsidP="004A5141">
      <w:pPr>
        <w:pStyle w:val="11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6B9">
        <w:rPr>
          <w:rFonts w:ascii="Times New Roman" w:hAnsi="Times New Roman" w:cs="Times New Roman"/>
          <w:sz w:val="28"/>
          <w:szCs w:val="28"/>
          <w:lang w:eastAsia="ru-RU"/>
        </w:rPr>
        <w:t>б) подпункт 4 изложить в новой редакции:</w:t>
      </w:r>
    </w:p>
    <w:p w:rsidR="00650E94" w:rsidRPr="008766B9" w:rsidRDefault="00650E94" w:rsidP="004A5141">
      <w:pPr>
        <w:pStyle w:val="11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6B9">
        <w:rPr>
          <w:rFonts w:ascii="Times New Roman" w:hAnsi="Times New Roman" w:cs="Times New Roman"/>
          <w:sz w:val="28"/>
          <w:szCs w:val="28"/>
          <w:lang w:eastAsia="ru-RU"/>
        </w:rPr>
        <w:t xml:space="preserve">  «</w:t>
      </w:r>
      <w:r w:rsidR="005F35CE"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Pr="008766B9">
        <w:rPr>
          <w:rFonts w:ascii="Times New Roman" w:hAnsi="Times New Roman" w:cs="Times New Roman"/>
          <w:sz w:val="28"/>
          <w:szCs w:val="28"/>
          <w:lang w:eastAsia="ru-RU"/>
        </w:rPr>
        <w:t>1,5 процента в 2015 году, 1,8 процента - в 2016 году, 2 процента - в 2017 году и последующие годы в отношении:</w:t>
      </w:r>
    </w:p>
    <w:p w:rsidR="00650E94" w:rsidRPr="008766B9" w:rsidRDefault="00650E94" w:rsidP="004A5141">
      <w:pPr>
        <w:pStyle w:val="11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6B9">
        <w:rPr>
          <w:rFonts w:ascii="Times New Roman" w:hAnsi="Times New Roman" w:cs="Times New Roman"/>
          <w:sz w:val="28"/>
          <w:szCs w:val="28"/>
          <w:lang w:eastAsia="ru-RU"/>
        </w:rPr>
        <w:t xml:space="preserve">объектов налогообложения, включенных в перечень, определяемый в соответствии с пунктом 7 статьи </w:t>
      </w:r>
      <w:r w:rsidRPr="008766B9">
        <w:rPr>
          <w:rFonts w:ascii="Times New Roman" w:hAnsi="Times New Roman" w:cs="Times New Roman"/>
          <w:sz w:val="28"/>
          <w:szCs w:val="28"/>
        </w:rPr>
        <w:t>378</w:t>
      </w:r>
      <w:r w:rsidRPr="008766B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766B9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Федерации;</w:t>
      </w:r>
    </w:p>
    <w:p w:rsidR="00650E94" w:rsidRPr="008766B9" w:rsidRDefault="00650E94" w:rsidP="004A5141">
      <w:pPr>
        <w:pStyle w:val="11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6B9">
        <w:rPr>
          <w:rFonts w:ascii="Times New Roman" w:hAnsi="Times New Roman" w:cs="Times New Roman"/>
          <w:sz w:val="28"/>
          <w:szCs w:val="28"/>
          <w:lang w:eastAsia="ru-RU"/>
        </w:rPr>
        <w:t xml:space="preserve">объектов налогообложения, предусмотренных абзацем вторым пункта 10 статьи </w:t>
      </w:r>
      <w:r w:rsidRPr="008766B9">
        <w:rPr>
          <w:rFonts w:ascii="Times New Roman" w:hAnsi="Times New Roman" w:cs="Times New Roman"/>
          <w:sz w:val="28"/>
          <w:szCs w:val="28"/>
        </w:rPr>
        <w:t>378</w:t>
      </w:r>
      <w:r w:rsidRPr="008766B9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8766B9">
        <w:rPr>
          <w:rFonts w:ascii="Times New Roman" w:hAnsi="Times New Roman" w:cs="Times New Roman"/>
          <w:sz w:val="28"/>
          <w:szCs w:val="28"/>
          <w:lang w:eastAsia="ru-RU"/>
        </w:rPr>
        <w:t>Налогового кодекса Российской Федерации.</w:t>
      </w:r>
    </w:p>
    <w:p w:rsidR="00650E94" w:rsidRPr="008766B9" w:rsidRDefault="00650E94" w:rsidP="004A5141">
      <w:pPr>
        <w:pStyle w:val="11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6B9">
        <w:rPr>
          <w:rFonts w:ascii="Times New Roman" w:hAnsi="Times New Roman" w:cs="Times New Roman"/>
          <w:sz w:val="28"/>
          <w:szCs w:val="28"/>
          <w:lang w:eastAsia="ru-RU"/>
        </w:rPr>
        <w:t>объектов налогообложения, кадастровая стоимость каждого из которых превышает 300 миллионов рублей</w:t>
      </w:r>
      <w:proofErr w:type="gramStart"/>
      <w:r w:rsidR="005F35C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8766B9">
        <w:rPr>
          <w:rFonts w:ascii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8766B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50E94" w:rsidRPr="008766B9" w:rsidRDefault="00650E94" w:rsidP="004A5141">
      <w:pPr>
        <w:pStyle w:val="11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6B9">
        <w:rPr>
          <w:rFonts w:ascii="Times New Roman" w:hAnsi="Times New Roman" w:cs="Times New Roman"/>
          <w:sz w:val="28"/>
          <w:szCs w:val="28"/>
          <w:lang w:eastAsia="ru-RU"/>
        </w:rPr>
        <w:t>1.2. Дополнить пунктом 3 следующего содержания:</w:t>
      </w:r>
    </w:p>
    <w:p w:rsidR="00650E94" w:rsidRPr="008766B9" w:rsidRDefault="00650E94" w:rsidP="004A5141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6B9">
        <w:rPr>
          <w:rFonts w:ascii="Times New Roman" w:hAnsi="Times New Roman" w:cs="Times New Roman"/>
          <w:sz w:val="28"/>
          <w:szCs w:val="28"/>
          <w:lang w:eastAsia="ru-RU"/>
        </w:rPr>
        <w:t>«3. Установить льготу</w:t>
      </w:r>
      <w:r w:rsidRPr="008766B9">
        <w:rPr>
          <w:rFonts w:ascii="Times New Roman" w:hAnsi="Times New Roman" w:cs="Times New Roman"/>
          <w:sz w:val="28"/>
          <w:szCs w:val="28"/>
        </w:rPr>
        <w:t xml:space="preserve"> физическим лицам, обладающим правом собственности на квартиру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650E94" w:rsidRPr="008766B9" w:rsidRDefault="00650E94" w:rsidP="004A5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B9">
        <w:rPr>
          <w:rFonts w:ascii="Times New Roman" w:hAnsi="Times New Roman" w:cs="Times New Roman"/>
          <w:sz w:val="28"/>
          <w:szCs w:val="28"/>
        </w:rPr>
        <w:lastRenderedPageBreak/>
        <w:t>В случае</w:t>
      </w:r>
      <w:proofErr w:type="gramStart"/>
      <w:r w:rsidRPr="008766B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766B9">
        <w:rPr>
          <w:rFonts w:ascii="Times New Roman" w:hAnsi="Times New Roman" w:cs="Times New Roman"/>
          <w:sz w:val="28"/>
          <w:szCs w:val="28"/>
        </w:rPr>
        <w:t xml:space="preserve">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650E94" w:rsidRPr="008766B9" w:rsidRDefault="00650E94" w:rsidP="004A5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B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766B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766B9">
        <w:rPr>
          <w:rFonts w:ascii="Times New Roman" w:hAnsi="Times New Roman" w:cs="Times New Roman"/>
          <w:sz w:val="28"/>
          <w:szCs w:val="28"/>
        </w:rPr>
        <w:t xml:space="preserve">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650E94" w:rsidRPr="008766B9" w:rsidRDefault="00650E94" w:rsidP="004A5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B9">
        <w:rPr>
          <w:rFonts w:ascii="Times New Roman" w:hAnsi="Times New Roman" w:cs="Times New Roman"/>
          <w:sz w:val="28"/>
          <w:szCs w:val="28"/>
        </w:rPr>
        <w:t>При этом сумма льготы, рассчитанная в соответствии с настоящим пунктом, не может превышать суммы исчисленного налога без ее учета</w:t>
      </w:r>
      <w:proofErr w:type="gramStart"/>
      <w:r w:rsidR="005F35CE">
        <w:rPr>
          <w:rFonts w:ascii="Times New Roman" w:hAnsi="Times New Roman" w:cs="Times New Roman"/>
          <w:sz w:val="28"/>
          <w:szCs w:val="28"/>
        </w:rPr>
        <w:t>.</w:t>
      </w:r>
      <w:r w:rsidRPr="008766B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50E94" w:rsidRPr="008766B9" w:rsidRDefault="00650E94" w:rsidP="004A5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B9">
        <w:rPr>
          <w:rFonts w:ascii="Times New Roman" w:hAnsi="Times New Roman" w:cs="Times New Roman"/>
          <w:sz w:val="28"/>
          <w:szCs w:val="28"/>
        </w:rPr>
        <w:t>1.3. Пункты 3</w:t>
      </w:r>
      <w:r w:rsidR="005F35CE">
        <w:rPr>
          <w:rFonts w:ascii="Times New Roman" w:hAnsi="Times New Roman" w:cs="Times New Roman"/>
          <w:sz w:val="28"/>
          <w:szCs w:val="28"/>
        </w:rPr>
        <w:t>,4</w:t>
      </w:r>
      <w:r w:rsidRPr="008766B9">
        <w:rPr>
          <w:rFonts w:ascii="Times New Roman" w:hAnsi="Times New Roman" w:cs="Times New Roman"/>
          <w:sz w:val="28"/>
          <w:szCs w:val="28"/>
        </w:rPr>
        <w:t xml:space="preserve"> считать пунктами 4</w:t>
      </w:r>
      <w:r w:rsidR="005F35CE">
        <w:rPr>
          <w:rFonts w:ascii="Times New Roman" w:hAnsi="Times New Roman" w:cs="Times New Roman"/>
          <w:sz w:val="28"/>
          <w:szCs w:val="28"/>
        </w:rPr>
        <w:t>,5</w:t>
      </w:r>
      <w:r w:rsidRPr="008766B9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650E94" w:rsidRPr="008766B9" w:rsidRDefault="00650E94" w:rsidP="004A514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66B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766B9">
        <w:rPr>
          <w:rFonts w:ascii="Times New Roman" w:hAnsi="Times New Roman" w:cs="Times New Roman"/>
          <w:sz w:val="28"/>
          <w:szCs w:val="28"/>
        </w:rPr>
        <w:t xml:space="preserve">ешение вступает в силу не ранее чем по истечении одного месяца со дня его официального опубликования  и распространяет свое действие на </w:t>
      </w:r>
      <w:proofErr w:type="gramStart"/>
      <w:r w:rsidRPr="008766B9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Pr="008766B9">
        <w:rPr>
          <w:rFonts w:ascii="Times New Roman" w:hAnsi="Times New Roman" w:cs="Times New Roman"/>
          <w:sz w:val="28"/>
          <w:szCs w:val="28"/>
        </w:rPr>
        <w:t xml:space="preserve"> возникшие с 1 января 2015 года</w:t>
      </w:r>
      <w:r>
        <w:rPr>
          <w:rFonts w:ascii="Times New Roman" w:hAnsi="Times New Roman" w:cs="Times New Roman"/>
          <w:sz w:val="28"/>
          <w:szCs w:val="28"/>
        </w:rPr>
        <w:t>, за исключением подпункта «а» пункта 1.1., который вступает в силу с 1 января 2016 года</w:t>
      </w:r>
      <w:r w:rsidRPr="008766B9">
        <w:rPr>
          <w:rFonts w:ascii="Times New Roman" w:hAnsi="Times New Roman" w:cs="Times New Roman"/>
          <w:sz w:val="28"/>
          <w:szCs w:val="28"/>
        </w:rPr>
        <w:t>.</w:t>
      </w:r>
    </w:p>
    <w:p w:rsidR="00650E94" w:rsidRPr="00ED5FA9" w:rsidRDefault="00650E94" w:rsidP="00DE281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B9">
        <w:rPr>
          <w:rFonts w:ascii="Times New Roman" w:hAnsi="Times New Roman" w:cs="Times New Roman"/>
          <w:sz w:val="28"/>
          <w:szCs w:val="28"/>
        </w:rPr>
        <w:t xml:space="preserve">3. </w:t>
      </w:r>
      <w:r w:rsidRPr="00ED5FA9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районной газете «Маяк» и разместить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6" w:history="1">
        <w:r w:rsidRPr="005F35C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5F35C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5F35C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aznakayevo</w:t>
        </w:r>
        <w:proofErr w:type="spellEnd"/>
        <w:r w:rsidRPr="005F35C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F35C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Pr="005F35C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F35C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F35CE">
        <w:rPr>
          <w:rFonts w:ascii="Times New Roman" w:hAnsi="Times New Roman" w:cs="Times New Roman"/>
          <w:sz w:val="28"/>
          <w:szCs w:val="28"/>
        </w:rPr>
        <w:t>.</w:t>
      </w:r>
    </w:p>
    <w:p w:rsidR="00650E94" w:rsidRPr="00ED5FA9" w:rsidRDefault="00650E94" w:rsidP="00DE281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B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D5F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5FA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бюджету, финансам, налогам и экономике.</w:t>
      </w:r>
    </w:p>
    <w:p w:rsidR="00650E94" w:rsidRDefault="00650E94" w:rsidP="00DE2811">
      <w:pPr>
        <w:pStyle w:val="a3"/>
        <w:spacing w:line="24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0E94" w:rsidRDefault="00650E94" w:rsidP="00DE2811">
      <w:pPr>
        <w:pStyle w:val="a3"/>
        <w:spacing w:line="24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0E94" w:rsidRPr="00FB7621" w:rsidRDefault="00650E94" w:rsidP="00DE2811">
      <w:pPr>
        <w:pStyle w:val="a3"/>
        <w:spacing w:line="24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</w:t>
      </w:r>
      <w:r w:rsidR="00B57DBF">
        <w:rPr>
          <w:rFonts w:ascii="Times New Roman" w:hAnsi="Times New Roman" w:cs="Times New Roman"/>
          <w:sz w:val="28"/>
          <w:szCs w:val="28"/>
        </w:rPr>
        <w:t>М.З.Абдулвалеева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650E94" w:rsidRPr="008766B9" w:rsidRDefault="00650E94" w:rsidP="004A514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50E94" w:rsidRPr="008766B9" w:rsidRDefault="00650E94" w:rsidP="004A51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0E94" w:rsidRPr="008766B9" w:rsidRDefault="00650E94" w:rsidP="004A51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0E94" w:rsidRPr="008766B9" w:rsidRDefault="00650E94" w:rsidP="004A5141">
      <w:pPr>
        <w:rPr>
          <w:rFonts w:ascii="Times New Roman" w:hAnsi="Times New Roman" w:cs="Times New Roman"/>
          <w:sz w:val="28"/>
          <w:szCs w:val="28"/>
        </w:rPr>
      </w:pPr>
    </w:p>
    <w:p w:rsidR="00650E94" w:rsidRPr="008766B9" w:rsidRDefault="00650E94" w:rsidP="004A5141">
      <w:pPr>
        <w:rPr>
          <w:rFonts w:ascii="Times New Roman" w:hAnsi="Times New Roman" w:cs="Times New Roman"/>
          <w:color w:val="0D0D0D"/>
          <w:sz w:val="28"/>
          <w:szCs w:val="28"/>
        </w:rPr>
      </w:pPr>
    </w:p>
    <w:p w:rsidR="00650E94" w:rsidRPr="008766B9" w:rsidRDefault="00650E94" w:rsidP="004A51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66B9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8766B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0E94" w:rsidRPr="008766B9" w:rsidRDefault="00650E94" w:rsidP="004A5141">
      <w:pPr>
        <w:rPr>
          <w:rFonts w:ascii="Times New Roman" w:hAnsi="Times New Roman" w:cs="Times New Roman"/>
          <w:sz w:val="28"/>
          <w:szCs w:val="28"/>
        </w:rPr>
      </w:pPr>
    </w:p>
    <w:sectPr w:rsidR="00650E94" w:rsidRPr="008766B9" w:rsidSect="00D264D9">
      <w:pgSz w:w="11906" w:h="16838"/>
      <w:pgMar w:top="851" w:right="567" w:bottom="96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AB5"/>
    <w:multiLevelType w:val="hybridMultilevel"/>
    <w:tmpl w:val="570CFFD6"/>
    <w:lvl w:ilvl="0" w:tplc="9F70363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31308"/>
    <w:multiLevelType w:val="hybridMultilevel"/>
    <w:tmpl w:val="BCB0495E"/>
    <w:lvl w:ilvl="0" w:tplc="246A5AD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D21267"/>
    <w:multiLevelType w:val="hybridMultilevel"/>
    <w:tmpl w:val="11FE95D6"/>
    <w:lvl w:ilvl="0" w:tplc="2774D5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3B064C"/>
    <w:multiLevelType w:val="hybridMultilevel"/>
    <w:tmpl w:val="7CA0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A37"/>
    <w:rsid w:val="0000023C"/>
    <w:rsid w:val="000004C3"/>
    <w:rsid w:val="000006C1"/>
    <w:rsid w:val="00000EF3"/>
    <w:rsid w:val="00001ABD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1837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DC5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E93"/>
    <w:rsid w:val="00044EF3"/>
    <w:rsid w:val="00047E92"/>
    <w:rsid w:val="0005000C"/>
    <w:rsid w:val="00050BFE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43AB"/>
    <w:rsid w:val="000852C9"/>
    <w:rsid w:val="0008533C"/>
    <w:rsid w:val="000859FF"/>
    <w:rsid w:val="0008609C"/>
    <w:rsid w:val="000865AB"/>
    <w:rsid w:val="00090788"/>
    <w:rsid w:val="0009128E"/>
    <w:rsid w:val="00091383"/>
    <w:rsid w:val="00092D45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03D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218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C01C5"/>
    <w:rsid w:val="000C0F5E"/>
    <w:rsid w:val="000C1E3F"/>
    <w:rsid w:val="000C3AF9"/>
    <w:rsid w:val="000C3E0B"/>
    <w:rsid w:val="000C6D10"/>
    <w:rsid w:val="000C6F24"/>
    <w:rsid w:val="000C7AE7"/>
    <w:rsid w:val="000D00DD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0B07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19F"/>
    <w:rsid w:val="00152B5F"/>
    <w:rsid w:val="00152FC1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1B"/>
    <w:rsid w:val="0017395A"/>
    <w:rsid w:val="00173CA2"/>
    <w:rsid w:val="00173ECB"/>
    <w:rsid w:val="00174CE4"/>
    <w:rsid w:val="00175BDD"/>
    <w:rsid w:val="00175CFA"/>
    <w:rsid w:val="00176CE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102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F69"/>
    <w:rsid w:val="00195028"/>
    <w:rsid w:val="00195229"/>
    <w:rsid w:val="001956B1"/>
    <w:rsid w:val="00195D98"/>
    <w:rsid w:val="00197ED1"/>
    <w:rsid w:val="001A0A6D"/>
    <w:rsid w:val="001A28EB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1F98"/>
    <w:rsid w:val="001B2CD8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20E2"/>
    <w:rsid w:val="001C223D"/>
    <w:rsid w:val="001C28A6"/>
    <w:rsid w:val="001C29D3"/>
    <w:rsid w:val="001C36B7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F33"/>
    <w:rsid w:val="001E0A43"/>
    <w:rsid w:val="001E204F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55F6"/>
    <w:rsid w:val="001F5720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20"/>
    <w:rsid w:val="00247AA8"/>
    <w:rsid w:val="00250644"/>
    <w:rsid w:val="00250941"/>
    <w:rsid w:val="00251942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794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097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C7C26"/>
    <w:rsid w:val="002D080B"/>
    <w:rsid w:val="002D1988"/>
    <w:rsid w:val="002D204A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1309"/>
    <w:rsid w:val="00301BE9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3BCC"/>
    <w:rsid w:val="00324746"/>
    <w:rsid w:val="0032513F"/>
    <w:rsid w:val="00325B69"/>
    <w:rsid w:val="00325C7B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ED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732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8BA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6D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4F83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357C"/>
    <w:rsid w:val="004146D1"/>
    <w:rsid w:val="004152C9"/>
    <w:rsid w:val="00415910"/>
    <w:rsid w:val="00415979"/>
    <w:rsid w:val="00416366"/>
    <w:rsid w:val="0041683C"/>
    <w:rsid w:val="00417D13"/>
    <w:rsid w:val="0042042B"/>
    <w:rsid w:val="004207D4"/>
    <w:rsid w:val="0042114F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443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B2C"/>
    <w:rsid w:val="004730A1"/>
    <w:rsid w:val="00473172"/>
    <w:rsid w:val="004732E0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6F75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141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1F69"/>
    <w:rsid w:val="004D3811"/>
    <w:rsid w:val="004D3B7F"/>
    <w:rsid w:val="004D420C"/>
    <w:rsid w:val="004D5450"/>
    <w:rsid w:val="004D5BC3"/>
    <w:rsid w:val="004D61B4"/>
    <w:rsid w:val="004D6B3B"/>
    <w:rsid w:val="004D6CBA"/>
    <w:rsid w:val="004E000E"/>
    <w:rsid w:val="004E00EE"/>
    <w:rsid w:val="004E0104"/>
    <w:rsid w:val="004E1151"/>
    <w:rsid w:val="004E34E4"/>
    <w:rsid w:val="004E35AA"/>
    <w:rsid w:val="004E39E8"/>
    <w:rsid w:val="004E3F6E"/>
    <w:rsid w:val="004E4B1F"/>
    <w:rsid w:val="004E58BB"/>
    <w:rsid w:val="004E6C68"/>
    <w:rsid w:val="004E73DC"/>
    <w:rsid w:val="004E7F95"/>
    <w:rsid w:val="004F0BA0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1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307"/>
    <w:rsid w:val="00545B5F"/>
    <w:rsid w:val="005463CA"/>
    <w:rsid w:val="00550D7E"/>
    <w:rsid w:val="00551030"/>
    <w:rsid w:val="00551248"/>
    <w:rsid w:val="0055154B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5B8"/>
    <w:rsid w:val="00580674"/>
    <w:rsid w:val="00580790"/>
    <w:rsid w:val="00580937"/>
    <w:rsid w:val="00580E9E"/>
    <w:rsid w:val="0058102F"/>
    <w:rsid w:val="0058138D"/>
    <w:rsid w:val="00581695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68BA"/>
    <w:rsid w:val="005A74E6"/>
    <w:rsid w:val="005A7F63"/>
    <w:rsid w:val="005B014F"/>
    <w:rsid w:val="005B0376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7B1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D65"/>
    <w:rsid w:val="005E0C18"/>
    <w:rsid w:val="005E0F0C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5CE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94A"/>
    <w:rsid w:val="00607A0B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4F4E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542"/>
    <w:rsid w:val="00632C9B"/>
    <w:rsid w:val="00633505"/>
    <w:rsid w:val="00633A26"/>
    <w:rsid w:val="00633D21"/>
    <w:rsid w:val="0063450A"/>
    <w:rsid w:val="006348A6"/>
    <w:rsid w:val="0063493A"/>
    <w:rsid w:val="0063502B"/>
    <w:rsid w:val="00636136"/>
    <w:rsid w:val="006368C9"/>
    <w:rsid w:val="00637406"/>
    <w:rsid w:val="00641063"/>
    <w:rsid w:val="006416F6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0E94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4BF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187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C18A3"/>
    <w:rsid w:val="006C1DE3"/>
    <w:rsid w:val="006C1FEF"/>
    <w:rsid w:val="006C2264"/>
    <w:rsid w:val="006C2DB2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0E5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623C"/>
    <w:rsid w:val="006E6DDF"/>
    <w:rsid w:val="006E73AF"/>
    <w:rsid w:val="006F1390"/>
    <w:rsid w:val="006F17A9"/>
    <w:rsid w:val="006F1FEF"/>
    <w:rsid w:val="006F2367"/>
    <w:rsid w:val="006F314C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7D89"/>
    <w:rsid w:val="00720691"/>
    <w:rsid w:val="007211D6"/>
    <w:rsid w:val="00721DA8"/>
    <w:rsid w:val="00721F97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70A0"/>
    <w:rsid w:val="00727BB5"/>
    <w:rsid w:val="00731675"/>
    <w:rsid w:val="0073203D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713"/>
    <w:rsid w:val="00764B16"/>
    <w:rsid w:val="00765287"/>
    <w:rsid w:val="00765BE6"/>
    <w:rsid w:val="0076671D"/>
    <w:rsid w:val="00766C3B"/>
    <w:rsid w:val="007670DD"/>
    <w:rsid w:val="00767171"/>
    <w:rsid w:val="00767A37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29D"/>
    <w:rsid w:val="007F24CA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020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1948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25B"/>
    <w:rsid w:val="00837872"/>
    <w:rsid w:val="008405B2"/>
    <w:rsid w:val="00840960"/>
    <w:rsid w:val="00840DA9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C74"/>
    <w:rsid w:val="00857D56"/>
    <w:rsid w:val="0086085B"/>
    <w:rsid w:val="00861179"/>
    <w:rsid w:val="008611A4"/>
    <w:rsid w:val="008614C6"/>
    <w:rsid w:val="00861AB8"/>
    <w:rsid w:val="008622C3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766B9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AD7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20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E7F3D"/>
    <w:rsid w:val="008F0DDE"/>
    <w:rsid w:val="008F16EC"/>
    <w:rsid w:val="008F197B"/>
    <w:rsid w:val="008F2A9B"/>
    <w:rsid w:val="008F2D84"/>
    <w:rsid w:val="008F2DDD"/>
    <w:rsid w:val="008F34AF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FBB"/>
    <w:rsid w:val="009130E0"/>
    <w:rsid w:val="0091341F"/>
    <w:rsid w:val="00914EDD"/>
    <w:rsid w:val="00914EF5"/>
    <w:rsid w:val="00915ECE"/>
    <w:rsid w:val="00920074"/>
    <w:rsid w:val="0092044B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1DF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6550"/>
    <w:rsid w:val="00966AAC"/>
    <w:rsid w:val="00967093"/>
    <w:rsid w:val="0096769B"/>
    <w:rsid w:val="00967ED7"/>
    <w:rsid w:val="00970BC6"/>
    <w:rsid w:val="00971DD8"/>
    <w:rsid w:val="00972D53"/>
    <w:rsid w:val="0097317E"/>
    <w:rsid w:val="00974491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61A"/>
    <w:rsid w:val="00987BC5"/>
    <w:rsid w:val="00987DC9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CF1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76B6"/>
    <w:rsid w:val="009E7ABC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CC5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60061"/>
    <w:rsid w:val="00A60689"/>
    <w:rsid w:val="00A615C3"/>
    <w:rsid w:val="00A62003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85D"/>
    <w:rsid w:val="00A70521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877A5"/>
    <w:rsid w:val="00A902B2"/>
    <w:rsid w:val="00A9132C"/>
    <w:rsid w:val="00A91837"/>
    <w:rsid w:val="00A92609"/>
    <w:rsid w:val="00A92B3C"/>
    <w:rsid w:val="00A93761"/>
    <w:rsid w:val="00A93A1B"/>
    <w:rsid w:val="00A941E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69D"/>
    <w:rsid w:val="00AB7E99"/>
    <w:rsid w:val="00AC04DA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2DE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F75"/>
    <w:rsid w:val="00B04858"/>
    <w:rsid w:val="00B04F01"/>
    <w:rsid w:val="00B0576B"/>
    <w:rsid w:val="00B06615"/>
    <w:rsid w:val="00B074C4"/>
    <w:rsid w:val="00B074D1"/>
    <w:rsid w:val="00B07A4E"/>
    <w:rsid w:val="00B07B30"/>
    <w:rsid w:val="00B07D47"/>
    <w:rsid w:val="00B1053E"/>
    <w:rsid w:val="00B1214A"/>
    <w:rsid w:val="00B13068"/>
    <w:rsid w:val="00B134F6"/>
    <w:rsid w:val="00B13B50"/>
    <w:rsid w:val="00B14920"/>
    <w:rsid w:val="00B15598"/>
    <w:rsid w:val="00B1562E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3EE2"/>
    <w:rsid w:val="00B5467A"/>
    <w:rsid w:val="00B547D8"/>
    <w:rsid w:val="00B5484B"/>
    <w:rsid w:val="00B55CF6"/>
    <w:rsid w:val="00B55F29"/>
    <w:rsid w:val="00B568D1"/>
    <w:rsid w:val="00B57A89"/>
    <w:rsid w:val="00B57DBF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1678"/>
    <w:rsid w:val="00B82296"/>
    <w:rsid w:val="00B82354"/>
    <w:rsid w:val="00B82C43"/>
    <w:rsid w:val="00B831E2"/>
    <w:rsid w:val="00B85C9C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7CA7"/>
    <w:rsid w:val="00BA086F"/>
    <w:rsid w:val="00BA0958"/>
    <w:rsid w:val="00BA14FB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9B9"/>
    <w:rsid w:val="00BB539A"/>
    <w:rsid w:val="00BB5512"/>
    <w:rsid w:val="00BB5736"/>
    <w:rsid w:val="00BB5E5F"/>
    <w:rsid w:val="00BC0602"/>
    <w:rsid w:val="00BC0963"/>
    <w:rsid w:val="00BC1743"/>
    <w:rsid w:val="00BC1D2D"/>
    <w:rsid w:val="00BC2179"/>
    <w:rsid w:val="00BC4B19"/>
    <w:rsid w:val="00BC5251"/>
    <w:rsid w:val="00BC6D59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5766"/>
    <w:rsid w:val="00BD62DD"/>
    <w:rsid w:val="00BD7095"/>
    <w:rsid w:val="00BD73F5"/>
    <w:rsid w:val="00BE069F"/>
    <w:rsid w:val="00BE0FB5"/>
    <w:rsid w:val="00BE275A"/>
    <w:rsid w:val="00BE27F8"/>
    <w:rsid w:val="00BE29BB"/>
    <w:rsid w:val="00BE3D1F"/>
    <w:rsid w:val="00BE4CD4"/>
    <w:rsid w:val="00BE56D0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4EF5"/>
    <w:rsid w:val="00BF55EA"/>
    <w:rsid w:val="00BF586F"/>
    <w:rsid w:val="00BF68FD"/>
    <w:rsid w:val="00BF6A0B"/>
    <w:rsid w:val="00C0031E"/>
    <w:rsid w:val="00C00745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A04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68F"/>
    <w:rsid w:val="00C91F3D"/>
    <w:rsid w:val="00C9276D"/>
    <w:rsid w:val="00C93020"/>
    <w:rsid w:val="00C9481E"/>
    <w:rsid w:val="00C94AD2"/>
    <w:rsid w:val="00C96199"/>
    <w:rsid w:val="00C962BB"/>
    <w:rsid w:val="00C96706"/>
    <w:rsid w:val="00C96BE4"/>
    <w:rsid w:val="00C96DD2"/>
    <w:rsid w:val="00C975ED"/>
    <w:rsid w:val="00CA0A2A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7BC1"/>
    <w:rsid w:val="00CC04DF"/>
    <w:rsid w:val="00CC2427"/>
    <w:rsid w:val="00CC33E3"/>
    <w:rsid w:val="00CC3EE6"/>
    <w:rsid w:val="00CC4948"/>
    <w:rsid w:val="00CC4A0E"/>
    <w:rsid w:val="00CC4B9D"/>
    <w:rsid w:val="00CC683D"/>
    <w:rsid w:val="00CC7185"/>
    <w:rsid w:val="00CC7C77"/>
    <w:rsid w:val="00CD125F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4D9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176F"/>
    <w:rsid w:val="00D41A9B"/>
    <w:rsid w:val="00D41BC6"/>
    <w:rsid w:val="00D425EE"/>
    <w:rsid w:val="00D4286C"/>
    <w:rsid w:val="00D42CA7"/>
    <w:rsid w:val="00D43434"/>
    <w:rsid w:val="00D43F9F"/>
    <w:rsid w:val="00D4597A"/>
    <w:rsid w:val="00D45C7A"/>
    <w:rsid w:val="00D4614E"/>
    <w:rsid w:val="00D463C7"/>
    <w:rsid w:val="00D46621"/>
    <w:rsid w:val="00D47F9D"/>
    <w:rsid w:val="00D501F8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6DCB"/>
    <w:rsid w:val="00D876E6"/>
    <w:rsid w:val="00D90808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407A"/>
    <w:rsid w:val="00DA513C"/>
    <w:rsid w:val="00DA5CA5"/>
    <w:rsid w:val="00DA5E4A"/>
    <w:rsid w:val="00DA6109"/>
    <w:rsid w:val="00DA696D"/>
    <w:rsid w:val="00DA7D61"/>
    <w:rsid w:val="00DB0389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5B7A"/>
    <w:rsid w:val="00DB647C"/>
    <w:rsid w:val="00DB792C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11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4DF9"/>
    <w:rsid w:val="00E051E9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701E1"/>
    <w:rsid w:val="00E70A98"/>
    <w:rsid w:val="00E7241D"/>
    <w:rsid w:val="00E72A01"/>
    <w:rsid w:val="00E72EAA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4870"/>
    <w:rsid w:val="00E949DB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5FA9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4FD2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9A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2F37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6D4D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CB7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A4"/>
    <w:rsid w:val="00F830E6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616C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6E5"/>
    <w:rsid w:val="00FB4D7E"/>
    <w:rsid w:val="00FB528E"/>
    <w:rsid w:val="00FB6ACA"/>
    <w:rsid w:val="00FB7621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3D6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6645"/>
    <w:rsid w:val="00FF68C0"/>
    <w:rsid w:val="00FF6EFA"/>
    <w:rsid w:val="00FF761D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7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A51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73ECB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60">
    <w:name w:val="Заголовок 6 Знак"/>
    <w:link w:val="6"/>
    <w:uiPriority w:val="99"/>
    <w:locked/>
    <w:rsid w:val="00AB769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7A3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List Paragraph"/>
    <w:basedOn w:val="a"/>
    <w:uiPriority w:val="99"/>
    <w:qFormat/>
    <w:rsid w:val="00BE56D0"/>
    <w:pPr>
      <w:ind w:left="720"/>
    </w:pPr>
  </w:style>
  <w:style w:type="character" w:styleId="a4">
    <w:name w:val="Hyperlink"/>
    <w:uiPriority w:val="99"/>
    <w:semiHidden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644BF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4A5141"/>
    <w:pPr>
      <w:ind w:left="72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znak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Gulfiya.Fayzullina</dc:creator>
  <cp:lastModifiedBy>Секретарь</cp:lastModifiedBy>
  <cp:revision>7</cp:revision>
  <cp:lastPrinted>2015-08-20T07:30:00Z</cp:lastPrinted>
  <dcterms:created xsi:type="dcterms:W3CDTF">2015-08-17T11:40:00Z</dcterms:created>
  <dcterms:modified xsi:type="dcterms:W3CDTF">2015-08-22T07:03:00Z</dcterms:modified>
</cp:coreProperties>
</file>