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FE2" w:rsidRPr="006C4FE2" w:rsidRDefault="006C4FE2" w:rsidP="006C4FE2">
      <w:pPr>
        <w:jc w:val="center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sz w:val="28"/>
          <w:szCs w:val="28"/>
        </w:rPr>
        <w:t>Об отказе от услуг связи</w:t>
      </w:r>
    </w:p>
    <w:p w:rsidR="006C4FE2" w:rsidRP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sz w:val="28"/>
          <w:szCs w:val="28"/>
        </w:rPr>
        <w:t>ВОПРОС: Подключила интернет, тариф был предложен по акции.  Сейчас по некоторым обстоятельствам хочу отключиться. Имею ли я право на односторонний отказ от услуг?</w:t>
      </w:r>
    </w:p>
    <w:p w:rsidR="006C4FE2" w:rsidRP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sz w:val="28"/>
          <w:szCs w:val="28"/>
        </w:rPr>
        <w:t>ОТВЕТ: Вы вправе отказаться от услуг интернета, предъявив оператору связи письменное заявление о расторжении договора.</w:t>
      </w:r>
    </w:p>
    <w:p w:rsidR="006C4FE2" w:rsidRP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sz w:val="28"/>
          <w:szCs w:val="28"/>
        </w:rPr>
        <w:t xml:space="preserve">В соответствии со ст. 32 Закона Российской Федерации от 07.02.1992 № 2300-1 «О защите прав потребителей» и п. 57 Правил оказания </w:t>
      </w:r>
      <w:proofErr w:type="spellStart"/>
      <w:r w:rsidRPr="006C4FE2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6C4FE2">
        <w:rPr>
          <w:rFonts w:ascii="Times New Roman" w:hAnsi="Times New Roman" w:cs="Times New Roman"/>
          <w:sz w:val="28"/>
          <w:szCs w:val="28"/>
        </w:rPr>
        <w:t xml:space="preserve"> услуг связи, утвержденных постановлением Правительства РФ от 31.12.2021 № 2607 (далее – Правила) абонент вправе в любое время в одностороннем порядке расторгнуть договор об оказании услуг связи при условии оплаты им понесенных оператором связи расходов по оказанию ему </w:t>
      </w:r>
      <w:proofErr w:type="spellStart"/>
      <w:r w:rsidRPr="006C4FE2">
        <w:rPr>
          <w:rFonts w:ascii="Times New Roman" w:hAnsi="Times New Roman" w:cs="Times New Roman"/>
          <w:sz w:val="28"/>
          <w:szCs w:val="28"/>
        </w:rPr>
        <w:t>телематических</w:t>
      </w:r>
      <w:proofErr w:type="spellEnd"/>
      <w:r w:rsidRPr="006C4FE2">
        <w:rPr>
          <w:rFonts w:ascii="Times New Roman" w:hAnsi="Times New Roman" w:cs="Times New Roman"/>
          <w:sz w:val="28"/>
          <w:szCs w:val="28"/>
        </w:rPr>
        <w:t xml:space="preserve"> услуг связи.</w:t>
      </w:r>
    </w:p>
    <w:p w:rsid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sz w:val="28"/>
          <w:szCs w:val="28"/>
        </w:rPr>
        <w:t>В силу п.51 Правил абонент и (или) пользователь имеют право обратиться к оператору связи с требованием возврата средств, внесенных им в качестве авансового платежа, в том числе с использованием карты оплаты. При возврате денежных средств потребитель имеет право потребовать предоставления ему информации о реальных расходах исполнителя, понесенных им в интересах конкретного лица-стороны расторгаемого договора. Оператор связи обязан вернуть абоненту и (или) пользователю неиспользованный остаток средств.</w:t>
      </w:r>
    </w:p>
    <w:p w:rsid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FE2">
        <w:rPr>
          <w:rFonts w:ascii="Times New Roman" w:hAnsi="Times New Roman" w:cs="Times New Roman"/>
          <w:i/>
          <w:sz w:val="28"/>
          <w:szCs w:val="28"/>
          <w:u w:val="single"/>
        </w:rPr>
        <w:t xml:space="preserve">Источник: </w:t>
      </w:r>
      <w:proofErr w:type="spellStart"/>
      <w:r w:rsidRPr="006C4FE2">
        <w:rPr>
          <w:rFonts w:ascii="Times New Roman" w:hAnsi="Times New Roman" w:cs="Times New Roman"/>
          <w:i/>
          <w:sz w:val="28"/>
          <w:szCs w:val="28"/>
          <w:u w:val="single"/>
        </w:rPr>
        <w:t>Роспотребнадзор</w:t>
      </w:r>
      <w:proofErr w:type="spellEnd"/>
      <w:r w:rsidRPr="006C4FE2">
        <w:rPr>
          <w:rFonts w:ascii="Times New Roman" w:hAnsi="Times New Roman" w:cs="Times New Roman"/>
          <w:i/>
          <w:sz w:val="28"/>
          <w:szCs w:val="28"/>
          <w:u w:val="single"/>
        </w:rPr>
        <w:t xml:space="preserve"> РТ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hyperlink r:id="rId4" w:history="1">
        <w:r w:rsidRPr="001179E5">
          <w:rPr>
            <w:rStyle w:val="a5"/>
            <w:rFonts w:ascii="Times New Roman" w:hAnsi="Times New Roman" w:cs="Times New Roman"/>
            <w:sz w:val="28"/>
            <w:szCs w:val="28"/>
          </w:rPr>
          <w:t>https://16.rospotrebnadzor.ru/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6C4FE2" w:rsidRDefault="006C4FE2" w:rsidP="006C4F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C4FE2" w:rsidRPr="006C4FE2" w:rsidRDefault="006C4FE2" w:rsidP="006C4F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6307" w:rsidRDefault="007B6307"/>
    <w:sectPr w:rsidR="007B63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87"/>
    <w:rsid w:val="006C4FE2"/>
    <w:rsid w:val="007B6307"/>
    <w:rsid w:val="00D9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B7936-CD0A-4749-B9D8-182A3D5B1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C4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4FE2"/>
    <w:rPr>
      <w:b/>
      <w:bCs/>
    </w:rPr>
  </w:style>
  <w:style w:type="character" w:styleId="a5">
    <w:name w:val="Hyperlink"/>
    <w:basedOn w:val="a0"/>
    <w:uiPriority w:val="99"/>
    <w:unhideWhenUsed/>
    <w:rsid w:val="006C4FE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9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16.rospotrebnadzo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2022-12-13T07:50:00Z</dcterms:created>
  <dcterms:modified xsi:type="dcterms:W3CDTF">2022-12-13T07:52:00Z</dcterms:modified>
</cp:coreProperties>
</file>