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CC" w:rsidRPr="00A824A4" w:rsidRDefault="004869CC" w:rsidP="00A82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24A4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A824A4">
        <w:rPr>
          <w:rFonts w:ascii="Times New Roman" w:hAnsi="Times New Roman" w:cs="Times New Roman"/>
          <w:b/>
          <w:sz w:val="28"/>
          <w:szCs w:val="28"/>
        </w:rPr>
        <w:t xml:space="preserve"> публикует памятку рационального покупателя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Акции, распродажи, бонусы за покупки, красивые фотографии и упаковка, яркая реклама, в которой рассказывают о преимуществах новинки, восторженные отзывы в социальных сетях – все это элементы маркетинга, направленные на совершение импульсивных покупок.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Но многие вещи, которые мы приобретаем, быстро разочаровывают. Такой покупкой мы пользуемся всего несколько раз и понимаем, ч</w:t>
      </w:r>
      <w:r w:rsidR="00A824A4">
        <w:rPr>
          <w:rFonts w:ascii="Times New Roman" w:hAnsi="Times New Roman" w:cs="Times New Roman"/>
          <w:sz w:val="28"/>
          <w:szCs w:val="28"/>
        </w:rPr>
        <w:t xml:space="preserve">то траты на нее были </w:t>
      </w:r>
      <w:proofErr w:type="spellStart"/>
      <w:r w:rsidR="00A824A4">
        <w:rPr>
          <w:rFonts w:ascii="Times New Roman" w:hAnsi="Times New Roman" w:cs="Times New Roman"/>
          <w:sz w:val="28"/>
          <w:szCs w:val="28"/>
        </w:rPr>
        <w:t>необоснова</w:t>
      </w:r>
      <w:r w:rsidRPr="00A824A4">
        <w:rPr>
          <w:rFonts w:ascii="Times New Roman" w:hAnsi="Times New Roman" w:cs="Times New Roman"/>
          <w:sz w:val="28"/>
          <w:szCs w:val="28"/>
        </w:rPr>
        <w:t>н</w:t>
      </w:r>
      <w:r w:rsidR="00A824A4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A824A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824A4">
        <w:rPr>
          <w:rFonts w:ascii="Times New Roman" w:hAnsi="Times New Roman" w:cs="Times New Roman"/>
          <w:sz w:val="28"/>
          <w:szCs w:val="28"/>
        </w:rPr>
        <w:t>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 xml:space="preserve">Для того, чтобы избежать ненужных трат и сэкономить средства семейного бюджета, достаточно придерживаться простых правил. Поэтому </w:t>
      </w:r>
      <w:proofErr w:type="spellStart"/>
      <w:r w:rsidRPr="00A824A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A824A4">
        <w:rPr>
          <w:rFonts w:ascii="Times New Roman" w:hAnsi="Times New Roman" w:cs="Times New Roman"/>
          <w:sz w:val="28"/>
          <w:szCs w:val="28"/>
        </w:rPr>
        <w:t xml:space="preserve"> публикует памятку в формате чек-листа, которая поможет справиться с нерациональными покупками, в особенности - дорогостоящими.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1. Я покупаю офлайн (в стационарной торговой точке) и понимаю, что закон не предусматривает возможность вернуть вещь назад, если она качественная и просто мне разонравилась. Если вы привыкли возвращать качественные вещи в магазин, то помните, что это, скорее, исключение, предусмотренное самой торговой организацией.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2. Я покупаю онлайн и понимаю, что могу вернуть товар в течение 7 дней с момента доставки. Но если я пользовался вещью и ее товарный вид утрачен, то назад у меня могут такую вещь не принять.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3. Цена на товар чувствительная. Я ознакомился с отзывами, убедился, что без этой покупки мне точно не обойтись. Только тогда я принимаю решение о ее приобретении.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4. Я сравнил цены и понимаю, что цена на товар не слишком отличается от конкурентов. Я знаю, что покупка по цене ниже рыночной на 15% и более может быть опасной и требует особой осторожности.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5. Я сделал небольшой перерыв перед оплатой, после того как добавил товар в корзину. Иногда нужно всего пять минут, чтобы остыть и передумать, а на отмену покупки или возврат денег можно потратить несколько дней.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6. Я уточнил информацию о гарантийном сроке, потому что знаю, что по его окончанию мне придется самому доказывать, что недостаток товара производственный (возник не по моей вине). Чем больше этот срок, тем надежнее моя покупка.</w:t>
      </w:r>
    </w:p>
    <w:p w:rsidR="004869CC" w:rsidRPr="00A824A4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7. Я выяснил у продавца информацию о сроке службы, ведь по его окончанию никто не гарантирует, что вещь будет выполнять свою функцию, а любой ремонт будет за мой счет.</w:t>
      </w:r>
    </w:p>
    <w:p w:rsidR="004869CC" w:rsidRDefault="004869CC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A4">
        <w:rPr>
          <w:rFonts w:ascii="Times New Roman" w:hAnsi="Times New Roman" w:cs="Times New Roman"/>
          <w:sz w:val="28"/>
          <w:szCs w:val="28"/>
        </w:rPr>
        <w:t>Помните, что рациональное потребление не только сохраняет ваш бюджет, но и положительно влияет на экологию, ведет к меньшему загрязнению окружающей среды, а кроме того – создает спрос на качественные вещи, которые могут дольше радовать своих владельцев.</w:t>
      </w:r>
    </w:p>
    <w:p w:rsidR="00A824A4" w:rsidRDefault="00A824A4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A4" w:rsidRDefault="00A824A4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A4" w:rsidRDefault="00A824A4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A4" w:rsidRPr="00A824A4" w:rsidRDefault="00A824A4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24A4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A824A4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A824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РТ</w:t>
      </w:r>
    </w:p>
    <w:p w:rsidR="00460344" w:rsidRPr="00A824A4" w:rsidRDefault="00460344" w:rsidP="00A8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0344" w:rsidRPr="00A824A4" w:rsidSect="00A824A4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50"/>
    <w:rsid w:val="00460344"/>
    <w:rsid w:val="004869CC"/>
    <w:rsid w:val="00685750"/>
    <w:rsid w:val="00A824A4"/>
    <w:rsid w:val="00B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2D069-2C3D-4F4D-B2EA-F0F9A7B0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2022-12-14T10:12:00Z</dcterms:created>
  <dcterms:modified xsi:type="dcterms:W3CDTF">2022-12-14T10:12:00Z</dcterms:modified>
</cp:coreProperties>
</file>