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B2" w:rsidRDefault="002440B2" w:rsidP="002440B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2440B2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Р</w:t>
      </w:r>
      <w:r w:rsidRPr="002440B2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азъяснение </w:t>
      </w:r>
      <w:r w:rsidRPr="002440B2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по </w:t>
      </w:r>
      <w:r w:rsidRPr="002440B2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срок</w:t>
      </w:r>
      <w:r w:rsidRPr="002440B2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ам</w:t>
      </w:r>
      <w:r w:rsidRPr="002440B2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 </w:t>
      </w:r>
      <w:r w:rsidRPr="002440B2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возврата денег.</w:t>
      </w:r>
    </w:p>
    <w:p w:rsidR="002440B2" w:rsidRPr="002440B2" w:rsidRDefault="002440B2" w:rsidP="002440B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</w:p>
    <w:p w:rsidR="00D711F5" w:rsidRPr="002440B2" w:rsidRDefault="00D711F5" w:rsidP="00244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2440B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 территориальный орган </w:t>
      </w:r>
      <w:proofErr w:type="spellStart"/>
      <w:r w:rsidRPr="002440B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Госалкогольинспекции</w:t>
      </w:r>
      <w:proofErr w:type="spellEnd"/>
      <w:r w:rsidRPr="002440B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Республики Татарстан обратился потребитель с просьбой дать разъяснение законодательства о защите прав потребителей в части установления сроков при выполнении отдельных требований потребителя. Покупатель предъявил продавцу требование о возврате денег за товар ненадлежащего качества. Однако продавец сообщил, что его требование будет выполнено в течение двадцати дней со дня передачи товара продавцу, после проведения проверки качества товара. У гражданина возникли сомнения о правомерности действия продавца.</w:t>
      </w:r>
    </w:p>
    <w:p w:rsidR="00D711F5" w:rsidRPr="002440B2" w:rsidRDefault="00D711F5" w:rsidP="00244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2440B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Покупателю дано разъяснение Главы II «Защита прав потребителей при продаже товаров потребителям» Закона Российской Федерации «О защите прав потребителей».</w:t>
      </w:r>
    </w:p>
    <w:p w:rsidR="00D711F5" w:rsidRPr="002440B2" w:rsidRDefault="00D711F5" w:rsidP="00244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2440B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правовых отношениях вообще и в отношениях, которые регулирует Закон Российской Федерации «О защите прав потребителей», в частности, большое значение имеют сроки.</w:t>
      </w:r>
    </w:p>
    <w:p w:rsidR="00D711F5" w:rsidRPr="002440B2" w:rsidRDefault="00D711F5" w:rsidP="00244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2440B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Так, согласно ст.22 Закона требование потребителя о соразмерном уменьшении покупной цены товар, возмещении расходов на исправление недостатков товара потребителем или третьим лицом, возврата уплаченной за товар денежной суммы, а также требование о возмещении убытков, причинённых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(изготовителем, уполномоченной организацией или уполномоченным индивидуальным предпринимателем, импортёром) в</w:t>
      </w:r>
      <w:proofErr w:type="gramEnd"/>
      <w:r w:rsidRPr="002440B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течение десяти дней со дня предъявления соответствующего требования.</w:t>
      </w:r>
    </w:p>
    <w:p w:rsidR="00D711F5" w:rsidRPr="002440B2" w:rsidRDefault="00D711F5" w:rsidP="00244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2440B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То есть, в случае обнаружения в товаре недостатков, за исключением технически сложных товаров по истечении пятнадцатидневного срока после покупки, потребитель вправе потребовать расторжения договора и потребовать возврат уплаченных за товар денежной суммы. Продавец обязан вернуть потребителю деньги в течение 10 дней. Однако продавец вправе провести проверку качества товара, чтобы установить по чьей вине возник недостаток. </w:t>
      </w:r>
      <w:r w:rsidRPr="002440B2">
        <w:rPr>
          <w:rFonts w:ascii="Times New Roman" w:eastAsia="Times New Roman" w:hAnsi="Times New Roman" w:cs="Times New Roman"/>
          <w:i/>
          <w:color w:val="252525"/>
          <w:sz w:val="24"/>
          <w:szCs w:val="24"/>
          <w:lang w:eastAsia="ru-RU"/>
        </w:rPr>
        <w:t>То есть продавец обязан в течение 10 дней провести проверку качества товара в течение 10 дней, даже если проверка будет проходить за тридевять земель, и принять решение в удовлетворении требований потребителя или отказать.</w:t>
      </w:r>
      <w:r w:rsidRPr="002440B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Но почему то продавцы не знают или не хотят знать о десятидневном сроке для проведения проверки качества и принимают товар на проверку сроком на двадцать дней.</w:t>
      </w:r>
    </w:p>
    <w:p w:rsidR="00D711F5" w:rsidRPr="002440B2" w:rsidRDefault="00D711F5" w:rsidP="00244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2440B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Двадцатидневный срок дополнительной проверки качества предусмотрен ст. 21 Закона. </w:t>
      </w:r>
      <w:proofErr w:type="gramStart"/>
      <w:r w:rsidRPr="002440B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случае обнаружения потребителем недостатков товара и предъявления требования о его замене продавец (изготовитель, уполномоченная организация или уполномоченный индивидуальный предприниматель, импортёр) обязан заменить такой товар в течение 7 дней со дня предъявления указанного требования потребителем, а при необходимости дополнительной проверки качества такого товара – в течение двадцати дней со дня предъявления указанного требования.</w:t>
      </w:r>
      <w:proofErr w:type="gramEnd"/>
    </w:p>
    <w:p w:rsidR="00D711F5" w:rsidRPr="002440B2" w:rsidRDefault="00D711F5" w:rsidP="00244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2440B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Таким образом, двадцатидневный срок проведения проверки качества предусмотрен только при выполнении требований потребителя </w:t>
      </w:r>
      <w:r w:rsidRPr="002440B2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  <w:t>о замене товара</w:t>
      </w:r>
      <w:r w:rsidRPr="002440B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ненадлежащего качества.</w:t>
      </w:r>
    </w:p>
    <w:p w:rsidR="00D711F5" w:rsidRPr="002440B2" w:rsidRDefault="00D711F5" w:rsidP="00244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2440B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 нарушение предусмотренных статьями 20, 21 и 22 настоящего Закона сроков, согласно ст. 23 Закона продавец (изготовитель, уполномоченная организация или уполномоченный индивидуальный предприниматель, импортёр), допустивший такие нарушения, уплачивает потребителю за каждый день просрочки неустойку (пеню) в размере одного процента цены товара.</w:t>
      </w:r>
    </w:p>
    <w:p w:rsidR="00D711F5" w:rsidRDefault="00D711F5" w:rsidP="00244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2440B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Потребителям не нужно идти на поводу у продавцов и требовать выполнения ими норм права.</w:t>
      </w:r>
    </w:p>
    <w:p w:rsidR="002440B2" w:rsidRDefault="002440B2" w:rsidP="00244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440B2" w:rsidRPr="002440B2" w:rsidRDefault="002440B2" w:rsidP="00244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440B2" w:rsidRPr="002440B2" w:rsidRDefault="002440B2" w:rsidP="002440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  <w:bookmarkStart w:id="0" w:name="_GoBack"/>
      <w:r w:rsidRPr="002440B2">
        <w:rPr>
          <w:b/>
          <w:i/>
        </w:rPr>
        <w:t xml:space="preserve">Источник: </w:t>
      </w:r>
      <w:proofErr w:type="spellStart"/>
      <w:r w:rsidRPr="002440B2">
        <w:rPr>
          <w:b/>
          <w:i/>
        </w:rPr>
        <w:t>Альметьевский</w:t>
      </w:r>
      <w:proofErr w:type="spellEnd"/>
      <w:r w:rsidRPr="002440B2">
        <w:rPr>
          <w:b/>
          <w:i/>
        </w:rPr>
        <w:t xml:space="preserve"> территориальный орган</w:t>
      </w:r>
    </w:p>
    <w:p w:rsidR="002440B2" w:rsidRPr="002440B2" w:rsidRDefault="002440B2" w:rsidP="002440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  <w:proofErr w:type="spellStart"/>
      <w:r w:rsidRPr="002440B2">
        <w:rPr>
          <w:b/>
          <w:i/>
        </w:rPr>
        <w:t>Госалкогольинспекции</w:t>
      </w:r>
      <w:proofErr w:type="spellEnd"/>
      <w:r w:rsidRPr="002440B2">
        <w:rPr>
          <w:b/>
          <w:i/>
        </w:rPr>
        <w:t xml:space="preserve"> Республики Татарстан</w:t>
      </w:r>
    </w:p>
    <w:bookmarkEnd w:id="0"/>
    <w:p w:rsidR="00586D9A" w:rsidRPr="002440B2" w:rsidRDefault="00586D9A" w:rsidP="002440B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86D9A" w:rsidRPr="002440B2" w:rsidSect="002440B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2440B2"/>
    <w:rsid w:val="004D21A1"/>
    <w:rsid w:val="00512332"/>
    <w:rsid w:val="00536F78"/>
    <w:rsid w:val="00581081"/>
    <w:rsid w:val="00586D9A"/>
    <w:rsid w:val="00894A65"/>
    <w:rsid w:val="008D5D9E"/>
    <w:rsid w:val="00BE39AD"/>
    <w:rsid w:val="00C031B3"/>
    <w:rsid w:val="00C258CD"/>
    <w:rsid w:val="00D711F5"/>
    <w:rsid w:val="00DD4635"/>
    <w:rsid w:val="00E25E59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2023-04-11T07:21:00Z</dcterms:created>
  <dcterms:modified xsi:type="dcterms:W3CDTF">2023-04-13T12:55:00Z</dcterms:modified>
</cp:coreProperties>
</file>