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6D" w:rsidRDefault="0087706D" w:rsidP="00B03B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7706D">
        <w:rPr>
          <w:b/>
          <w:sz w:val="28"/>
          <w:szCs w:val="28"/>
        </w:rPr>
        <w:t>Совместные мероприятия в библиотеке</w:t>
      </w:r>
      <w:r w:rsidR="00B03BAF">
        <w:rPr>
          <w:b/>
          <w:sz w:val="28"/>
          <w:szCs w:val="28"/>
        </w:rPr>
        <w:t>.</w:t>
      </w:r>
      <w:bookmarkStart w:id="0" w:name="_GoBack"/>
      <w:bookmarkEnd w:id="0"/>
    </w:p>
    <w:p w:rsidR="0087706D" w:rsidRPr="0087706D" w:rsidRDefault="0087706D" w:rsidP="0087706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CF2F16" w:rsidRPr="00CF2F16" w:rsidRDefault="0087706D" w:rsidP="00CF2F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F529FB">
        <w:rPr>
          <w:sz w:val="28"/>
          <w:szCs w:val="28"/>
        </w:rPr>
        <w:t>тарши</w:t>
      </w:r>
      <w:r w:rsidR="00284FD8">
        <w:rPr>
          <w:sz w:val="28"/>
          <w:szCs w:val="28"/>
        </w:rPr>
        <w:t>й</w:t>
      </w:r>
      <w:r w:rsidR="00F529FB">
        <w:rPr>
          <w:sz w:val="28"/>
          <w:szCs w:val="28"/>
        </w:rPr>
        <w:t xml:space="preserve"> специалис</w:t>
      </w:r>
      <w:r w:rsidR="00284FD8">
        <w:rPr>
          <w:sz w:val="28"/>
          <w:szCs w:val="28"/>
        </w:rPr>
        <w:t>т</w:t>
      </w:r>
      <w:r w:rsidR="00F529FB">
        <w:rPr>
          <w:sz w:val="28"/>
          <w:szCs w:val="28"/>
        </w:rPr>
        <w:t xml:space="preserve"> 2 разряда контрольно-инспекционного отдела Альметьевского </w:t>
      </w:r>
      <w:r w:rsidR="00F529FB" w:rsidRPr="00F529FB">
        <w:rPr>
          <w:sz w:val="28"/>
          <w:szCs w:val="28"/>
        </w:rPr>
        <w:t>территориального органа Госалкогольинспекции Республики Татарстан</w:t>
      </w:r>
      <w:r w:rsidR="00F529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Лилия </w:t>
      </w:r>
      <w:r w:rsidR="00F529FB">
        <w:rPr>
          <w:sz w:val="28"/>
          <w:szCs w:val="28"/>
        </w:rPr>
        <w:t>Мурзин</w:t>
      </w:r>
      <w:r w:rsidR="00284FD8">
        <w:rPr>
          <w:sz w:val="28"/>
          <w:szCs w:val="28"/>
        </w:rPr>
        <w:t xml:space="preserve">а </w:t>
      </w:r>
      <w:r w:rsidR="00F529FB">
        <w:rPr>
          <w:sz w:val="28"/>
          <w:szCs w:val="28"/>
        </w:rPr>
        <w:t xml:space="preserve">совместно с </w:t>
      </w:r>
      <w:r w:rsidR="00F529FB" w:rsidRPr="00F529FB">
        <w:rPr>
          <w:iCs/>
          <w:sz w:val="28"/>
          <w:szCs w:val="28"/>
          <w:shd w:val="clear" w:color="auto" w:fill="FFFFFF"/>
        </w:rPr>
        <w:t>главны</w:t>
      </w:r>
      <w:r w:rsidR="00F529FB">
        <w:rPr>
          <w:iCs/>
          <w:sz w:val="28"/>
          <w:szCs w:val="28"/>
          <w:shd w:val="clear" w:color="auto" w:fill="FFFFFF"/>
        </w:rPr>
        <w:t>м</w:t>
      </w:r>
      <w:r w:rsidR="00F529FB" w:rsidRPr="00F529FB">
        <w:rPr>
          <w:iCs/>
          <w:sz w:val="28"/>
          <w:szCs w:val="28"/>
          <w:shd w:val="clear" w:color="auto" w:fill="FFFFFF"/>
        </w:rPr>
        <w:t xml:space="preserve"> специалист</w:t>
      </w:r>
      <w:r w:rsidR="00F529FB">
        <w:rPr>
          <w:iCs/>
          <w:sz w:val="28"/>
          <w:szCs w:val="28"/>
          <w:shd w:val="clear" w:color="auto" w:fill="FFFFFF"/>
        </w:rPr>
        <w:t>ом</w:t>
      </w:r>
      <w:r w:rsidR="00F529FB" w:rsidRPr="00F529FB">
        <w:rPr>
          <w:iCs/>
          <w:sz w:val="28"/>
          <w:szCs w:val="28"/>
          <w:shd w:val="clear" w:color="auto" w:fill="FFFFFF"/>
        </w:rPr>
        <w:t>-эксперт</w:t>
      </w:r>
      <w:r w:rsidR="00F529FB">
        <w:rPr>
          <w:iCs/>
          <w:sz w:val="28"/>
          <w:szCs w:val="28"/>
          <w:shd w:val="clear" w:color="auto" w:fill="FFFFFF"/>
        </w:rPr>
        <w:t>ом</w:t>
      </w:r>
      <w:r w:rsidR="00F529FB" w:rsidRPr="00F529FB">
        <w:rPr>
          <w:iCs/>
          <w:sz w:val="28"/>
          <w:szCs w:val="28"/>
          <w:shd w:val="clear" w:color="auto" w:fill="FFFFFF"/>
        </w:rPr>
        <w:t xml:space="preserve"> Территориального отдела Управления Роспотребнадзора по РТ (Татарс</w:t>
      </w:r>
      <w:r w:rsidR="00F529FB">
        <w:rPr>
          <w:iCs/>
          <w:sz w:val="28"/>
          <w:szCs w:val="28"/>
          <w:shd w:val="clear" w:color="auto" w:fill="FFFFFF"/>
        </w:rPr>
        <w:t>т</w:t>
      </w:r>
      <w:r w:rsidR="00F529FB" w:rsidRPr="00F529FB">
        <w:rPr>
          <w:iCs/>
          <w:sz w:val="28"/>
          <w:szCs w:val="28"/>
          <w:shd w:val="clear" w:color="auto" w:fill="FFFFFF"/>
        </w:rPr>
        <w:t xml:space="preserve">ан) в </w:t>
      </w:r>
      <w:proofErr w:type="spellStart"/>
      <w:r w:rsidR="00F529FB" w:rsidRPr="00F529FB">
        <w:rPr>
          <w:iCs/>
          <w:sz w:val="28"/>
          <w:szCs w:val="28"/>
          <w:shd w:val="clear" w:color="auto" w:fill="FFFFFF"/>
        </w:rPr>
        <w:t>Бугульминском</w:t>
      </w:r>
      <w:proofErr w:type="spellEnd"/>
      <w:r w:rsidR="00F529FB" w:rsidRPr="00F529FB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F529FB" w:rsidRPr="00F529FB">
        <w:rPr>
          <w:iCs/>
          <w:sz w:val="28"/>
          <w:szCs w:val="28"/>
          <w:shd w:val="clear" w:color="auto" w:fill="FFFFFF"/>
        </w:rPr>
        <w:t>Азнакае</w:t>
      </w:r>
      <w:r>
        <w:rPr>
          <w:iCs/>
          <w:sz w:val="28"/>
          <w:szCs w:val="28"/>
          <w:shd w:val="clear" w:color="auto" w:fill="FFFFFF"/>
        </w:rPr>
        <w:t>в</w:t>
      </w:r>
      <w:r w:rsidR="00F529FB" w:rsidRPr="00F529FB">
        <w:rPr>
          <w:iCs/>
          <w:sz w:val="28"/>
          <w:szCs w:val="28"/>
          <w:shd w:val="clear" w:color="auto" w:fill="FFFFFF"/>
        </w:rPr>
        <w:t>ском</w:t>
      </w:r>
      <w:proofErr w:type="spellEnd"/>
      <w:r w:rsidR="00F529FB" w:rsidRPr="00F529FB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F529FB" w:rsidRPr="00F529FB">
        <w:rPr>
          <w:iCs/>
          <w:sz w:val="28"/>
          <w:szCs w:val="28"/>
          <w:shd w:val="clear" w:color="auto" w:fill="FFFFFF"/>
        </w:rPr>
        <w:t>Бавлинском</w:t>
      </w:r>
      <w:proofErr w:type="spellEnd"/>
      <w:r w:rsidR="00F529FB" w:rsidRPr="00F529FB">
        <w:rPr>
          <w:iCs/>
          <w:sz w:val="28"/>
          <w:szCs w:val="28"/>
          <w:shd w:val="clear" w:color="auto" w:fill="FFFFFF"/>
        </w:rPr>
        <w:t xml:space="preserve"> районах</w:t>
      </w:r>
      <w:r w:rsidR="00F529FB">
        <w:rPr>
          <w:iCs/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  <w:shd w:val="clear" w:color="auto" w:fill="FFFFFF"/>
        </w:rPr>
        <w:t xml:space="preserve">Розалией </w:t>
      </w:r>
      <w:proofErr w:type="spellStart"/>
      <w:r w:rsidR="00F529FB" w:rsidRPr="00F529FB">
        <w:rPr>
          <w:iCs/>
          <w:sz w:val="28"/>
          <w:szCs w:val="28"/>
          <w:shd w:val="clear" w:color="auto" w:fill="FFFFFF"/>
        </w:rPr>
        <w:t>Хасаншин</w:t>
      </w:r>
      <w:r w:rsidR="00F529FB">
        <w:rPr>
          <w:iCs/>
          <w:sz w:val="28"/>
          <w:szCs w:val="28"/>
          <w:shd w:val="clear" w:color="auto" w:fill="FFFFFF"/>
        </w:rPr>
        <w:t>ой</w:t>
      </w:r>
      <w:proofErr w:type="spellEnd"/>
      <w:r w:rsidR="00F529FB" w:rsidRPr="00F529FB">
        <w:rPr>
          <w:iCs/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провели </w:t>
      </w:r>
      <w:r w:rsidR="00CF2F16" w:rsidRPr="00CF2F16">
        <w:rPr>
          <w:sz w:val="28"/>
          <w:szCs w:val="28"/>
          <w:shd w:val="clear" w:color="auto" w:fill="FFFFFF"/>
        </w:rPr>
        <w:t>дежурство</w:t>
      </w:r>
      <w:r w:rsidR="00CF2F16" w:rsidRPr="00CF2F16">
        <w:rPr>
          <w:sz w:val="28"/>
          <w:szCs w:val="28"/>
        </w:rPr>
        <w:t xml:space="preserve"> </w:t>
      </w:r>
      <w:r w:rsidR="00CF2F16">
        <w:rPr>
          <w:sz w:val="28"/>
          <w:szCs w:val="28"/>
        </w:rPr>
        <w:t xml:space="preserve">в районной центральной библиотеке </w:t>
      </w:r>
      <w:r>
        <w:rPr>
          <w:sz w:val="28"/>
          <w:szCs w:val="28"/>
        </w:rPr>
        <w:t xml:space="preserve">Азнакаевского муниципального района </w:t>
      </w:r>
      <w:r w:rsidR="00CF2F16">
        <w:rPr>
          <w:rFonts w:ascii="Arial" w:hAnsi="Arial" w:cs="Arial"/>
          <w:color w:val="000000"/>
          <w:sz w:val="20"/>
          <w:szCs w:val="20"/>
          <w:shd w:val="clear" w:color="auto" w:fill="F6F6F6"/>
        </w:rPr>
        <w:t xml:space="preserve"> </w:t>
      </w:r>
      <w:r w:rsidR="00CF2F16" w:rsidRPr="00F529FB">
        <w:rPr>
          <w:sz w:val="28"/>
          <w:szCs w:val="28"/>
        </w:rPr>
        <w:t>Республики Татарстан</w:t>
      </w:r>
      <w:r w:rsidR="00CF2F16">
        <w:rPr>
          <w:sz w:val="28"/>
          <w:szCs w:val="28"/>
        </w:rPr>
        <w:t xml:space="preserve">, </w:t>
      </w:r>
      <w:r w:rsidR="00CF2F16" w:rsidRPr="00CF2F16">
        <w:rPr>
          <w:sz w:val="28"/>
          <w:szCs w:val="28"/>
          <w:shd w:val="clear" w:color="auto" w:fill="FFFFFF"/>
        </w:rPr>
        <w:t>направленное на повышение потребительской грамотности и информированности</w:t>
      </w:r>
      <w:r>
        <w:rPr>
          <w:sz w:val="28"/>
          <w:szCs w:val="28"/>
          <w:shd w:val="clear" w:color="auto" w:fill="FFFFFF"/>
        </w:rPr>
        <w:t xml:space="preserve"> детей</w:t>
      </w:r>
      <w:r w:rsidR="00CF2F16" w:rsidRPr="00CF2F16">
        <w:rPr>
          <w:sz w:val="28"/>
          <w:szCs w:val="28"/>
          <w:shd w:val="clear" w:color="auto" w:fill="FFFFFF"/>
        </w:rPr>
        <w:t>.</w:t>
      </w:r>
      <w:proofErr w:type="gramEnd"/>
    </w:p>
    <w:p w:rsidR="00E36CA4" w:rsidRDefault="003A65CD" w:rsidP="00E36C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65CD">
        <w:rPr>
          <w:sz w:val="28"/>
          <w:szCs w:val="28"/>
          <w:shd w:val="clear" w:color="auto" w:fill="FFFFFF"/>
        </w:rPr>
        <w:t>Школьники активно участвовали в обсуждении темы, отвечали на вопросы специалиста и не стеснялись ошибиться в своих ответах.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Также </w:t>
      </w:r>
      <w:r w:rsidR="00F529FB" w:rsidRPr="00F529FB">
        <w:rPr>
          <w:sz w:val="28"/>
          <w:szCs w:val="28"/>
        </w:rPr>
        <w:t xml:space="preserve"> разъяснены основные понятия и статьи Закона РФ №2300-1 от 07.02.1992г  «О защите прав потребителей»,  Постановление Правительства РФ от 31.12.2020 N 2463, информировали о правилах.</w:t>
      </w:r>
      <w:r>
        <w:rPr>
          <w:sz w:val="28"/>
          <w:szCs w:val="28"/>
        </w:rPr>
        <w:t xml:space="preserve"> </w:t>
      </w:r>
      <w:r w:rsidR="00E36CA4" w:rsidRPr="00284FD8">
        <w:rPr>
          <w:sz w:val="28"/>
          <w:szCs w:val="28"/>
        </w:rPr>
        <w:t>Р</w:t>
      </w:r>
      <w:r w:rsidR="00284FD8" w:rsidRPr="00284FD8">
        <w:rPr>
          <w:sz w:val="28"/>
          <w:szCs w:val="28"/>
        </w:rPr>
        <w:t>азбирали</w:t>
      </w:r>
      <w:r w:rsidR="00E36CA4">
        <w:rPr>
          <w:sz w:val="28"/>
          <w:szCs w:val="28"/>
        </w:rPr>
        <w:t xml:space="preserve"> </w:t>
      </w:r>
      <w:r w:rsidR="00284FD8" w:rsidRPr="00284FD8">
        <w:rPr>
          <w:sz w:val="28"/>
          <w:szCs w:val="28"/>
        </w:rPr>
        <w:t xml:space="preserve">актуальные вопросы защиты прав потребителей при покупке технически-сложных товаров, товаров надлежащего и ненадлежащего качества, вопросы защиты прав потребителей в сфере оказания услуг общественного питания, финансовых услуг, дистанционный способ продажи товаров и др. </w:t>
      </w:r>
      <w:r w:rsidR="0087706D">
        <w:rPr>
          <w:sz w:val="28"/>
          <w:szCs w:val="28"/>
        </w:rPr>
        <w:t>Приводили</w:t>
      </w:r>
      <w:r w:rsidR="00E36CA4">
        <w:rPr>
          <w:sz w:val="28"/>
          <w:szCs w:val="28"/>
        </w:rPr>
        <w:t xml:space="preserve"> учащимся</w:t>
      </w:r>
      <w:r w:rsidR="00284FD8" w:rsidRPr="00284FD8">
        <w:rPr>
          <w:sz w:val="28"/>
          <w:szCs w:val="28"/>
        </w:rPr>
        <w:t xml:space="preserve"> примеры из судебной практики. </w:t>
      </w:r>
    </w:p>
    <w:p w:rsidR="00F529FB" w:rsidRDefault="00E36CA4" w:rsidP="003A65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CA4">
        <w:rPr>
          <w:sz w:val="28"/>
          <w:szCs w:val="28"/>
        </w:rPr>
        <w:t>В конце мероприяти</w:t>
      </w:r>
      <w:r>
        <w:rPr>
          <w:sz w:val="28"/>
          <w:szCs w:val="28"/>
        </w:rPr>
        <w:t>и у</w:t>
      </w:r>
      <w:r w:rsidRPr="00E36CA4">
        <w:rPr>
          <w:sz w:val="28"/>
          <w:szCs w:val="28"/>
        </w:rPr>
        <w:t xml:space="preserve">ченикам розданы памятки для </w:t>
      </w:r>
      <w:r w:rsidRPr="00F529FB">
        <w:rPr>
          <w:sz w:val="28"/>
          <w:szCs w:val="28"/>
        </w:rPr>
        <w:t>самостоятельного изучения  буклеты, брошюры,  изданные  Госалкогольинспекцией Республики Татарстан, газета «Вестник потребителя» и  сборники эссе участников олимпиады по «Защите прав потребителей».</w:t>
      </w:r>
    </w:p>
    <w:p w:rsidR="0087706D" w:rsidRDefault="0087706D" w:rsidP="008770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03BAF" w:rsidRDefault="00B03BAF" w:rsidP="008770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44679" cy="3648087"/>
            <wp:effectExtent l="0" t="0" r="0" b="0"/>
            <wp:docPr id="1" name="Рисунок 1" descr="C:\Users\user\Desktop\0b567423-4296-4ddb-956b-d1f2f204301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b567423-4296-4ddb-956b-d1f2f2043015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52" b="9470"/>
                    <a:stretch/>
                  </pic:blipFill>
                  <pic:spPr bwMode="auto">
                    <a:xfrm>
                      <a:off x="0" y="0"/>
                      <a:ext cx="3953351" cy="365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BAF" w:rsidRDefault="00B03BAF" w:rsidP="008770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706D" w:rsidRPr="00B03BAF" w:rsidRDefault="00B03BAF" w:rsidP="008770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03BAF">
        <w:rPr>
          <w:b/>
          <w:i/>
          <w:sz w:val="28"/>
          <w:szCs w:val="28"/>
        </w:rPr>
        <w:t>Источник:</w:t>
      </w:r>
      <w:r w:rsidRPr="00B03BAF">
        <w:rPr>
          <w:i/>
          <w:sz w:val="28"/>
          <w:szCs w:val="28"/>
        </w:rPr>
        <w:t xml:space="preserve">  </w:t>
      </w:r>
      <w:proofErr w:type="spellStart"/>
      <w:r w:rsidR="0087706D" w:rsidRPr="00B03BAF">
        <w:rPr>
          <w:b/>
          <w:i/>
          <w:sz w:val="28"/>
          <w:szCs w:val="28"/>
        </w:rPr>
        <w:t>Альметьевский</w:t>
      </w:r>
      <w:proofErr w:type="spellEnd"/>
      <w:r w:rsidR="0087706D" w:rsidRPr="00B03BAF">
        <w:rPr>
          <w:b/>
          <w:i/>
          <w:sz w:val="28"/>
          <w:szCs w:val="28"/>
        </w:rPr>
        <w:t xml:space="preserve"> территориальный орган</w:t>
      </w:r>
    </w:p>
    <w:p w:rsidR="0087706D" w:rsidRPr="00B03BAF" w:rsidRDefault="0087706D" w:rsidP="0087706D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B03BAF">
        <w:rPr>
          <w:b/>
          <w:i/>
          <w:sz w:val="28"/>
          <w:szCs w:val="28"/>
        </w:rPr>
        <w:t>Госалкогольинспекции Республики Татарстан</w:t>
      </w:r>
    </w:p>
    <w:sectPr w:rsidR="0087706D" w:rsidRPr="00B03BAF" w:rsidSect="003A65C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FB"/>
    <w:rsid w:val="00284FD8"/>
    <w:rsid w:val="002E4AE5"/>
    <w:rsid w:val="003A65CD"/>
    <w:rsid w:val="0087706D"/>
    <w:rsid w:val="00B03BAF"/>
    <w:rsid w:val="00CF2F16"/>
    <w:rsid w:val="00E36CA4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2023-04-10T10:43:00Z</dcterms:created>
  <dcterms:modified xsi:type="dcterms:W3CDTF">2023-04-13T12:53:00Z</dcterms:modified>
</cp:coreProperties>
</file>