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82" w:rsidRPr="0038792F" w:rsidRDefault="0038792F" w:rsidP="00567E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252525"/>
          <w:sz w:val="24"/>
        </w:rPr>
      </w:pPr>
      <w:r w:rsidRPr="0038792F">
        <w:rPr>
          <w:rFonts w:ascii="Times New Roman" w:hAnsi="Times New Roman" w:cs="Times New Roman"/>
          <w:b/>
          <w:color w:val="252525"/>
          <w:sz w:val="24"/>
        </w:rPr>
        <w:t>Повышение потребительской грамотности населения</w:t>
      </w:r>
      <w:r>
        <w:rPr>
          <w:rFonts w:ascii="Times New Roman" w:hAnsi="Times New Roman" w:cs="Times New Roman"/>
          <w:b/>
          <w:color w:val="252525"/>
          <w:sz w:val="24"/>
        </w:rPr>
        <w:t>.</w:t>
      </w:r>
    </w:p>
    <w:p w:rsidR="0038792F" w:rsidRPr="00567E82" w:rsidRDefault="0038792F" w:rsidP="00567E8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211D81" w:rsidRPr="00567E82" w:rsidRDefault="00211D81" w:rsidP="00567E8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67E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Сотрудниками Альметьевского территориального органа ведется постоянная и системная деятельность по обеспечению доступности бесплатной юридической помощи и повышению правовой грамотности граждан, </w:t>
      </w:r>
      <w:r w:rsidR="00567E82" w:rsidRPr="00567E8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в том числе сельской местности по вопросам защиты прав потребителей.</w:t>
      </w:r>
    </w:p>
    <w:p w:rsidR="00211D81" w:rsidRPr="00567E82" w:rsidRDefault="00211D81" w:rsidP="00567E8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52525"/>
          <w:shd w:val="clear" w:color="auto" w:fill="FFFFFF"/>
        </w:rPr>
      </w:pPr>
      <w:r w:rsidRPr="00567E82">
        <w:rPr>
          <w:color w:val="252525"/>
          <w:shd w:val="clear" w:color="auto" w:fill="FFFFFF"/>
        </w:rPr>
        <w:t xml:space="preserve">Специалист </w:t>
      </w:r>
      <w:r w:rsidR="00567E82" w:rsidRPr="00567E82">
        <w:rPr>
          <w:color w:val="252525"/>
          <w:shd w:val="clear" w:color="auto" w:fill="FFFFFF"/>
        </w:rPr>
        <w:t>Альметьевского территориального органа Госалкогольинспекции Республики Татарстан по Азнакаевскому</w:t>
      </w:r>
      <w:r w:rsidRPr="00567E82">
        <w:rPr>
          <w:color w:val="252525"/>
          <w:shd w:val="clear" w:color="auto" w:fill="FFFFFF"/>
        </w:rPr>
        <w:t xml:space="preserve"> район</w:t>
      </w:r>
      <w:r w:rsidR="00567E82" w:rsidRPr="00567E82">
        <w:rPr>
          <w:color w:val="252525"/>
          <w:shd w:val="clear" w:color="auto" w:fill="FFFFFF"/>
        </w:rPr>
        <w:t xml:space="preserve">у Лилия Мурзина </w:t>
      </w:r>
      <w:r w:rsidRPr="00567E82">
        <w:rPr>
          <w:color w:val="252525"/>
          <w:shd w:val="clear" w:color="auto" w:fill="FFFFFF"/>
        </w:rPr>
        <w:t>провел</w:t>
      </w:r>
      <w:r w:rsidR="00567E82" w:rsidRPr="00567E82">
        <w:rPr>
          <w:color w:val="252525"/>
          <w:shd w:val="clear" w:color="auto" w:fill="FFFFFF"/>
        </w:rPr>
        <w:t>а</w:t>
      </w:r>
      <w:r w:rsidRPr="00567E82">
        <w:rPr>
          <w:color w:val="252525"/>
          <w:shd w:val="clear" w:color="auto" w:fill="FFFFFF"/>
        </w:rPr>
        <w:t xml:space="preserve"> ряд мероприятий, направленны</w:t>
      </w:r>
      <w:r w:rsidR="00567E82" w:rsidRPr="00567E82">
        <w:rPr>
          <w:color w:val="252525"/>
          <w:shd w:val="clear" w:color="auto" w:fill="FFFFFF"/>
        </w:rPr>
        <w:t xml:space="preserve">х на правовую поддержку граждан, осуществив выезд в село </w:t>
      </w:r>
      <w:proofErr w:type="spellStart"/>
      <w:r w:rsidR="00567E82" w:rsidRPr="00567E82">
        <w:rPr>
          <w:color w:val="252525"/>
          <w:shd w:val="clear" w:color="auto" w:fill="FFFFFF"/>
        </w:rPr>
        <w:t>Урманаево</w:t>
      </w:r>
      <w:proofErr w:type="spellEnd"/>
      <w:r w:rsidR="00567E82" w:rsidRPr="00567E82">
        <w:rPr>
          <w:color w:val="252525"/>
          <w:shd w:val="clear" w:color="auto" w:fill="FFFFFF"/>
        </w:rPr>
        <w:t>, где совместно с сотрудниками ОМС были проведены встречи как с жителями села, так и с представителями хозяйствующих субъектов. Так</w:t>
      </w:r>
      <w:r w:rsidRPr="00567E82">
        <w:rPr>
          <w:color w:val="252525"/>
          <w:shd w:val="clear" w:color="auto" w:fill="FFFFFF"/>
        </w:rPr>
        <w:t>же</w:t>
      </w:r>
      <w:r w:rsidR="00567E82" w:rsidRPr="00567E82">
        <w:rPr>
          <w:color w:val="252525"/>
          <w:shd w:val="clear" w:color="auto" w:fill="FFFFFF"/>
        </w:rPr>
        <w:t xml:space="preserve"> присутствующим</w:t>
      </w:r>
      <w:r w:rsidRPr="00567E82">
        <w:rPr>
          <w:color w:val="252525"/>
          <w:shd w:val="clear" w:color="auto" w:fill="FFFFFF"/>
        </w:rPr>
        <w:t xml:space="preserve"> </w:t>
      </w:r>
      <w:r w:rsidRPr="00567E82">
        <w:rPr>
          <w:color w:val="252525"/>
        </w:rPr>
        <w:t>вручали</w:t>
      </w:r>
      <w:r w:rsidR="00567E82" w:rsidRPr="00567E82">
        <w:rPr>
          <w:color w:val="252525"/>
        </w:rPr>
        <w:t>сь</w:t>
      </w:r>
      <w:r w:rsidRPr="00567E82">
        <w:rPr>
          <w:color w:val="252525"/>
        </w:rPr>
        <w:t xml:space="preserve"> информационные буклеты</w:t>
      </w:r>
      <w:proofErr w:type="gramStart"/>
      <w:r w:rsidR="00567E82" w:rsidRPr="00567E82">
        <w:rPr>
          <w:color w:val="252525"/>
        </w:rPr>
        <w:t>.</w:t>
      </w:r>
      <w:proofErr w:type="gramEnd"/>
      <w:r w:rsidRPr="00567E82">
        <w:rPr>
          <w:color w:val="252525"/>
        </w:rPr>
        <w:t xml:space="preserve"> </w:t>
      </w:r>
      <w:proofErr w:type="gramStart"/>
      <w:r w:rsidRPr="00567E82">
        <w:rPr>
          <w:color w:val="252525"/>
        </w:rPr>
        <w:t>р</w:t>
      </w:r>
      <w:proofErr w:type="gramEnd"/>
      <w:r w:rsidRPr="00567E82">
        <w:rPr>
          <w:color w:val="252525"/>
        </w:rPr>
        <w:t>азработанные и выпущенные Госалкогольинспекцией Республики Татарстан. Данные буклеты разработаны в рамках реализации государственной программы №6 «Развитие комплексной системы защиты прав потребителей в Республике Татарстан на 2014-2025годы».</w:t>
      </w:r>
    </w:p>
    <w:p w:rsidR="00211D81" w:rsidRPr="00567E82" w:rsidRDefault="00211D81" w:rsidP="00211D81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52525"/>
        </w:rPr>
      </w:pPr>
      <w:r w:rsidRPr="00567E82">
        <w:rPr>
          <w:color w:val="252525"/>
        </w:rPr>
        <w:t>Каждый буклет информативен, содержит узкую направленность, что позволяет потребителю быстро получить ответ по интересующему его вопросу в сфере защиты прав потребителей и эффективно решить поставленную задачу, отстоять свои права.</w:t>
      </w:r>
    </w:p>
    <w:p w:rsidR="00211D81" w:rsidRDefault="00211D81" w:rsidP="00211D81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52525"/>
        </w:rPr>
      </w:pPr>
      <w:r w:rsidRPr="00567E82">
        <w:rPr>
          <w:color w:val="252525"/>
        </w:rPr>
        <w:t>Повышение потребительской грамотности населения Азнакаевского муниципального района продолжается, специалисты Госалкогольинспекции Р</w:t>
      </w:r>
      <w:r w:rsidR="00567E82" w:rsidRPr="00567E82">
        <w:rPr>
          <w:color w:val="252525"/>
        </w:rPr>
        <w:t xml:space="preserve">еспублики </w:t>
      </w:r>
      <w:r w:rsidRPr="00567E82">
        <w:rPr>
          <w:color w:val="252525"/>
        </w:rPr>
        <w:t>Т</w:t>
      </w:r>
      <w:r w:rsidR="00567E82" w:rsidRPr="00567E82">
        <w:rPr>
          <w:color w:val="252525"/>
        </w:rPr>
        <w:t>атарстан</w:t>
      </w:r>
      <w:r w:rsidRPr="00567E82">
        <w:rPr>
          <w:color w:val="252525"/>
        </w:rPr>
        <w:t xml:space="preserve"> регулярно проводят подобные акции, встречи с потребителями в торговых центрах, лекции в трудовых коллективах и учебных заведениях, круглые столы с предпринимателями. Подобные мероприятия позволяют эффективно повышать уровень потребительской грамотности, потребитель становится уверенным и настойчивым в защите своих прав.</w:t>
      </w:r>
    </w:p>
    <w:p w:rsidR="0038792F" w:rsidRDefault="0038792F" w:rsidP="00211D81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52525"/>
        </w:rPr>
      </w:pPr>
    </w:p>
    <w:p w:rsidR="0038792F" w:rsidRPr="00567E82" w:rsidRDefault="0038792F" w:rsidP="00211D81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52525"/>
        </w:rPr>
      </w:pPr>
    </w:p>
    <w:p w:rsidR="00211D81" w:rsidRPr="00567E82" w:rsidRDefault="0038792F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52525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054601" cy="3790950"/>
            <wp:effectExtent l="0" t="0" r="0" b="0"/>
            <wp:docPr id="1" name="Рисунок 1" descr="C:\Users\user\Desktop\42b20702-22c4-48e2-be47-a560e3add69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2b20702-22c4-48e2-be47-a560e3add69b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942" cy="379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82" w:rsidRPr="00883E5B" w:rsidRDefault="00883E5B" w:rsidP="0038792F">
      <w:pPr>
        <w:spacing w:after="0" w:line="240" w:lineRule="auto"/>
        <w:rPr>
          <w:rFonts w:ascii="Times New Roman" w:hAnsi="Times New Roman" w:cs="Times New Roman"/>
          <w:b/>
          <w:i/>
          <w:color w:val="252525"/>
          <w:sz w:val="24"/>
          <w:szCs w:val="24"/>
          <w:u w:val="single"/>
          <w:shd w:val="clear" w:color="auto" w:fill="FFFFFF"/>
        </w:rPr>
      </w:pPr>
      <w:bookmarkStart w:id="0" w:name="_GoBack"/>
      <w:r w:rsidRPr="00883E5B">
        <w:rPr>
          <w:rFonts w:ascii="Times New Roman" w:hAnsi="Times New Roman" w:cs="Times New Roman"/>
          <w:b/>
          <w:i/>
          <w:color w:val="252525"/>
          <w:sz w:val="24"/>
          <w:szCs w:val="24"/>
          <w:u w:val="single"/>
          <w:shd w:val="clear" w:color="auto" w:fill="FFFFFF"/>
        </w:rPr>
        <w:t xml:space="preserve">Источник: </w:t>
      </w:r>
      <w:proofErr w:type="spellStart"/>
      <w:r w:rsidR="00567E82" w:rsidRPr="00883E5B">
        <w:rPr>
          <w:rFonts w:ascii="Times New Roman" w:hAnsi="Times New Roman" w:cs="Times New Roman"/>
          <w:b/>
          <w:i/>
          <w:color w:val="252525"/>
          <w:sz w:val="24"/>
          <w:szCs w:val="24"/>
          <w:u w:val="single"/>
          <w:shd w:val="clear" w:color="auto" w:fill="FFFFFF"/>
        </w:rPr>
        <w:t>Альметьевский</w:t>
      </w:r>
      <w:proofErr w:type="spellEnd"/>
      <w:r w:rsidR="00567E82" w:rsidRPr="00883E5B">
        <w:rPr>
          <w:rFonts w:ascii="Times New Roman" w:hAnsi="Times New Roman" w:cs="Times New Roman"/>
          <w:b/>
          <w:i/>
          <w:color w:val="252525"/>
          <w:sz w:val="24"/>
          <w:szCs w:val="24"/>
          <w:u w:val="single"/>
          <w:shd w:val="clear" w:color="auto" w:fill="FFFFFF"/>
        </w:rPr>
        <w:t xml:space="preserve"> территориальный орган</w:t>
      </w:r>
    </w:p>
    <w:p w:rsidR="00567E82" w:rsidRPr="00883E5B" w:rsidRDefault="00567E82" w:rsidP="0038792F">
      <w:pPr>
        <w:spacing w:after="0" w:line="240" w:lineRule="auto"/>
        <w:rPr>
          <w:rFonts w:ascii="Times New Roman" w:hAnsi="Times New Roman" w:cs="Times New Roman"/>
          <w:b/>
          <w:i/>
          <w:color w:val="252525"/>
          <w:sz w:val="24"/>
          <w:szCs w:val="24"/>
          <w:u w:val="single"/>
          <w:shd w:val="clear" w:color="auto" w:fill="FFFFFF"/>
        </w:rPr>
      </w:pPr>
      <w:r w:rsidRPr="00883E5B">
        <w:rPr>
          <w:rFonts w:ascii="Times New Roman" w:hAnsi="Times New Roman" w:cs="Times New Roman"/>
          <w:b/>
          <w:i/>
          <w:color w:val="252525"/>
          <w:sz w:val="24"/>
          <w:szCs w:val="24"/>
          <w:u w:val="single"/>
          <w:shd w:val="clear" w:color="auto" w:fill="FFFFFF"/>
        </w:rPr>
        <w:t>Госалкогольинспекции Республики Татарстан</w:t>
      </w:r>
      <w:bookmarkEnd w:id="0"/>
    </w:p>
    <w:sectPr w:rsidR="00567E82" w:rsidRPr="00883E5B" w:rsidSect="003879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81"/>
    <w:rsid w:val="00211D81"/>
    <w:rsid w:val="0038792F"/>
    <w:rsid w:val="00567E82"/>
    <w:rsid w:val="00847EE7"/>
    <w:rsid w:val="0088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2023-07-19T09:21:00Z</dcterms:created>
  <dcterms:modified xsi:type="dcterms:W3CDTF">2023-07-20T05:19:00Z</dcterms:modified>
</cp:coreProperties>
</file>