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8D" w:rsidRPr="00B5168D" w:rsidRDefault="00B5168D" w:rsidP="00B5168D">
      <w:pPr>
        <w:rPr>
          <w:sz w:val="26"/>
          <w:szCs w:val="26"/>
        </w:rPr>
      </w:pPr>
    </w:p>
    <w:p w:rsidR="00B5168D" w:rsidRPr="00B5168D" w:rsidRDefault="00B5168D" w:rsidP="00B5168D">
      <w:pPr>
        <w:widowControl w:val="0"/>
        <w:autoSpaceDE w:val="0"/>
        <w:autoSpaceDN w:val="0"/>
        <w:ind w:left="3540" w:firstLine="708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Перечень</w:t>
      </w:r>
    </w:p>
    <w:p w:rsidR="00B5168D" w:rsidRPr="00B5168D" w:rsidRDefault="00B5168D" w:rsidP="00B5168D">
      <w:pPr>
        <w:widowControl w:val="0"/>
        <w:autoSpaceDE w:val="0"/>
        <w:autoSpaceDN w:val="0"/>
        <w:jc w:val="center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 xml:space="preserve">документов, необходимых для рассмотрения вопроса о принятии заявителя и </w:t>
      </w:r>
      <w:r w:rsidRPr="00B5168D">
        <w:rPr>
          <w:color w:val="000000"/>
          <w:sz w:val="26"/>
          <w:szCs w:val="26"/>
        </w:rPr>
        <w:br/>
        <w:t>его семьи на учет для улучшения жилищных условий по социальной ипотеке</w:t>
      </w:r>
    </w:p>
    <w:p w:rsidR="00B5168D" w:rsidRPr="00B5168D" w:rsidRDefault="00B5168D" w:rsidP="00B5168D">
      <w:pPr>
        <w:widowControl w:val="0"/>
        <w:autoSpaceDE w:val="0"/>
        <w:autoSpaceDN w:val="0"/>
        <w:jc w:val="both"/>
        <w:rPr>
          <w:i/>
          <w:iCs/>
          <w:color w:val="000000"/>
          <w:sz w:val="26"/>
          <w:szCs w:val="26"/>
        </w:rPr>
      </w:pP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1. Заявление гражданина на имя руководителя органа местного самоуправления или руководителя организации;</w:t>
      </w:r>
    </w:p>
    <w:p w:rsidR="00B5168D" w:rsidRPr="00B5168D" w:rsidRDefault="00B5168D" w:rsidP="00B5168D">
      <w:pPr>
        <w:widowControl w:val="0"/>
        <w:autoSpaceDE w:val="0"/>
        <w:autoSpaceDN w:val="0"/>
        <w:spacing w:line="233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2. Удостоверение личности гражданина Российской Федерации на территории Российской Федерации заявителя и членов его семьи старше 14 лет;</w:t>
      </w:r>
    </w:p>
    <w:p w:rsidR="00B5168D" w:rsidRPr="00B5168D" w:rsidRDefault="00B5168D" w:rsidP="00B5168D">
      <w:pPr>
        <w:widowControl w:val="0"/>
        <w:autoSpaceDE w:val="0"/>
        <w:autoSpaceDN w:val="0"/>
        <w:spacing w:line="233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3. Финансово-лицевой счет с указанием жилой и общей площадей жилого помещения;</w:t>
      </w:r>
    </w:p>
    <w:p w:rsidR="00B5168D" w:rsidRPr="00B5168D" w:rsidRDefault="00B5168D" w:rsidP="00B5168D">
      <w:pPr>
        <w:widowControl w:val="0"/>
        <w:autoSpaceDE w:val="0"/>
        <w:autoSpaceDN w:val="0"/>
        <w:spacing w:line="233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4. Документы, определяющие состав семьи:</w:t>
      </w:r>
    </w:p>
    <w:p w:rsidR="00B5168D" w:rsidRPr="00B5168D" w:rsidRDefault="00B5168D" w:rsidP="00B5168D">
      <w:pPr>
        <w:widowControl w:val="0"/>
        <w:autoSpaceDE w:val="0"/>
        <w:autoSpaceDN w:val="0"/>
        <w:spacing w:line="233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4.1. Свидетельство о рождении ребенка для всех членов семьи заявителя, не достигших 14-летнего возраста;</w:t>
      </w:r>
    </w:p>
    <w:p w:rsidR="00B5168D" w:rsidRPr="00B5168D" w:rsidRDefault="00B5168D" w:rsidP="00B5168D">
      <w:pPr>
        <w:widowControl w:val="0"/>
        <w:autoSpaceDE w:val="0"/>
        <w:autoSpaceDN w:val="0"/>
        <w:spacing w:line="233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4.2. Свидетельство о заключении брака для заявителя и/или членов его семьи при наличии факта вступления в брак;</w:t>
      </w:r>
    </w:p>
    <w:p w:rsidR="00B5168D" w:rsidRPr="00B5168D" w:rsidRDefault="00B5168D" w:rsidP="00B5168D">
      <w:pPr>
        <w:widowControl w:val="0"/>
        <w:autoSpaceDE w:val="0"/>
        <w:autoSpaceDN w:val="0"/>
        <w:spacing w:line="233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4.3. Свидетельство об установлении отцовства при наличии факта установления отцовства;</w:t>
      </w:r>
    </w:p>
    <w:p w:rsidR="00B5168D" w:rsidRPr="00B5168D" w:rsidRDefault="00B5168D" w:rsidP="00B5168D">
      <w:pPr>
        <w:widowControl w:val="0"/>
        <w:autoSpaceDE w:val="0"/>
        <w:autoSpaceDN w:val="0"/>
        <w:spacing w:line="233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4.4. Свидетельство о расторжении брака, если с момента расторжения не прошло 5 лет, при наличии факта расторжения брака в указанный период;</w:t>
      </w:r>
    </w:p>
    <w:p w:rsidR="00B5168D" w:rsidRPr="00B5168D" w:rsidRDefault="00B5168D" w:rsidP="00B5168D">
      <w:pPr>
        <w:widowControl w:val="0"/>
        <w:autoSpaceDE w:val="0"/>
        <w:autoSpaceDN w:val="0"/>
        <w:spacing w:line="233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4.5. Свидетельство о перемене фамилии, имени, отчества при наличии факта перемены фамилии, имени, отчества;</w:t>
      </w:r>
    </w:p>
    <w:p w:rsidR="00B5168D" w:rsidRPr="00B5168D" w:rsidRDefault="00B5168D" w:rsidP="00B5168D">
      <w:pPr>
        <w:widowControl w:val="0"/>
        <w:autoSpaceDE w:val="0"/>
        <w:autoSpaceDN w:val="0"/>
        <w:spacing w:line="233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4.6. Свидетельство о смерти при наличии факта смерти для подтверждения состава семьи;</w:t>
      </w:r>
    </w:p>
    <w:p w:rsidR="00B5168D" w:rsidRPr="00B5168D" w:rsidRDefault="00B5168D" w:rsidP="00B5168D">
      <w:pPr>
        <w:widowControl w:val="0"/>
        <w:autoSpaceDE w:val="0"/>
        <w:autoSpaceDN w:val="0"/>
        <w:spacing w:line="233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4.7. 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(копия, заверенная судом, принявшим судебное решение);</w:t>
      </w:r>
    </w:p>
    <w:p w:rsidR="00B5168D" w:rsidRPr="00B5168D" w:rsidRDefault="00B5168D" w:rsidP="00B5168D">
      <w:pPr>
        <w:widowControl w:val="0"/>
        <w:autoSpaceDE w:val="0"/>
        <w:autoSpaceDN w:val="0"/>
        <w:spacing w:line="233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4.8. Вступившее в законную силу судебное решение в отношении 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решение).</w:t>
      </w:r>
    </w:p>
    <w:p w:rsidR="00B5168D" w:rsidRPr="00B5168D" w:rsidRDefault="00B5168D" w:rsidP="00B5168D">
      <w:pPr>
        <w:widowControl w:val="0"/>
        <w:autoSpaceDE w:val="0"/>
        <w:autoSpaceDN w:val="0"/>
        <w:spacing w:line="233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5. Документы, подтверждающие жилищные условия:</w:t>
      </w:r>
    </w:p>
    <w:p w:rsidR="00B5168D" w:rsidRPr="00B5168D" w:rsidRDefault="00B5168D" w:rsidP="00B5168D">
      <w:pPr>
        <w:widowControl w:val="0"/>
        <w:autoSpaceDE w:val="0"/>
        <w:autoSpaceDN w:val="0"/>
        <w:spacing w:line="233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 xml:space="preserve">5.1. </w:t>
      </w:r>
      <w:proofErr w:type="gramStart"/>
      <w:r w:rsidRPr="00B5168D">
        <w:rPr>
          <w:color w:val="000000"/>
          <w:sz w:val="26"/>
          <w:szCs w:val="26"/>
        </w:rPr>
        <w:t>Выписка из Единого государственного реестра недвижимости о правах отдельного лица на имеющиеся (имевшиеся) у него объекты недвижимого имущества (за последние 5 лет);</w:t>
      </w:r>
      <w:proofErr w:type="gramEnd"/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5.2. Правоустанавливающие документы на объекты недвижимости, принадлежащие заявителю, членам его семьи, права на которые не зарегистрированы в Едином государственном реестре недвижимости (</w:t>
      </w:r>
      <w:r w:rsidRPr="00B5168D">
        <w:rPr>
          <w:rFonts w:eastAsia="Calibri"/>
          <w:sz w:val="26"/>
          <w:szCs w:val="26"/>
        </w:rPr>
        <w:t>свидетельство о праве собственности на жилое помещение и (или) земельный участок</w:t>
      </w:r>
      <w:r w:rsidRPr="00B5168D">
        <w:rPr>
          <w:color w:val="000000"/>
          <w:sz w:val="26"/>
          <w:szCs w:val="26"/>
        </w:rPr>
        <w:t>, договор аренды, договор безвозмездного пользования, договор дарения и т.д.) или их нотариально заверенные копии;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5.3. Ордер (договор найма, поднайма, аренды, субаренды);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 xml:space="preserve">5.4. В </w:t>
      </w:r>
      <w:proofErr w:type="gramStart"/>
      <w:r w:rsidRPr="00B5168D">
        <w:rPr>
          <w:color w:val="000000"/>
          <w:sz w:val="26"/>
          <w:szCs w:val="26"/>
        </w:rPr>
        <w:t>случае</w:t>
      </w:r>
      <w:proofErr w:type="gramEnd"/>
      <w:r w:rsidRPr="00B5168D">
        <w:rPr>
          <w:color w:val="000000"/>
          <w:sz w:val="26"/>
          <w:szCs w:val="26"/>
        </w:rPr>
        <w:t xml:space="preserve"> если право на жилое помещение не зарегистрировано в Едином государственном реестре недвижимости, технический план или технический паспорт жилого помещения (квартиры); 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5.5. Выписка из Единого государственного реестра недвижимости об объекте недвижимости;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 xml:space="preserve">5.6. Сведения о признании жилого помещения </w:t>
      </w:r>
      <w:proofErr w:type="gramStart"/>
      <w:r w:rsidRPr="00B5168D">
        <w:rPr>
          <w:color w:val="000000"/>
          <w:sz w:val="26"/>
          <w:szCs w:val="26"/>
        </w:rPr>
        <w:t>непригодным</w:t>
      </w:r>
      <w:proofErr w:type="gramEnd"/>
      <w:r w:rsidRPr="00B5168D">
        <w:rPr>
          <w:color w:val="000000"/>
          <w:sz w:val="26"/>
          <w:szCs w:val="26"/>
        </w:rPr>
        <w:t xml:space="preserve"> для проживания.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6. Документы, подтверждающие виды и размер доходов: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 xml:space="preserve">6.1. Трудовая книжка (копия всех страниц, заверенная работодателем) и (или) сведения о трудовой деятельности на бумажном носителе, заверенные надлежащим образом, или в форме электронного документа, подписанного усиленной </w:t>
      </w:r>
      <w:r w:rsidRPr="00B5168D">
        <w:rPr>
          <w:color w:val="000000"/>
          <w:sz w:val="26"/>
          <w:szCs w:val="26"/>
        </w:rPr>
        <w:lastRenderedPageBreak/>
        <w:t>квалифицированной электронной подписью, полученные в порядке, установленном статьей 66</w:t>
      </w:r>
      <w:r w:rsidRPr="00B5168D">
        <w:rPr>
          <w:color w:val="000000"/>
          <w:sz w:val="26"/>
          <w:szCs w:val="26"/>
          <w:vertAlign w:val="superscript"/>
        </w:rPr>
        <w:t>1</w:t>
      </w:r>
      <w:r w:rsidRPr="00B5168D">
        <w:rPr>
          <w:color w:val="000000"/>
          <w:sz w:val="26"/>
          <w:szCs w:val="26"/>
        </w:rPr>
        <w:t xml:space="preserve"> Трудового кодекса Российской Федерации;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6.2. Студенческий билет или документ, подтверждающий место учебы (для учащихся);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6.3. Справка о прохождении военной службы;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 xml:space="preserve">6.4. </w:t>
      </w:r>
      <w:proofErr w:type="gramStart"/>
      <w:r w:rsidRPr="00B5168D">
        <w:rPr>
          <w:color w:val="000000"/>
          <w:sz w:val="26"/>
          <w:szCs w:val="26"/>
        </w:rPr>
        <w:t>Справка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или компенсационной выплаты указанным категориям граждан в период их нахождения в академическом отпуске по медицинским показаниям, выданная соответствующей образовательной организацией (для</w:t>
      </w:r>
      <w:proofErr w:type="gramEnd"/>
      <w:r w:rsidRPr="00B5168D">
        <w:rPr>
          <w:color w:val="000000"/>
          <w:sz w:val="26"/>
          <w:szCs w:val="26"/>
        </w:rPr>
        <w:t xml:space="preserve"> лиц, получающих (получавших) соответствующие выплаты);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6.5. Сведения о доходах физических лиц, индивидуальных предпринимателей, применяющих специальные налоговые режимы;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6.6. Сведения о выплатах, произведенных плательщиками страховых взносов в пользу физических лиц, о пенсиях, пособиях и иных мерах социальной поддержки в виде выплат, полученных в соответствии с законодательством Российской Федерации и (или) законодательством Республики Татарстан;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6.7. Сведения о назначении пособий;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6.8. Сведения о постановке на учет в налоговых органах</w:t>
      </w:r>
      <w:r w:rsidR="00C3321B">
        <w:rPr>
          <w:color w:val="000000"/>
          <w:sz w:val="26"/>
          <w:szCs w:val="26"/>
        </w:rPr>
        <w:t xml:space="preserve"> (</w:t>
      </w:r>
      <w:proofErr w:type="spellStart"/>
      <w:r w:rsidR="00C3321B">
        <w:rPr>
          <w:color w:val="000000"/>
          <w:sz w:val="26"/>
          <w:szCs w:val="26"/>
        </w:rPr>
        <w:t>инн</w:t>
      </w:r>
      <w:proofErr w:type="spellEnd"/>
      <w:r w:rsidR="00C3321B">
        <w:rPr>
          <w:color w:val="000000"/>
          <w:sz w:val="26"/>
          <w:szCs w:val="26"/>
        </w:rPr>
        <w:t>)</w:t>
      </w:r>
      <w:r w:rsidRPr="00B5168D">
        <w:rPr>
          <w:color w:val="000000"/>
          <w:sz w:val="26"/>
          <w:szCs w:val="26"/>
        </w:rPr>
        <w:t>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6.9. Сведения о регистрации в системе индивидуального (персонифицированного) учета</w:t>
      </w:r>
      <w:r w:rsidR="00C3321B">
        <w:rPr>
          <w:color w:val="000000"/>
          <w:sz w:val="26"/>
          <w:szCs w:val="26"/>
        </w:rPr>
        <w:t xml:space="preserve"> (</w:t>
      </w:r>
      <w:proofErr w:type="spellStart"/>
      <w:r w:rsidR="00C3321B">
        <w:rPr>
          <w:color w:val="000000"/>
          <w:sz w:val="26"/>
          <w:szCs w:val="26"/>
        </w:rPr>
        <w:t>снилс</w:t>
      </w:r>
      <w:proofErr w:type="spellEnd"/>
      <w:r w:rsidR="00C3321B">
        <w:rPr>
          <w:color w:val="000000"/>
          <w:sz w:val="26"/>
          <w:szCs w:val="26"/>
        </w:rPr>
        <w:t>)</w:t>
      </w:r>
      <w:r w:rsidRPr="00B5168D">
        <w:rPr>
          <w:color w:val="000000"/>
          <w:sz w:val="26"/>
          <w:szCs w:val="26"/>
        </w:rPr>
        <w:t>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6.10. Сведения о страховом стаже;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6.11. Сведения из акта органа опеки и попечительства о назначении опекуна</w:t>
      </w:r>
      <w:bookmarkStart w:id="0" w:name="_GoBack"/>
      <w:bookmarkEnd w:id="0"/>
      <w:r w:rsidRPr="00B5168D">
        <w:rPr>
          <w:color w:val="000000"/>
          <w:sz w:val="26"/>
          <w:szCs w:val="26"/>
        </w:rPr>
        <w:t>.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7. При наличии льгот: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7.1. Удостоверения и документы, подтверждающие право гражданина на получение социальной поддержки;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7.2. Документы о праве на дополнительную площадь для лиц, принимаемых на учет нуждающихся в улучшении жилищных условий в системе социальной ипотеки в Республике Татарстан, с учетом этого права.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8. Сведения о месте жительства (пребывания);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>9. Сведения налогового органа на всех членов семьи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B5168D" w:rsidRPr="00B5168D" w:rsidRDefault="00B5168D" w:rsidP="00B5168D">
      <w:pPr>
        <w:widowControl w:val="0"/>
        <w:autoSpaceDE w:val="0"/>
        <w:autoSpaceDN w:val="0"/>
        <w:ind w:firstLine="709"/>
        <w:jc w:val="both"/>
        <w:rPr>
          <w:i/>
          <w:iCs/>
          <w:color w:val="000000"/>
          <w:sz w:val="26"/>
          <w:szCs w:val="26"/>
        </w:rPr>
      </w:pPr>
      <w:r w:rsidRPr="00B5168D">
        <w:rPr>
          <w:color w:val="000000"/>
          <w:sz w:val="26"/>
          <w:szCs w:val="26"/>
        </w:rPr>
        <w:t xml:space="preserve">10. Ходатайство организации </w:t>
      </w:r>
      <w:proofErr w:type="gramStart"/>
      <w:r w:rsidRPr="00B5168D">
        <w:rPr>
          <w:color w:val="000000"/>
          <w:sz w:val="26"/>
          <w:szCs w:val="26"/>
        </w:rPr>
        <w:t>в адрес руководителя органа местного самоуправления о принятии сотрудника организации на учет нуждающихся в улучшении жилищных условий в системе</w:t>
      </w:r>
      <w:proofErr w:type="gramEnd"/>
      <w:r w:rsidRPr="00B5168D">
        <w:rPr>
          <w:color w:val="000000"/>
          <w:sz w:val="26"/>
          <w:szCs w:val="26"/>
        </w:rPr>
        <w:t xml:space="preserve"> социальной ипотеки.</w:t>
      </w:r>
    </w:p>
    <w:p w:rsidR="00B5168D" w:rsidRPr="00B5168D" w:rsidRDefault="00B5168D" w:rsidP="00B5168D">
      <w:pPr>
        <w:widowControl w:val="0"/>
        <w:autoSpaceDE w:val="0"/>
        <w:autoSpaceDN w:val="0"/>
        <w:ind w:firstLine="708"/>
        <w:jc w:val="both"/>
        <w:rPr>
          <w:i/>
          <w:iCs/>
          <w:color w:val="000000"/>
          <w:sz w:val="26"/>
          <w:szCs w:val="26"/>
        </w:rPr>
      </w:pPr>
      <w:proofErr w:type="gramStart"/>
      <w:r w:rsidRPr="00B5168D">
        <w:rPr>
          <w:color w:val="000000"/>
          <w:sz w:val="26"/>
          <w:szCs w:val="26"/>
        </w:rPr>
        <w:t>Документы (их копии или сведения, содержащиеся в них),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указанные в пункте 3, подпунктах 4.1 – 4.6 пункта 4, подпунктах 5.1, 5.5, 5.6 пункта 5, подпунктах 6.5 – 6.11 пункта 6, пунктах 8, 9, 10 настоящего приложения, запрашиваются органами местного самоуправления посредством межведомственного информационного взаимодействия самостоятельно</w:t>
      </w:r>
      <w:proofErr w:type="gramEnd"/>
      <w:r w:rsidRPr="00B5168D">
        <w:rPr>
          <w:color w:val="000000"/>
          <w:sz w:val="26"/>
          <w:szCs w:val="26"/>
        </w:rPr>
        <w:t>, в том числе при перерегистрации постановки на учет. Заявитель вправе представить указанные документы по собственной инициативе.</w:t>
      </w:r>
    </w:p>
    <w:p w:rsidR="00B5168D" w:rsidRPr="00C3321B" w:rsidRDefault="00C3321B" w:rsidP="00B5168D">
      <w:pPr>
        <w:tabs>
          <w:tab w:val="left" w:pos="3150"/>
        </w:tabs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</w:t>
      </w:r>
      <w:r w:rsidRPr="00C3321B">
        <w:rPr>
          <w:sz w:val="26"/>
          <w:szCs w:val="26"/>
          <w:u w:val="single"/>
        </w:rPr>
        <w:t>+скоросшиватель</w:t>
      </w:r>
    </w:p>
    <w:p w:rsidR="00713847" w:rsidRPr="00B5168D" w:rsidRDefault="00713847">
      <w:pPr>
        <w:rPr>
          <w:sz w:val="26"/>
          <w:szCs w:val="26"/>
        </w:rPr>
      </w:pPr>
    </w:p>
    <w:sectPr w:rsidR="00713847" w:rsidRPr="00B5168D" w:rsidSect="00DF7D63">
      <w:pgSz w:w="11909" w:h="16834"/>
      <w:pgMar w:top="567" w:right="569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31"/>
    <w:rsid w:val="00501131"/>
    <w:rsid w:val="00713847"/>
    <w:rsid w:val="00763A63"/>
    <w:rsid w:val="00B5168D"/>
    <w:rsid w:val="00C3321B"/>
    <w:rsid w:val="00E8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6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6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6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6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2022-10-11T05:09:00Z</cp:lastPrinted>
  <dcterms:created xsi:type="dcterms:W3CDTF">2022-02-16T13:00:00Z</dcterms:created>
  <dcterms:modified xsi:type="dcterms:W3CDTF">2022-10-11T05:19:00Z</dcterms:modified>
</cp:coreProperties>
</file>